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072C" w14:textId="2503FE37" w:rsidR="00D7015A" w:rsidRDefault="00D7015A" w:rsidP="00746CAA">
      <w:r>
        <w:rPr>
          <w:rFonts w:hint="eastAsia"/>
        </w:rPr>
        <w:t>５ページ</w:t>
      </w:r>
    </w:p>
    <w:p w14:paraId="53C2049A" w14:textId="799616BD" w:rsidR="00D7015A" w:rsidRDefault="00D7015A" w:rsidP="00746CAA">
      <w:r w:rsidRPr="00D7015A">
        <w:rPr>
          <w:rFonts w:hint="eastAsia"/>
        </w:rPr>
        <w:t>第２章</w:t>
      </w:r>
      <w:r>
        <w:rPr>
          <w:rFonts w:hint="eastAsia"/>
        </w:rPr>
        <w:t xml:space="preserve">　</w:t>
      </w:r>
      <w:r w:rsidRPr="00D7015A">
        <w:t>区民向けアンケート調査概要</w:t>
      </w:r>
    </w:p>
    <w:p w14:paraId="4EBA3EC8" w14:textId="77777777" w:rsidR="00D7015A" w:rsidRDefault="00D7015A" w:rsidP="00746CAA"/>
    <w:p w14:paraId="55375C8A" w14:textId="4934169D" w:rsidR="00D7015A" w:rsidRDefault="00D7015A" w:rsidP="00746CAA">
      <w:r>
        <w:rPr>
          <w:rFonts w:hint="eastAsia"/>
        </w:rPr>
        <w:t>６ページ</w:t>
      </w:r>
    </w:p>
    <w:p w14:paraId="47E5F6BE" w14:textId="77777777" w:rsidR="00D7015A" w:rsidRDefault="00D7015A" w:rsidP="00746CAA">
      <w:r>
        <w:rPr>
          <w:rFonts w:hint="eastAsia"/>
        </w:rPr>
        <w:t>余白</w:t>
      </w:r>
    </w:p>
    <w:p w14:paraId="049B0606" w14:textId="77777777" w:rsidR="00D7015A" w:rsidRDefault="00D7015A" w:rsidP="00746CAA"/>
    <w:p w14:paraId="110D1208" w14:textId="70BB18FC" w:rsidR="00D90C87" w:rsidRPr="0004595A" w:rsidRDefault="00D7015A" w:rsidP="00746CAA">
      <w:r>
        <w:rPr>
          <w:rFonts w:hint="eastAsia"/>
        </w:rPr>
        <w:t>７</w:t>
      </w:r>
      <w:r w:rsidR="00D90C87" w:rsidRPr="0004595A">
        <w:t>ページ</w:t>
      </w:r>
    </w:p>
    <w:p w14:paraId="21A4FD42" w14:textId="77777777" w:rsidR="00AB45DC" w:rsidRDefault="00AB45DC" w:rsidP="00746CAA">
      <w:r>
        <w:rPr>
          <w:rFonts w:hint="eastAsia"/>
        </w:rPr>
        <w:t>第２章　区民向けアンケート調査概要</w:t>
      </w:r>
    </w:p>
    <w:p w14:paraId="5194810D" w14:textId="77777777" w:rsidR="00AB45DC" w:rsidRDefault="00AB45DC" w:rsidP="00746CAA"/>
    <w:p w14:paraId="4927B2C7" w14:textId="77777777" w:rsidR="00AB45DC" w:rsidRDefault="00AB45DC" w:rsidP="00746CAA">
      <w:r>
        <w:rPr>
          <w:rFonts w:hint="eastAsia"/>
        </w:rPr>
        <w:t>１　調査対象</w:t>
      </w:r>
    </w:p>
    <w:p w14:paraId="7EA92107" w14:textId="13025B15" w:rsidR="00917187" w:rsidRDefault="00AB45DC" w:rsidP="00746CAA">
      <w:r>
        <w:rPr>
          <w:rFonts w:hint="eastAsia"/>
        </w:rPr>
        <w:t>大田区在住の障がい者、高齢者、要介護・要支援認定者、未就学児の子育て者を中心とした</w:t>
      </w:r>
      <w:r>
        <w:t>16</w:t>
      </w:r>
      <w:r>
        <w:t>歳以上の</w:t>
      </w:r>
      <w:r>
        <w:t>4,000</w:t>
      </w:r>
      <w:r>
        <w:t>人を調査対象とした。内訳は以下のとおり。</w:t>
      </w:r>
    </w:p>
    <w:p w14:paraId="33EA237E" w14:textId="77777777" w:rsidR="00AB45DC" w:rsidRDefault="00AB45DC" w:rsidP="00746CAA"/>
    <w:p w14:paraId="0C2143EA" w14:textId="77777777" w:rsidR="00AB45DC" w:rsidRDefault="00AB45DC" w:rsidP="00746CAA">
      <w:r>
        <w:rPr>
          <w:rFonts w:hint="eastAsia"/>
        </w:rPr>
        <w:t>対象者（区民</w:t>
      </w:r>
      <w:r>
        <w:t>4,000</w:t>
      </w:r>
      <w:r>
        <w:t>人）の内訳</w:t>
      </w:r>
    </w:p>
    <w:p w14:paraId="2B36D399" w14:textId="1D4C2EA3" w:rsidR="00AB45DC" w:rsidRDefault="00AB45DC" w:rsidP="00746CAA">
      <w:r>
        <w:rPr>
          <w:rFonts w:hint="eastAsia"/>
        </w:rPr>
        <w:t>障がい者（手帳等所持者から無作為抽出）</w:t>
      </w:r>
      <w:r w:rsidR="00FD2C09">
        <w:rPr>
          <w:rFonts w:hint="eastAsia"/>
        </w:rPr>
        <w:t>：</w:t>
      </w:r>
      <w:r>
        <w:t>1,350</w:t>
      </w:r>
      <w:r>
        <w:t>票</w:t>
      </w:r>
      <w:r w:rsidR="00FD2C09">
        <w:rPr>
          <w:rFonts w:hint="eastAsia"/>
        </w:rPr>
        <w:t>、</w:t>
      </w:r>
      <w:r>
        <w:t>34</w:t>
      </w:r>
      <w:r>
        <w:t>％</w:t>
      </w:r>
    </w:p>
    <w:p w14:paraId="71605278" w14:textId="3D0E99F2" w:rsidR="00AB45DC" w:rsidRPr="00AD0F4C" w:rsidRDefault="00AB45DC" w:rsidP="00746CAA">
      <w:r w:rsidRPr="00AD0F4C">
        <w:rPr>
          <w:rFonts w:hint="eastAsia"/>
        </w:rPr>
        <w:t>高齢者（</w:t>
      </w:r>
      <w:r w:rsidRPr="00AD0F4C">
        <w:t>70</w:t>
      </w:r>
      <w:r w:rsidRPr="00AD0F4C">
        <w:t>歳以上、介護認定無、無作為抽出）</w:t>
      </w:r>
      <w:r w:rsidR="00787A17" w:rsidRPr="00787A17">
        <w:rPr>
          <w:rFonts w:hint="eastAsia"/>
        </w:rPr>
        <w:t>：</w:t>
      </w:r>
      <w:r w:rsidRPr="00AD0F4C">
        <w:t>80</w:t>
      </w:r>
      <w:r w:rsidRPr="00AD0F4C">
        <w:t>票</w:t>
      </w:r>
      <w:r w:rsidR="00FD2C09" w:rsidRPr="00AD0F4C">
        <w:rPr>
          <w:rFonts w:hint="eastAsia"/>
        </w:rPr>
        <w:t>、</w:t>
      </w:r>
    </w:p>
    <w:p w14:paraId="5E0CB287" w14:textId="72FE89E6" w:rsidR="00AB45DC" w:rsidRPr="00AD0F4C" w:rsidRDefault="00AB45DC" w:rsidP="00746CAA">
      <w:r w:rsidRPr="00AD0F4C">
        <w:rPr>
          <w:rFonts w:hint="eastAsia"/>
        </w:rPr>
        <w:t>要介護・要支援認定者（要支援１･２及び要介護１～５、無作為抽出）</w:t>
      </w:r>
      <w:r w:rsidR="00787A17" w:rsidRPr="00787A17">
        <w:rPr>
          <w:rFonts w:hint="eastAsia"/>
        </w:rPr>
        <w:t>：</w:t>
      </w:r>
      <w:r w:rsidRPr="00AD0F4C">
        <w:t>570</w:t>
      </w:r>
      <w:r w:rsidRPr="00AD0F4C">
        <w:t>票</w:t>
      </w:r>
      <w:r w:rsidR="00AD0F4C" w:rsidRPr="00AD0F4C">
        <w:rPr>
          <w:rFonts w:hint="eastAsia"/>
        </w:rPr>
        <w:t>、</w:t>
      </w:r>
    </w:p>
    <w:p w14:paraId="7EECB034" w14:textId="74CBFBAA" w:rsidR="00FD2C09" w:rsidRDefault="00AD0F4C" w:rsidP="00746CAA">
      <w:r w:rsidRPr="00AD0F4C">
        <w:rPr>
          <w:rFonts w:hint="eastAsia"/>
        </w:rPr>
        <w:t>高齢者</w:t>
      </w:r>
      <w:r w:rsidRPr="00AD0F4C">
        <w:rPr>
          <w:rFonts w:hint="eastAsia"/>
        </w:rPr>
        <w:t>80</w:t>
      </w:r>
      <w:r w:rsidRPr="00AD0F4C">
        <w:rPr>
          <w:rFonts w:hint="eastAsia"/>
        </w:rPr>
        <w:t>票と要介護・要支援認定者</w:t>
      </w:r>
      <w:r w:rsidRPr="00AD0F4C">
        <w:rPr>
          <w:rFonts w:hint="eastAsia"/>
        </w:rPr>
        <w:t>570</w:t>
      </w:r>
      <w:r w:rsidRPr="00AD0F4C">
        <w:rPr>
          <w:rFonts w:hint="eastAsia"/>
        </w:rPr>
        <w:t>票を</w:t>
      </w:r>
      <w:r w:rsidR="00FD2C09" w:rsidRPr="00AD0F4C">
        <w:rPr>
          <w:rFonts w:hint="eastAsia"/>
        </w:rPr>
        <w:t>合わせ</w:t>
      </w:r>
      <w:r w:rsidR="00E260D9" w:rsidRPr="004E15D2">
        <w:rPr>
          <w:rFonts w:hint="eastAsia"/>
        </w:rPr>
        <w:t>た割合は</w:t>
      </w:r>
      <w:r w:rsidR="00FD2C09" w:rsidRPr="00AD0F4C">
        <w:rPr>
          <w:rFonts w:hint="eastAsia"/>
        </w:rPr>
        <w:t>16</w:t>
      </w:r>
      <w:r w:rsidR="00FD2C09" w:rsidRPr="00AD0F4C">
        <w:rPr>
          <w:rFonts w:hint="eastAsia"/>
        </w:rPr>
        <w:t>％</w:t>
      </w:r>
    </w:p>
    <w:p w14:paraId="2829C7F3" w14:textId="01DD58B9" w:rsidR="00AB45DC" w:rsidRDefault="00AB45DC" w:rsidP="00746CAA">
      <w:r>
        <w:rPr>
          <w:rFonts w:hint="eastAsia"/>
        </w:rPr>
        <w:t>未就学児の子育て者（０～５歳の保護者を無作為抽出）</w:t>
      </w:r>
      <w:r w:rsidR="00787A17" w:rsidRPr="00787A17">
        <w:rPr>
          <w:rFonts w:hint="eastAsia"/>
        </w:rPr>
        <w:t>：</w:t>
      </w:r>
      <w:r>
        <w:t>900</w:t>
      </w:r>
      <w:r>
        <w:t>票</w:t>
      </w:r>
      <w:r w:rsidR="00FD2C09">
        <w:rPr>
          <w:rFonts w:hint="eastAsia"/>
        </w:rPr>
        <w:t>、</w:t>
      </w:r>
      <w:r>
        <w:t>23</w:t>
      </w:r>
      <w:r>
        <w:t>％</w:t>
      </w:r>
    </w:p>
    <w:p w14:paraId="65E8861F" w14:textId="0425165D" w:rsidR="00AB45DC" w:rsidRDefault="00AB45DC" w:rsidP="00746CAA">
      <w:r>
        <w:rPr>
          <w:rFonts w:hint="eastAsia"/>
        </w:rPr>
        <w:t>その他無作為抽出（</w:t>
      </w:r>
      <w:r>
        <w:t>16</w:t>
      </w:r>
      <w:r>
        <w:t>歳以上）</w:t>
      </w:r>
      <w:r w:rsidR="00787A17" w:rsidRPr="00787A17">
        <w:rPr>
          <w:rFonts w:hint="eastAsia"/>
        </w:rPr>
        <w:t>：</w:t>
      </w:r>
      <w:r>
        <w:t>1,050</w:t>
      </w:r>
      <w:r>
        <w:t>票</w:t>
      </w:r>
      <w:r w:rsidR="00FD2C09">
        <w:rPr>
          <w:rFonts w:hint="eastAsia"/>
        </w:rPr>
        <w:t>、</w:t>
      </w:r>
      <w:r>
        <w:t>26</w:t>
      </w:r>
      <w:r>
        <w:t>％</w:t>
      </w:r>
    </w:p>
    <w:p w14:paraId="246E5317" w14:textId="231D4D6A" w:rsidR="00AB45DC" w:rsidRDefault="00AB45DC" w:rsidP="00746CAA">
      <w:r>
        <w:rPr>
          <w:rFonts w:hint="eastAsia"/>
        </w:rPr>
        <w:t>区民推進会議委員（大田区民）・</w:t>
      </w:r>
      <w:r>
        <w:t>UD</w:t>
      </w:r>
      <w:r>
        <w:t>パートナー</w:t>
      </w:r>
      <w:r w:rsidR="00787A17" w:rsidRPr="00787A17">
        <w:rPr>
          <w:rFonts w:hint="eastAsia"/>
        </w:rPr>
        <w:t>：</w:t>
      </w:r>
      <w:r>
        <w:t>50</w:t>
      </w:r>
      <w:r>
        <w:t>票</w:t>
      </w:r>
      <w:r w:rsidR="00FD2C09">
        <w:rPr>
          <w:rFonts w:hint="eastAsia"/>
        </w:rPr>
        <w:t>、</w:t>
      </w:r>
      <w:r>
        <w:t>１％</w:t>
      </w:r>
    </w:p>
    <w:p w14:paraId="37766E8D" w14:textId="0CB90B0B" w:rsidR="00AB45DC" w:rsidRDefault="00AB45DC" w:rsidP="00746CAA">
      <w:r>
        <w:rPr>
          <w:rFonts w:hint="eastAsia"/>
        </w:rPr>
        <w:t>合計</w:t>
      </w:r>
      <w:r w:rsidR="00787A17" w:rsidRPr="00787A17">
        <w:rPr>
          <w:rFonts w:hint="eastAsia"/>
        </w:rPr>
        <w:t>：</w:t>
      </w:r>
      <w:r>
        <w:t>4,000</w:t>
      </w:r>
      <w:r>
        <w:t>票</w:t>
      </w:r>
      <w:r w:rsidR="00FD2C09">
        <w:rPr>
          <w:rFonts w:hint="eastAsia"/>
        </w:rPr>
        <w:t>、</w:t>
      </w:r>
      <w:r>
        <w:t>100</w:t>
      </w:r>
      <w:r>
        <w:t>％</w:t>
      </w:r>
    </w:p>
    <w:p w14:paraId="67CBFAB0" w14:textId="77777777" w:rsidR="00AB45DC" w:rsidRDefault="00AB45DC" w:rsidP="00746CAA"/>
    <w:p w14:paraId="50787814" w14:textId="77777777" w:rsidR="00884DC0" w:rsidRDefault="00884DC0" w:rsidP="00746CAA">
      <w:r>
        <w:rPr>
          <w:rFonts w:hint="eastAsia"/>
        </w:rPr>
        <w:t>２　調査方法・期間・回収状況</w:t>
      </w:r>
    </w:p>
    <w:p w14:paraId="38A37946" w14:textId="77777777" w:rsidR="00884DC0" w:rsidRDefault="00884DC0" w:rsidP="00746CAA">
      <w:r>
        <w:rPr>
          <w:rFonts w:hint="eastAsia"/>
        </w:rPr>
        <w:t>本調査の調査期間、配布数、回収数、回収率は以下のとおり。</w:t>
      </w:r>
    </w:p>
    <w:p w14:paraId="72703C62" w14:textId="77777777" w:rsidR="00884DC0" w:rsidRDefault="00884DC0" w:rsidP="00746CAA">
      <w:pPr>
        <w:rPr>
          <w:lang w:eastAsia="zh-CN"/>
        </w:rPr>
      </w:pPr>
      <w:r>
        <w:rPr>
          <w:rFonts w:hint="eastAsia"/>
          <w:lang w:eastAsia="zh-CN"/>
        </w:rPr>
        <w:t>調査期間：令和７年</w:t>
      </w:r>
      <w:r>
        <w:rPr>
          <w:lang w:eastAsia="zh-CN"/>
        </w:rPr>
        <w:t>9</w:t>
      </w:r>
      <w:r>
        <w:rPr>
          <w:lang w:eastAsia="zh-CN"/>
        </w:rPr>
        <w:t>月下旬～</w:t>
      </w:r>
      <w:r>
        <w:rPr>
          <w:lang w:eastAsia="zh-CN"/>
        </w:rPr>
        <w:t>10</w:t>
      </w:r>
      <w:r>
        <w:rPr>
          <w:lang w:eastAsia="zh-CN"/>
        </w:rPr>
        <w:t>月</w:t>
      </w:r>
      <w:r>
        <w:rPr>
          <w:lang w:eastAsia="zh-CN"/>
        </w:rPr>
        <w:t>31</w:t>
      </w:r>
      <w:r>
        <w:rPr>
          <w:lang w:eastAsia="zh-CN"/>
        </w:rPr>
        <w:t>日</w:t>
      </w:r>
    </w:p>
    <w:p w14:paraId="56C96027" w14:textId="77777777" w:rsidR="00884DC0" w:rsidRDefault="00884DC0" w:rsidP="00746CAA">
      <w:pPr>
        <w:rPr>
          <w:lang w:eastAsia="zh-CN"/>
        </w:rPr>
      </w:pPr>
      <w:r>
        <w:rPr>
          <w:rFonts w:hint="eastAsia"/>
          <w:lang w:eastAsia="zh-CN"/>
        </w:rPr>
        <w:t>配布数：</w:t>
      </w:r>
      <w:r>
        <w:rPr>
          <w:lang w:eastAsia="zh-CN"/>
        </w:rPr>
        <w:t>4,000</w:t>
      </w:r>
      <w:r>
        <w:rPr>
          <w:lang w:eastAsia="zh-CN"/>
        </w:rPr>
        <w:t>票</w:t>
      </w:r>
    </w:p>
    <w:p w14:paraId="067AAF62" w14:textId="77777777" w:rsidR="00884DC0" w:rsidRDefault="00884DC0" w:rsidP="00746CAA">
      <w:pPr>
        <w:rPr>
          <w:lang w:eastAsia="zh-CN"/>
        </w:rPr>
      </w:pPr>
      <w:r>
        <w:rPr>
          <w:rFonts w:hint="eastAsia"/>
          <w:lang w:eastAsia="zh-CN"/>
        </w:rPr>
        <w:t>回収数：</w:t>
      </w:r>
      <w:r>
        <w:rPr>
          <w:lang w:eastAsia="zh-CN"/>
        </w:rPr>
        <w:t>1,878</w:t>
      </w:r>
      <w:r>
        <w:rPr>
          <w:lang w:eastAsia="zh-CN"/>
        </w:rPr>
        <w:t>票（紙：</w:t>
      </w:r>
      <w:r>
        <w:rPr>
          <w:lang w:eastAsia="zh-CN"/>
        </w:rPr>
        <w:t>1,090</w:t>
      </w:r>
      <w:r>
        <w:rPr>
          <w:lang w:eastAsia="zh-CN"/>
        </w:rPr>
        <w:t xml:space="preserve">票　</w:t>
      </w:r>
      <w:r>
        <w:rPr>
          <w:lang w:eastAsia="zh-CN"/>
        </w:rPr>
        <w:t>Web:788</w:t>
      </w:r>
      <w:r>
        <w:rPr>
          <w:lang w:eastAsia="zh-CN"/>
        </w:rPr>
        <w:t>票）</w:t>
      </w:r>
    </w:p>
    <w:p w14:paraId="2F4B908E" w14:textId="2BA6F5B4" w:rsidR="00AB45DC" w:rsidRDefault="00884DC0" w:rsidP="00746CAA">
      <w:r>
        <w:rPr>
          <w:rFonts w:hint="eastAsia"/>
        </w:rPr>
        <w:t>回収率：</w:t>
      </w:r>
      <w:r>
        <w:t>46.95%</w:t>
      </w:r>
    </w:p>
    <w:p w14:paraId="5E83E884" w14:textId="77777777" w:rsidR="00AB45DC" w:rsidRDefault="00AB45DC" w:rsidP="00746CAA"/>
    <w:p w14:paraId="4F47DD79" w14:textId="186657D1" w:rsidR="00D7015A" w:rsidRPr="0004595A" w:rsidRDefault="00D7015A" w:rsidP="00746CAA">
      <w:r>
        <w:rPr>
          <w:rFonts w:hint="eastAsia"/>
        </w:rPr>
        <w:t>８から９</w:t>
      </w:r>
      <w:r w:rsidRPr="0004595A">
        <w:t>ページ</w:t>
      </w:r>
    </w:p>
    <w:p w14:paraId="22DB7755" w14:textId="77777777" w:rsidR="00890042" w:rsidRDefault="00890042" w:rsidP="00746CAA">
      <w:r>
        <w:rPr>
          <w:rFonts w:hint="eastAsia"/>
        </w:rPr>
        <w:t>３　調査項目</w:t>
      </w:r>
    </w:p>
    <w:p w14:paraId="587DC461" w14:textId="77777777" w:rsidR="00890042" w:rsidRDefault="00890042" w:rsidP="00746CAA">
      <w:r>
        <w:rPr>
          <w:rFonts w:hint="eastAsia"/>
        </w:rPr>
        <w:t>本調査の調査項目は以下のとおり。</w:t>
      </w:r>
    </w:p>
    <w:p w14:paraId="66E37891" w14:textId="1492EBE0" w:rsidR="00325150" w:rsidRDefault="00890042" w:rsidP="00746CAA">
      <w:r>
        <w:rPr>
          <w:rFonts w:hint="eastAsia"/>
        </w:rPr>
        <w:t>属性</w:t>
      </w:r>
    </w:p>
    <w:p w14:paraId="0C12502E" w14:textId="4A5E092D" w:rsidR="00890042" w:rsidRDefault="00890042" w:rsidP="00746CAA">
      <w:r>
        <w:rPr>
          <w:rFonts w:hint="eastAsia"/>
        </w:rPr>
        <w:t>回答者の情報</w:t>
      </w:r>
      <w:r w:rsidR="00325150">
        <w:rPr>
          <w:rFonts w:hint="eastAsia"/>
        </w:rPr>
        <w:t>：</w:t>
      </w:r>
      <w:r>
        <w:rPr>
          <w:rFonts w:hint="eastAsia"/>
        </w:rPr>
        <w:t>年代、性別、国籍、世帯状況、障がい情報（障がい種別、等級）、介護度、居住地域（４地域）</w:t>
      </w:r>
    </w:p>
    <w:p w14:paraId="37C9EDAC" w14:textId="77777777" w:rsidR="00325150" w:rsidRPr="005E05B1" w:rsidRDefault="00325150" w:rsidP="00746CAA"/>
    <w:p w14:paraId="0A1620E5" w14:textId="636FB2C2" w:rsidR="00890042" w:rsidRDefault="00890042" w:rsidP="00746CAA">
      <w:r>
        <w:rPr>
          <w:rFonts w:hint="eastAsia"/>
        </w:rPr>
        <w:t>物理的なバリアに係る質問（職場や学校等、対象者が決まっている施設は含まない。）</w:t>
      </w:r>
    </w:p>
    <w:p w14:paraId="0DF8B7ED" w14:textId="0ED67548" w:rsidR="00890042" w:rsidRDefault="00890042" w:rsidP="00746CAA">
      <w:r>
        <w:rPr>
          <w:rFonts w:hint="eastAsia"/>
        </w:rPr>
        <w:t>外出状況など：外出時の課題など</w:t>
      </w:r>
    </w:p>
    <w:p w14:paraId="19B4C48F" w14:textId="545E1735" w:rsidR="00890042" w:rsidRDefault="00890042" w:rsidP="00746CAA">
      <w:r>
        <w:rPr>
          <w:rFonts w:hint="eastAsia"/>
        </w:rPr>
        <w:t>道路：道路・歩道における課題</w:t>
      </w:r>
    </w:p>
    <w:p w14:paraId="46E56409" w14:textId="38AD341B" w:rsidR="00890042" w:rsidRDefault="00890042" w:rsidP="00746CAA">
      <w:r>
        <w:rPr>
          <w:rFonts w:hint="eastAsia"/>
        </w:rPr>
        <w:lastRenderedPageBreak/>
        <w:t>交通機関：駅やバス停、タクシー乗り場などにおける課題</w:t>
      </w:r>
    </w:p>
    <w:p w14:paraId="693B8F0C" w14:textId="67B4C034" w:rsidR="00890042" w:rsidRDefault="00890042" w:rsidP="00746CAA">
      <w:r>
        <w:rPr>
          <w:rFonts w:hint="eastAsia"/>
        </w:rPr>
        <w:t>公園：公園における課題</w:t>
      </w:r>
    </w:p>
    <w:p w14:paraId="2CEBC123" w14:textId="1C3E8746" w:rsidR="00890042" w:rsidRDefault="00890042" w:rsidP="00746CAA">
      <w:r>
        <w:rPr>
          <w:rFonts w:hint="eastAsia"/>
        </w:rPr>
        <w:t>公共施設：区の施設における課題</w:t>
      </w:r>
    </w:p>
    <w:p w14:paraId="7FFE1446" w14:textId="25D84FFD" w:rsidR="00AB45DC" w:rsidRDefault="00890042" w:rsidP="00746CAA">
      <w:r>
        <w:rPr>
          <w:rFonts w:hint="eastAsia"/>
        </w:rPr>
        <w:t>民間施設：日常生活で誰もが利用する施設（お店等）における課題</w:t>
      </w:r>
    </w:p>
    <w:p w14:paraId="0D5C4397" w14:textId="77777777" w:rsidR="00325150" w:rsidRDefault="00325150" w:rsidP="00746CAA"/>
    <w:p w14:paraId="0A5B37FE" w14:textId="4F29BA21" w:rsidR="00B15039" w:rsidRDefault="00B15039" w:rsidP="00746CAA">
      <w:r>
        <w:rPr>
          <w:rFonts w:hint="eastAsia"/>
        </w:rPr>
        <w:t>文化・情報面でのバリアに係る質問</w:t>
      </w:r>
    </w:p>
    <w:p w14:paraId="687FCC89" w14:textId="7681624A" w:rsidR="00B15039" w:rsidRDefault="00B15039" w:rsidP="00746CAA">
      <w:r>
        <w:rPr>
          <w:rFonts w:hint="eastAsia"/>
        </w:rPr>
        <w:t>情報の入手：現状把握（外出する際にどのような情報を収集するかなど）、情報発信における課題</w:t>
      </w:r>
    </w:p>
    <w:p w14:paraId="1631B020" w14:textId="77777777" w:rsidR="00325150" w:rsidRDefault="00325150" w:rsidP="00746CAA"/>
    <w:p w14:paraId="09D685A1" w14:textId="5CA4B8BA" w:rsidR="00B15039" w:rsidRDefault="00B15039" w:rsidP="00746CAA">
      <w:r>
        <w:rPr>
          <w:rFonts w:hint="eastAsia"/>
        </w:rPr>
        <w:t>制度的なバリアに係る質問</w:t>
      </w:r>
    </w:p>
    <w:p w14:paraId="05D12D82" w14:textId="364F9D8C" w:rsidR="00B15039" w:rsidRDefault="00B15039" w:rsidP="00746CAA">
      <w:r>
        <w:rPr>
          <w:rFonts w:hint="eastAsia"/>
        </w:rPr>
        <w:t>社会活動への参加：講演会・イベント等に参加する場合に必要な配慮、防災訓練の参加における課題</w:t>
      </w:r>
    </w:p>
    <w:p w14:paraId="51526645" w14:textId="77777777" w:rsidR="00325150" w:rsidRDefault="00325150" w:rsidP="00746CAA"/>
    <w:p w14:paraId="44CB9AA9" w14:textId="275BE5DE" w:rsidR="00B15039" w:rsidRDefault="00B15039" w:rsidP="00746CAA">
      <w:r>
        <w:rPr>
          <w:rFonts w:hint="eastAsia"/>
        </w:rPr>
        <w:t>意識上のバリアに係る質問</w:t>
      </w:r>
    </w:p>
    <w:p w14:paraId="6BABB5FB" w14:textId="0B8E3F9B" w:rsidR="00AB45DC" w:rsidRDefault="00B15039" w:rsidP="00746CAA">
      <w:r>
        <w:rPr>
          <w:rFonts w:hint="eastAsia"/>
        </w:rPr>
        <w:t>人の対応・接遇、合理的配慮：区の窓口やお店などにおける対応、まちの中での声かけにおける課題</w:t>
      </w:r>
    </w:p>
    <w:p w14:paraId="58F6F105" w14:textId="77777777" w:rsidR="00AB45DC" w:rsidRDefault="00AB45DC" w:rsidP="00746CAA"/>
    <w:p w14:paraId="62F2ABAA" w14:textId="77777777" w:rsidR="00B15039" w:rsidRDefault="00B15039" w:rsidP="00746CAA">
      <w:r>
        <w:rPr>
          <w:rFonts w:hint="eastAsia"/>
        </w:rPr>
        <w:t>４　報告書の見方</w:t>
      </w:r>
    </w:p>
    <w:p w14:paraId="12B0925F" w14:textId="77777777" w:rsidR="00B15039" w:rsidRDefault="00B15039" w:rsidP="00746CAA">
      <w:r>
        <w:rPr>
          <w:rFonts w:hint="eastAsia"/>
        </w:rPr>
        <w:t>・図表内の「ｎ」とは、該当の設問における回答者数のことである。</w:t>
      </w:r>
    </w:p>
    <w:p w14:paraId="1AEBF26C" w14:textId="77777777" w:rsidR="00B15039" w:rsidRDefault="00B15039" w:rsidP="00746CAA">
      <w:r>
        <w:rPr>
          <w:rFonts w:hint="eastAsia"/>
        </w:rPr>
        <w:t>・集計は百分率（％）で小数点第２位を四捨五入し、小数点第１位までを表記しているため、数値の合計が</w:t>
      </w:r>
      <w:r>
        <w:t>100.0</w:t>
      </w:r>
      <w:r>
        <w:t>％にならない場合がある。</w:t>
      </w:r>
    </w:p>
    <w:p w14:paraId="68BFDDA4" w14:textId="77777777" w:rsidR="00B15039" w:rsidRDefault="00B15039" w:rsidP="00746CAA">
      <w:r>
        <w:rPr>
          <w:rFonts w:hint="eastAsia"/>
        </w:rPr>
        <w:t>・複数回答が可能な設問の場合、回答比率の合計が</w:t>
      </w:r>
      <w:r>
        <w:t>100.0</w:t>
      </w:r>
      <w:r>
        <w:t>％を超える場合がある。</w:t>
      </w:r>
    </w:p>
    <w:p w14:paraId="23A6D690" w14:textId="77777777" w:rsidR="00B15039" w:rsidRDefault="00B15039" w:rsidP="00746CAA">
      <w:r>
        <w:rPr>
          <w:rFonts w:hint="eastAsia"/>
        </w:rPr>
        <w:t>・本文や図表における選択肢の表記は、場合により、文言を一部簡略化している。</w:t>
      </w:r>
    </w:p>
    <w:p w14:paraId="52822110" w14:textId="77777777" w:rsidR="00B15039" w:rsidRDefault="00B15039" w:rsidP="00746CAA"/>
    <w:p w14:paraId="653B38FA" w14:textId="77777777" w:rsidR="00B15039" w:rsidRDefault="00B15039" w:rsidP="00746CAA">
      <w:r>
        <w:rPr>
          <w:rFonts w:hint="eastAsia"/>
        </w:rPr>
        <w:t>５　集計時の属性の分類</w:t>
      </w:r>
    </w:p>
    <w:p w14:paraId="6CD36A3E" w14:textId="0DEF85A6" w:rsidR="00AB45DC" w:rsidRDefault="00B15039" w:rsidP="00746CAA">
      <w:r>
        <w:rPr>
          <w:rFonts w:hint="eastAsia"/>
        </w:rPr>
        <w:t>アンケートの回答は、回答者の「本人の属性」ごとの課題とニーズの傾向などを把握するため、有効回答</w:t>
      </w:r>
      <w:r>
        <w:t>1,878</w:t>
      </w:r>
      <w:r>
        <w:t>票を、</w:t>
      </w:r>
      <w:r w:rsidR="0084596D">
        <w:rPr>
          <w:rFonts w:hint="eastAsia"/>
        </w:rPr>
        <w:t>以下</w:t>
      </w:r>
      <w:r>
        <w:t>のとおりＡ～Ｆ群に分類し、類型ごとの集計を行った。</w:t>
      </w:r>
    </w:p>
    <w:p w14:paraId="5E3030BC" w14:textId="77777777" w:rsidR="00AB45DC" w:rsidRDefault="00AB45DC" w:rsidP="00746CAA"/>
    <w:p w14:paraId="75F33AE0" w14:textId="77777777" w:rsidR="00B15039" w:rsidRDefault="00B15039" w:rsidP="00746CAA">
      <w:r>
        <w:rPr>
          <w:rFonts w:hint="eastAsia"/>
        </w:rPr>
        <w:t>各群の分類については、以下のとおりである。</w:t>
      </w:r>
    </w:p>
    <w:p w14:paraId="0F26986B" w14:textId="77777777" w:rsidR="00B15039" w:rsidRDefault="00B15039" w:rsidP="00746CAA">
      <w:r>
        <w:rPr>
          <w:rFonts w:hint="eastAsia"/>
        </w:rPr>
        <w:t>・Ａ群：「本人の属性」が障がい者ではなく、本人の世帯に「未就学児がいる」方。但し、「本人の属性」について、要介護・要支援認定は不問及び無回答。</w:t>
      </w:r>
    </w:p>
    <w:p w14:paraId="56B1E9DB" w14:textId="77777777" w:rsidR="00B15039" w:rsidRDefault="00B15039" w:rsidP="00746CAA">
      <w:r>
        <w:rPr>
          <w:rFonts w:hint="eastAsia"/>
        </w:rPr>
        <w:t>・Ｂ群：「本人の属性」が障がい者ではなく、本人の世帯に「</w:t>
      </w:r>
      <w:r>
        <w:t>19</w:t>
      </w:r>
      <w:r>
        <w:t>歳未満のこどもがいる、かつ、未就学児がいない」方。但し、「本人の属性」について、要介護・要支援認定は不問及び無回答。</w:t>
      </w:r>
    </w:p>
    <w:p w14:paraId="02655E1D" w14:textId="77777777" w:rsidR="00B15039" w:rsidRDefault="00B15039" w:rsidP="00746CAA">
      <w:r>
        <w:rPr>
          <w:rFonts w:hint="eastAsia"/>
        </w:rPr>
        <w:t>・Ｃ群：「本人の属性」が障がい者、かつ、要介護・要支援認定者の方。但し、「要介護・要支援認定を受けていないが、介護サービスを利用している」方を含む。</w:t>
      </w:r>
    </w:p>
    <w:p w14:paraId="05D83310" w14:textId="77777777" w:rsidR="00B15039" w:rsidRDefault="00B15039" w:rsidP="00746CAA">
      <w:r>
        <w:rPr>
          <w:rFonts w:hint="eastAsia"/>
        </w:rPr>
        <w:t>・Ｄ群：「本人の属性」が障がい者で、かつ、要介護・要支援認定を受けていない又は無回答の方。</w:t>
      </w:r>
    </w:p>
    <w:p w14:paraId="522BACF4" w14:textId="77777777" w:rsidR="00B15039" w:rsidRDefault="00B15039" w:rsidP="00746CAA">
      <w:r>
        <w:rPr>
          <w:rFonts w:hint="eastAsia"/>
        </w:rPr>
        <w:t>・Ｅ群：「本人の属性」が要介護・要支援認定者、かつ、障がい者ではない又は無回答で、</w:t>
      </w:r>
      <w:r>
        <w:rPr>
          <w:rFonts w:hint="eastAsia"/>
        </w:rPr>
        <w:lastRenderedPageBreak/>
        <w:t>ひとり暮らし又は</w:t>
      </w:r>
      <w:r>
        <w:t>19</w:t>
      </w:r>
      <w:r>
        <w:t>歳以上の同居者がいる方。但し、「要介護・要支援認定を受けていないが、介護サービスを利用している」方を含む。</w:t>
      </w:r>
    </w:p>
    <w:p w14:paraId="667F15C2" w14:textId="7096E9B1" w:rsidR="00AB45DC" w:rsidRDefault="00B15039" w:rsidP="00746CAA">
      <w:r>
        <w:rPr>
          <w:rFonts w:hint="eastAsia"/>
        </w:rPr>
        <w:t>・Ｆ群：「本人の属性」が障がい者ではなく、かつ、要介護・要支援認定を受けていない又は無回答で、ひとり暮らし又は</w:t>
      </w:r>
      <w:r>
        <w:t>19</w:t>
      </w:r>
      <w:r>
        <w:t>歳以上の同居者がいる方。</w:t>
      </w:r>
    </w:p>
    <w:p w14:paraId="0D8568F1" w14:textId="77777777" w:rsidR="00B15039" w:rsidRDefault="00B15039" w:rsidP="00746CAA"/>
    <w:p w14:paraId="4AE901FA" w14:textId="12DF6A18" w:rsidR="00AC6179" w:rsidRDefault="00AC6179" w:rsidP="00746CAA">
      <w:r>
        <w:rPr>
          <w:rFonts w:hint="eastAsia"/>
        </w:rPr>
        <w:t>Ａ群（未就学児のこどもがいる世帯）：</w:t>
      </w:r>
      <w:r>
        <w:t>464</w:t>
      </w:r>
      <w:r>
        <w:t>票</w:t>
      </w:r>
    </w:p>
    <w:p w14:paraId="67FDC1BD" w14:textId="77777777" w:rsidR="00AC6179" w:rsidRDefault="00AC6179" w:rsidP="00746CAA">
      <w:r>
        <w:rPr>
          <w:rFonts w:hint="eastAsia"/>
        </w:rPr>
        <w:t>・障がい者手帳又は受給者証なし</w:t>
      </w:r>
    </w:p>
    <w:p w14:paraId="0CFE5B69" w14:textId="77777777" w:rsidR="00AC6179" w:rsidRDefault="00AC6179" w:rsidP="00746CAA">
      <w:r>
        <w:rPr>
          <w:rFonts w:hint="eastAsia"/>
        </w:rPr>
        <w:t>・要介護・要支援認定不問及び無回答</w:t>
      </w:r>
    </w:p>
    <w:p w14:paraId="15058644" w14:textId="77777777" w:rsidR="00AC6179" w:rsidRDefault="00AC6179" w:rsidP="00746CAA">
      <w:r>
        <w:rPr>
          <w:rFonts w:hint="eastAsia"/>
        </w:rPr>
        <w:t>・未就学児がいる。ただし、未就学児がいる、小中高校生もいる世帯を含む。</w:t>
      </w:r>
    </w:p>
    <w:p w14:paraId="0FFC9E3F" w14:textId="77777777" w:rsidR="00AC6179" w:rsidRDefault="00AC6179" w:rsidP="00746CAA"/>
    <w:p w14:paraId="694F8B8F" w14:textId="3E4F428A" w:rsidR="00AC6179" w:rsidRPr="00AC6179" w:rsidRDefault="00AC6179" w:rsidP="00746CAA">
      <w:r>
        <w:rPr>
          <w:rFonts w:hint="eastAsia"/>
        </w:rPr>
        <w:t>Ｂ群（小中高生等のこどもがいる世帯）</w:t>
      </w:r>
      <w:r w:rsidRPr="00AC6179">
        <w:rPr>
          <w:rFonts w:hint="eastAsia"/>
        </w:rPr>
        <w:t>：</w:t>
      </w:r>
      <w:r>
        <w:t>90</w:t>
      </w:r>
      <w:r w:rsidRPr="00AC6179">
        <w:rPr>
          <w:rFonts w:hint="eastAsia"/>
        </w:rPr>
        <w:t>票</w:t>
      </w:r>
    </w:p>
    <w:p w14:paraId="2BA9E164" w14:textId="77777777" w:rsidR="00AC6179" w:rsidRDefault="00AC6179" w:rsidP="00746CAA">
      <w:r>
        <w:rPr>
          <w:rFonts w:hint="eastAsia"/>
        </w:rPr>
        <w:t>・障がい者手帳又は受給者証なし</w:t>
      </w:r>
    </w:p>
    <w:p w14:paraId="2F387725" w14:textId="77777777" w:rsidR="00AC6179" w:rsidRDefault="00AC6179" w:rsidP="00746CAA">
      <w:r>
        <w:rPr>
          <w:rFonts w:hint="eastAsia"/>
        </w:rPr>
        <w:t>・要介護・要支援認定不問及び無回答</w:t>
      </w:r>
    </w:p>
    <w:p w14:paraId="243F9AAA" w14:textId="77777777" w:rsidR="00AC6179" w:rsidRDefault="00AC6179" w:rsidP="00746CAA">
      <w:r>
        <w:rPr>
          <w:rFonts w:hint="eastAsia"/>
        </w:rPr>
        <w:t>・小学生～</w:t>
      </w:r>
      <w:r>
        <w:t>19</w:t>
      </w:r>
      <w:r>
        <w:t>歳未満のこどもがいる。ただし、未就学児がいる世帯は除く。（Ａ群に含まれるため）</w:t>
      </w:r>
    </w:p>
    <w:p w14:paraId="371D2587" w14:textId="77777777" w:rsidR="00AC6179" w:rsidRDefault="00AC6179" w:rsidP="00746CAA"/>
    <w:p w14:paraId="7435879A" w14:textId="168AD15B" w:rsidR="00AC6179" w:rsidRPr="00AC6179" w:rsidRDefault="00AC6179" w:rsidP="00746CAA">
      <w:r>
        <w:rPr>
          <w:rFonts w:hint="eastAsia"/>
        </w:rPr>
        <w:t>Ｃ群（障がい者かつ要介護・要支援認定者）</w:t>
      </w:r>
      <w:r w:rsidRPr="00AC6179">
        <w:rPr>
          <w:rFonts w:hint="eastAsia"/>
        </w:rPr>
        <w:t>：</w:t>
      </w:r>
      <w:r>
        <w:t>245</w:t>
      </w:r>
      <w:r w:rsidRPr="00AC6179">
        <w:rPr>
          <w:rFonts w:hint="eastAsia"/>
        </w:rPr>
        <w:t>票</w:t>
      </w:r>
    </w:p>
    <w:p w14:paraId="44A01DCD" w14:textId="77777777" w:rsidR="00AC6179" w:rsidRDefault="00AC6179" w:rsidP="00746CAA">
      <w:r>
        <w:rPr>
          <w:rFonts w:hint="eastAsia"/>
        </w:rPr>
        <w:t>・障がい者手帳又は受給者証あり</w:t>
      </w:r>
    </w:p>
    <w:p w14:paraId="4DA408E1" w14:textId="123A88C4" w:rsidR="00AC6179" w:rsidRDefault="00AC6179" w:rsidP="00746CAA">
      <w:r>
        <w:rPr>
          <w:rFonts w:hint="eastAsia"/>
        </w:rPr>
        <w:t>・要介護・要支援認定あり</w:t>
      </w:r>
      <w:r w:rsidR="005855DB">
        <w:rPr>
          <w:rFonts w:hint="eastAsia"/>
        </w:rPr>
        <w:t>。また、</w:t>
      </w:r>
      <w:r>
        <w:rPr>
          <w:rFonts w:hint="eastAsia"/>
        </w:rPr>
        <w:t>「要介護・要支援認定を受けていないが、介護サービスを利用している」</w:t>
      </w:r>
      <w:r w:rsidR="00120171">
        <w:rPr>
          <w:rFonts w:hint="eastAsia"/>
        </w:rPr>
        <w:t>方</w:t>
      </w:r>
      <w:r>
        <w:rPr>
          <w:rFonts w:hint="eastAsia"/>
        </w:rPr>
        <w:t>を含む</w:t>
      </w:r>
    </w:p>
    <w:p w14:paraId="28F57D8D" w14:textId="77777777" w:rsidR="00AC6179" w:rsidRDefault="00AC6179" w:rsidP="00746CAA">
      <w:r>
        <w:rPr>
          <w:rFonts w:hint="eastAsia"/>
        </w:rPr>
        <w:t>・ひとり暮らし、又は同居者あり（年齢は不問）</w:t>
      </w:r>
    </w:p>
    <w:p w14:paraId="3EEA2D7F" w14:textId="77777777" w:rsidR="005855DB" w:rsidRDefault="005855DB" w:rsidP="00746CAA"/>
    <w:p w14:paraId="27533249" w14:textId="5172DEC0" w:rsidR="00AC6179" w:rsidRDefault="00AC6179" w:rsidP="00746CAA">
      <w:r>
        <w:rPr>
          <w:rFonts w:hint="eastAsia"/>
        </w:rPr>
        <w:t>Ｄ群（障がい者）</w:t>
      </w:r>
      <w:r w:rsidRPr="00AC6179">
        <w:rPr>
          <w:rFonts w:hint="eastAsia"/>
        </w:rPr>
        <w:t>：</w:t>
      </w:r>
      <w:r>
        <w:t>526</w:t>
      </w:r>
      <w:r w:rsidRPr="00AC6179">
        <w:rPr>
          <w:rFonts w:hint="eastAsia"/>
        </w:rPr>
        <w:t>票</w:t>
      </w:r>
    </w:p>
    <w:p w14:paraId="3DBCD663" w14:textId="77777777" w:rsidR="00AC6179" w:rsidRDefault="00AC6179" w:rsidP="00746CAA">
      <w:r>
        <w:rPr>
          <w:rFonts w:hint="eastAsia"/>
        </w:rPr>
        <w:t>・障がい者手帳又は受給者証あり</w:t>
      </w:r>
    </w:p>
    <w:p w14:paraId="107972D4" w14:textId="77777777" w:rsidR="00AC6179" w:rsidRDefault="00AC6179" w:rsidP="00746CAA">
      <w:r>
        <w:rPr>
          <w:rFonts w:hint="eastAsia"/>
        </w:rPr>
        <w:t>・要介護・要支援認定なし又は無回答</w:t>
      </w:r>
    </w:p>
    <w:p w14:paraId="1E36E0D8" w14:textId="77777777" w:rsidR="00AC6179" w:rsidRDefault="00AC6179" w:rsidP="00746CAA">
      <w:r>
        <w:rPr>
          <w:rFonts w:hint="eastAsia"/>
        </w:rPr>
        <w:t>・ひとり暮らし、又は同居者あり（年齢は不問）</w:t>
      </w:r>
    </w:p>
    <w:p w14:paraId="3A5C904B" w14:textId="77777777" w:rsidR="00AC6179" w:rsidRDefault="00AC6179" w:rsidP="00746CAA"/>
    <w:p w14:paraId="0C184E36" w14:textId="0B56F37F" w:rsidR="00AC6179" w:rsidRDefault="00AC6179" w:rsidP="00746CAA">
      <w:r>
        <w:rPr>
          <w:rFonts w:hint="eastAsia"/>
        </w:rPr>
        <w:t>Ｅ群（要介護・要支援認定者）</w:t>
      </w:r>
      <w:r w:rsidRPr="00AC6179">
        <w:rPr>
          <w:rFonts w:hint="eastAsia"/>
        </w:rPr>
        <w:t>：</w:t>
      </w:r>
      <w:r>
        <w:t>125</w:t>
      </w:r>
      <w:r w:rsidRPr="00AC6179">
        <w:rPr>
          <w:rFonts w:hint="eastAsia"/>
        </w:rPr>
        <w:t>票</w:t>
      </w:r>
    </w:p>
    <w:p w14:paraId="1B7D339A" w14:textId="77777777" w:rsidR="00AC6179" w:rsidRDefault="00AC6179" w:rsidP="00746CAA">
      <w:r>
        <w:rPr>
          <w:rFonts w:hint="eastAsia"/>
        </w:rPr>
        <w:t>・障がい者手帳又は受給者証なし又は無回答</w:t>
      </w:r>
    </w:p>
    <w:p w14:paraId="2D316773" w14:textId="019F8FA8" w:rsidR="00AC6179" w:rsidRDefault="00AC6179" w:rsidP="00746CAA">
      <w:r>
        <w:rPr>
          <w:rFonts w:hint="eastAsia"/>
        </w:rPr>
        <w:t>・要介護・要支援認定あり</w:t>
      </w:r>
      <w:r w:rsidR="005855DB">
        <w:rPr>
          <w:rFonts w:hint="eastAsia"/>
        </w:rPr>
        <w:t>。また、</w:t>
      </w:r>
      <w:r>
        <w:rPr>
          <w:rFonts w:hint="eastAsia"/>
        </w:rPr>
        <w:t>「要介護・要支援認定を受けていないが、介護サービスを利用している」</w:t>
      </w:r>
      <w:r w:rsidR="00120171">
        <w:rPr>
          <w:rFonts w:hint="eastAsia"/>
        </w:rPr>
        <w:t>方</w:t>
      </w:r>
      <w:r>
        <w:rPr>
          <w:rFonts w:hint="eastAsia"/>
        </w:rPr>
        <w:t>を含む</w:t>
      </w:r>
    </w:p>
    <w:p w14:paraId="5B5A6BB6" w14:textId="77777777" w:rsidR="00AC6179" w:rsidRDefault="00AC6179" w:rsidP="00746CAA">
      <w:r>
        <w:rPr>
          <w:rFonts w:hint="eastAsia"/>
        </w:rPr>
        <w:t>・ひとり暮らし、及び同居者あり（</w:t>
      </w:r>
      <w:r>
        <w:t>19</w:t>
      </w:r>
      <w:r>
        <w:t>歳以上）及び無回答</w:t>
      </w:r>
    </w:p>
    <w:p w14:paraId="36E30327" w14:textId="77777777" w:rsidR="00AC6179" w:rsidRDefault="00AC6179" w:rsidP="00746CAA"/>
    <w:p w14:paraId="3DFCC76F" w14:textId="783581DB" w:rsidR="00AC6179" w:rsidRDefault="00AC6179" w:rsidP="00746CAA">
      <w:r>
        <w:rPr>
          <w:rFonts w:hint="eastAsia"/>
        </w:rPr>
        <w:t>Ｆ群（その他）</w:t>
      </w:r>
      <w:r w:rsidRPr="00AC6179">
        <w:rPr>
          <w:rFonts w:hint="eastAsia"/>
        </w:rPr>
        <w:t>：</w:t>
      </w:r>
      <w:r>
        <w:t>418</w:t>
      </w:r>
      <w:r w:rsidRPr="00AC6179">
        <w:rPr>
          <w:rFonts w:hint="eastAsia"/>
        </w:rPr>
        <w:t>票</w:t>
      </w:r>
    </w:p>
    <w:p w14:paraId="257BC61E" w14:textId="77777777" w:rsidR="00AC6179" w:rsidRDefault="00AC6179" w:rsidP="00746CAA">
      <w:r>
        <w:rPr>
          <w:rFonts w:hint="eastAsia"/>
        </w:rPr>
        <w:t>・障がい者手帳又は受給者証なし又は無回答</w:t>
      </w:r>
    </w:p>
    <w:p w14:paraId="186C29BE" w14:textId="77777777" w:rsidR="00AC6179" w:rsidRDefault="00AC6179" w:rsidP="00746CAA">
      <w:r>
        <w:rPr>
          <w:rFonts w:hint="eastAsia"/>
        </w:rPr>
        <w:t>・要介護・要支援認定なし又は無回答</w:t>
      </w:r>
    </w:p>
    <w:p w14:paraId="088A2463" w14:textId="77777777" w:rsidR="00AC6179" w:rsidRDefault="00AC6179" w:rsidP="00746CAA">
      <w:r>
        <w:rPr>
          <w:rFonts w:hint="eastAsia"/>
        </w:rPr>
        <w:t>・ひとり暮らし、及び同居者あり（</w:t>
      </w:r>
      <w:r>
        <w:t>19</w:t>
      </w:r>
      <w:r>
        <w:t>歳以上）及び無回答</w:t>
      </w:r>
    </w:p>
    <w:p w14:paraId="36A28C95" w14:textId="77777777" w:rsidR="00AC6179" w:rsidRDefault="00AC6179" w:rsidP="00746CAA"/>
    <w:p w14:paraId="70F714F3" w14:textId="14F806D3" w:rsidR="00B15039" w:rsidRDefault="00AC6179" w:rsidP="00746CAA">
      <w:r>
        <w:rPr>
          <w:rFonts w:hint="eastAsia"/>
        </w:rPr>
        <w:t>なお、上記以外に一部の属性が未回答のため、類型化できない票が</w:t>
      </w:r>
      <w:r>
        <w:t>10</w:t>
      </w:r>
      <w:r>
        <w:t>票ある。</w:t>
      </w:r>
    </w:p>
    <w:p w14:paraId="58B70042" w14:textId="77777777" w:rsidR="00B15039" w:rsidRDefault="00B15039" w:rsidP="00746CAA"/>
    <w:p w14:paraId="787A9583" w14:textId="5757B766" w:rsidR="00D7015A" w:rsidRPr="0004595A" w:rsidRDefault="00D7015A" w:rsidP="00746CAA">
      <w:r>
        <w:rPr>
          <w:rFonts w:hint="eastAsia"/>
        </w:rPr>
        <w:lastRenderedPageBreak/>
        <w:t>10</w:t>
      </w:r>
      <w:r w:rsidRPr="0004595A">
        <w:t>ページ</w:t>
      </w:r>
    </w:p>
    <w:p w14:paraId="72CEC8A9" w14:textId="77777777" w:rsidR="00D7015A" w:rsidRDefault="00D7015A" w:rsidP="00746CAA">
      <w:r>
        <w:rPr>
          <w:rFonts w:hint="eastAsia"/>
        </w:rPr>
        <w:t>余白</w:t>
      </w:r>
    </w:p>
    <w:p w14:paraId="23C93172" w14:textId="3DA4B55F" w:rsidR="00D7015A" w:rsidRDefault="00D7015A" w:rsidP="00746CAA"/>
    <w:sectPr w:rsidR="00D7015A" w:rsidSect="00BC6986">
      <w:footerReference w:type="default" r:id="rId8"/>
      <w:pgSz w:w="11900" w:h="16840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1D04" w14:textId="77777777" w:rsidR="009A2EEB" w:rsidRDefault="009A2EEB" w:rsidP="00622380">
      <w:r>
        <w:separator/>
      </w:r>
    </w:p>
  </w:endnote>
  <w:endnote w:type="continuationSeparator" w:id="0">
    <w:p w14:paraId="0EA563DC" w14:textId="77777777" w:rsidR="009A2EEB" w:rsidRDefault="009A2EEB" w:rsidP="0062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919749"/>
      <w:docPartObj>
        <w:docPartGallery w:val="Page Numbers (Bottom of Page)"/>
        <w:docPartUnique/>
      </w:docPartObj>
    </w:sdtPr>
    <w:sdtEndPr>
      <w:rPr>
        <w:rFonts w:eastAsia="BIZ UDP明朝 Medium" w:cs="Arial"/>
      </w:rPr>
    </w:sdtEndPr>
    <w:sdtContent>
      <w:p w14:paraId="308CC953" w14:textId="3FCE5F0F" w:rsidR="00E20FA4" w:rsidRPr="00BC23AA" w:rsidRDefault="00BC23AA" w:rsidP="00BC23AA">
        <w:pPr>
          <w:pStyle w:val="ae"/>
          <w:jc w:val="center"/>
          <w:rPr>
            <w:rFonts w:eastAsia="BIZ UDP明朝 Medium" w:cs="Arial"/>
          </w:rPr>
        </w:pPr>
        <w:r w:rsidRPr="00BC23AA">
          <w:rPr>
            <w:rFonts w:eastAsia="BIZ UDP明朝 Medium" w:hint="eastAsia"/>
          </w:rPr>
          <w:t xml:space="preserve">第２章 - </w:t>
        </w:r>
        <w:r w:rsidR="00E20FA4" w:rsidRPr="00BC23AA">
          <w:rPr>
            <w:rFonts w:eastAsia="BIZ UDP明朝 Medium" w:cs="Arial"/>
          </w:rPr>
          <w:fldChar w:fldCharType="begin"/>
        </w:r>
        <w:r w:rsidR="00E20FA4" w:rsidRPr="00BC23AA">
          <w:rPr>
            <w:rFonts w:eastAsia="BIZ UDP明朝 Medium" w:cs="Arial"/>
          </w:rPr>
          <w:instrText>PAGE   \* MERGEFORMAT</w:instrText>
        </w:r>
        <w:r w:rsidR="00E20FA4" w:rsidRPr="00BC23AA">
          <w:rPr>
            <w:rFonts w:eastAsia="BIZ UDP明朝 Medium" w:cs="Arial"/>
          </w:rPr>
          <w:fldChar w:fldCharType="separate"/>
        </w:r>
        <w:r w:rsidR="006167DE" w:rsidRPr="00BC23AA">
          <w:rPr>
            <w:rFonts w:eastAsia="BIZ UDP明朝 Medium" w:cs="Arial"/>
            <w:noProof/>
            <w:lang w:val="ja-JP"/>
          </w:rPr>
          <w:t>4</w:t>
        </w:r>
        <w:r w:rsidR="00E20FA4" w:rsidRPr="00BC23AA">
          <w:rPr>
            <w:rFonts w:eastAsia="BIZ UDP明朝 Medium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29E8" w14:textId="77777777" w:rsidR="009A2EEB" w:rsidRDefault="009A2EEB" w:rsidP="00622380">
      <w:r>
        <w:separator/>
      </w:r>
    </w:p>
  </w:footnote>
  <w:footnote w:type="continuationSeparator" w:id="0">
    <w:p w14:paraId="31214F1D" w14:textId="77777777" w:rsidR="009A2EEB" w:rsidRDefault="009A2EEB" w:rsidP="0062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3DE"/>
    <w:multiLevelType w:val="hybridMultilevel"/>
    <w:tmpl w:val="B4FE1972"/>
    <w:lvl w:ilvl="0" w:tplc="6D76B2BE">
      <w:start w:val="1"/>
      <w:numFmt w:val="decimalFullWidth"/>
      <w:lvlText w:val="第%1章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A00F25"/>
    <w:multiLevelType w:val="hybridMultilevel"/>
    <w:tmpl w:val="F1B43004"/>
    <w:lvl w:ilvl="0" w:tplc="5BF40346">
      <w:start w:val="1"/>
      <w:numFmt w:val="decimalFullWidth"/>
      <w:lvlText w:val="第%1章"/>
      <w:lvlJc w:val="left"/>
      <w:pPr>
        <w:ind w:left="1431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4E206690"/>
    <w:multiLevelType w:val="hybridMultilevel"/>
    <w:tmpl w:val="AA20029E"/>
    <w:lvl w:ilvl="0" w:tplc="5D4227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5707977">
    <w:abstractNumId w:val="2"/>
  </w:num>
  <w:num w:numId="2" w16cid:durableId="298799920">
    <w:abstractNumId w:val="1"/>
  </w:num>
  <w:num w:numId="3" w16cid:durableId="210799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F"/>
    <w:rsid w:val="00000F3D"/>
    <w:rsid w:val="0000309E"/>
    <w:rsid w:val="00004C50"/>
    <w:rsid w:val="000062E8"/>
    <w:rsid w:val="000124B2"/>
    <w:rsid w:val="00013B7A"/>
    <w:rsid w:val="00013CD1"/>
    <w:rsid w:val="00014A09"/>
    <w:rsid w:val="000229B8"/>
    <w:rsid w:val="0002609E"/>
    <w:rsid w:val="00027264"/>
    <w:rsid w:val="000277CF"/>
    <w:rsid w:val="00030D43"/>
    <w:rsid w:val="00033227"/>
    <w:rsid w:val="00033B2F"/>
    <w:rsid w:val="000363DB"/>
    <w:rsid w:val="00036DD9"/>
    <w:rsid w:val="0004595A"/>
    <w:rsid w:val="000518F7"/>
    <w:rsid w:val="00051E55"/>
    <w:rsid w:val="00061A75"/>
    <w:rsid w:val="00063065"/>
    <w:rsid w:val="00074080"/>
    <w:rsid w:val="00095A45"/>
    <w:rsid w:val="000A36FB"/>
    <w:rsid w:val="000C0268"/>
    <w:rsid w:val="000D1F3C"/>
    <w:rsid w:val="000D4D01"/>
    <w:rsid w:val="000E0D5C"/>
    <w:rsid w:val="000E4CDE"/>
    <w:rsid w:val="000F3084"/>
    <w:rsid w:val="000F3B74"/>
    <w:rsid w:val="000F3ECF"/>
    <w:rsid w:val="00103709"/>
    <w:rsid w:val="0010574D"/>
    <w:rsid w:val="00106927"/>
    <w:rsid w:val="00113FA2"/>
    <w:rsid w:val="00114551"/>
    <w:rsid w:val="00114B96"/>
    <w:rsid w:val="001161FC"/>
    <w:rsid w:val="001162FC"/>
    <w:rsid w:val="00117843"/>
    <w:rsid w:val="00120171"/>
    <w:rsid w:val="001237ED"/>
    <w:rsid w:val="00131F94"/>
    <w:rsid w:val="001379E9"/>
    <w:rsid w:val="00145CA8"/>
    <w:rsid w:val="00150595"/>
    <w:rsid w:val="00151509"/>
    <w:rsid w:val="00154CDB"/>
    <w:rsid w:val="001553CC"/>
    <w:rsid w:val="00157488"/>
    <w:rsid w:val="00163F6A"/>
    <w:rsid w:val="001648AF"/>
    <w:rsid w:val="001654EB"/>
    <w:rsid w:val="00167495"/>
    <w:rsid w:val="001777BD"/>
    <w:rsid w:val="00177CED"/>
    <w:rsid w:val="00193F7C"/>
    <w:rsid w:val="00195A46"/>
    <w:rsid w:val="001A29AD"/>
    <w:rsid w:val="001A2AF4"/>
    <w:rsid w:val="001A5314"/>
    <w:rsid w:val="001A672F"/>
    <w:rsid w:val="001B3232"/>
    <w:rsid w:val="001B4CF5"/>
    <w:rsid w:val="001B758B"/>
    <w:rsid w:val="001D2D9B"/>
    <w:rsid w:val="001D3DF7"/>
    <w:rsid w:val="001E0D4B"/>
    <w:rsid w:val="001E5623"/>
    <w:rsid w:val="001E57FF"/>
    <w:rsid w:val="001E6EE4"/>
    <w:rsid w:val="001F2FC6"/>
    <w:rsid w:val="002003D0"/>
    <w:rsid w:val="0020626E"/>
    <w:rsid w:val="0020758D"/>
    <w:rsid w:val="0021694F"/>
    <w:rsid w:val="00216BDB"/>
    <w:rsid w:val="00221A45"/>
    <w:rsid w:val="00222ADE"/>
    <w:rsid w:val="00224BF5"/>
    <w:rsid w:val="00224DCB"/>
    <w:rsid w:val="002258AE"/>
    <w:rsid w:val="00226081"/>
    <w:rsid w:val="002261B8"/>
    <w:rsid w:val="00226FE4"/>
    <w:rsid w:val="00227D0A"/>
    <w:rsid w:val="002309FC"/>
    <w:rsid w:val="0023234D"/>
    <w:rsid w:val="00245454"/>
    <w:rsid w:val="00245881"/>
    <w:rsid w:val="00246684"/>
    <w:rsid w:val="00247300"/>
    <w:rsid w:val="0025212F"/>
    <w:rsid w:val="00252DBE"/>
    <w:rsid w:val="002651B4"/>
    <w:rsid w:val="00270DCC"/>
    <w:rsid w:val="0027584A"/>
    <w:rsid w:val="002849E1"/>
    <w:rsid w:val="00291E4B"/>
    <w:rsid w:val="002922F0"/>
    <w:rsid w:val="002934A2"/>
    <w:rsid w:val="002A62EC"/>
    <w:rsid w:val="002B0BA6"/>
    <w:rsid w:val="002B2C80"/>
    <w:rsid w:val="002B32EE"/>
    <w:rsid w:val="002B4713"/>
    <w:rsid w:val="002B6218"/>
    <w:rsid w:val="002D10B6"/>
    <w:rsid w:val="002D4DEF"/>
    <w:rsid w:val="002D5EBF"/>
    <w:rsid w:val="002D6CD3"/>
    <w:rsid w:val="002E019F"/>
    <w:rsid w:val="002E0456"/>
    <w:rsid w:val="002E0B79"/>
    <w:rsid w:val="002E39EF"/>
    <w:rsid w:val="002E3A1F"/>
    <w:rsid w:val="002F58B5"/>
    <w:rsid w:val="00302C95"/>
    <w:rsid w:val="00304CCF"/>
    <w:rsid w:val="00306096"/>
    <w:rsid w:val="00310398"/>
    <w:rsid w:val="00310692"/>
    <w:rsid w:val="00310B01"/>
    <w:rsid w:val="003110D6"/>
    <w:rsid w:val="00315DD4"/>
    <w:rsid w:val="003167DB"/>
    <w:rsid w:val="00316BDD"/>
    <w:rsid w:val="0032158A"/>
    <w:rsid w:val="00325150"/>
    <w:rsid w:val="003274B8"/>
    <w:rsid w:val="003274F6"/>
    <w:rsid w:val="003349C8"/>
    <w:rsid w:val="00334FB3"/>
    <w:rsid w:val="0033627E"/>
    <w:rsid w:val="00337888"/>
    <w:rsid w:val="00337E97"/>
    <w:rsid w:val="00346BFB"/>
    <w:rsid w:val="00347EF2"/>
    <w:rsid w:val="00360EB2"/>
    <w:rsid w:val="0036536B"/>
    <w:rsid w:val="003666CE"/>
    <w:rsid w:val="003672B3"/>
    <w:rsid w:val="003707A4"/>
    <w:rsid w:val="00371CEC"/>
    <w:rsid w:val="003759A1"/>
    <w:rsid w:val="003818EB"/>
    <w:rsid w:val="00384516"/>
    <w:rsid w:val="00390CAC"/>
    <w:rsid w:val="00391038"/>
    <w:rsid w:val="00393D15"/>
    <w:rsid w:val="00394C86"/>
    <w:rsid w:val="003A1DA1"/>
    <w:rsid w:val="003A1F27"/>
    <w:rsid w:val="003B77D2"/>
    <w:rsid w:val="003B7BE4"/>
    <w:rsid w:val="003C1E1E"/>
    <w:rsid w:val="003C5ACD"/>
    <w:rsid w:val="003C703D"/>
    <w:rsid w:val="003D018B"/>
    <w:rsid w:val="003D6680"/>
    <w:rsid w:val="003D6FD1"/>
    <w:rsid w:val="003E14F3"/>
    <w:rsid w:val="003E2BF9"/>
    <w:rsid w:val="003E6DC1"/>
    <w:rsid w:val="003F187D"/>
    <w:rsid w:val="00400385"/>
    <w:rsid w:val="00401C76"/>
    <w:rsid w:val="00402573"/>
    <w:rsid w:val="00402D56"/>
    <w:rsid w:val="00404B8A"/>
    <w:rsid w:val="00411318"/>
    <w:rsid w:val="00421314"/>
    <w:rsid w:val="00427CDE"/>
    <w:rsid w:val="00430F03"/>
    <w:rsid w:val="0043630A"/>
    <w:rsid w:val="004377DE"/>
    <w:rsid w:val="00437C5F"/>
    <w:rsid w:val="00441A4B"/>
    <w:rsid w:val="0044616C"/>
    <w:rsid w:val="004521CD"/>
    <w:rsid w:val="00454597"/>
    <w:rsid w:val="00456B43"/>
    <w:rsid w:val="00456DE3"/>
    <w:rsid w:val="00462525"/>
    <w:rsid w:val="00465FD7"/>
    <w:rsid w:val="00467399"/>
    <w:rsid w:val="004733A7"/>
    <w:rsid w:val="0049039B"/>
    <w:rsid w:val="00494EBB"/>
    <w:rsid w:val="004A473F"/>
    <w:rsid w:val="004A7DDB"/>
    <w:rsid w:val="004B34C4"/>
    <w:rsid w:val="004B5399"/>
    <w:rsid w:val="004B5E03"/>
    <w:rsid w:val="004B79D5"/>
    <w:rsid w:val="004E10B7"/>
    <w:rsid w:val="004E15D2"/>
    <w:rsid w:val="004E292B"/>
    <w:rsid w:val="004E4618"/>
    <w:rsid w:val="004E55F8"/>
    <w:rsid w:val="005025DD"/>
    <w:rsid w:val="005313EA"/>
    <w:rsid w:val="00532BD6"/>
    <w:rsid w:val="00532FA5"/>
    <w:rsid w:val="00536530"/>
    <w:rsid w:val="00537C09"/>
    <w:rsid w:val="00541248"/>
    <w:rsid w:val="0054125C"/>
    <w:rsid w:val="00542270"/>
    <w:rsid w:val="0054470B"/>
    <w:rsid w:val="00545D48"/>
    <w:rsid w:val="0055458D"/>
    <w:rsid w:val="00563FE1"/>
    <w:rsid w:val="00566D74"/>
    <w:rsid w:val="00566DEC"/>
    <w:rsid w:val="00567CF4"/>
    <w:rsid w:val="00570268"/>
    <w:rsid w:val="0057367A"/>
    <w:rsid w:val="00577944"/>
    <w:rsid w:val="00581110"/>
    <w:rsid w:val="005855DB"/>
    <w:rsid w:val="00590710"/>
    <w:rsid w:val="00590D34"/>
    <w:rsid w:val="00592B67"/>
    <w:rsid w:val="00592E64"/>
    <w:rsid w:val="00593AD4"/>
    <w:rsid w:val="00593CC1"/>
    <w:rsid w:val="005977A5"/>
    <w:rsid w:val="005A058C"/>
    <w:rsid w:val="005A603F"/>
    <w:rsid w:val="005A60AA"/>
    <w:rsid w:val="005A744F"/>
    <w:rsid w:val="005B437C"/>
    <w:rsid w:val="005C003E"/>
    <w:rsid w:val="005C1812"/>
    <w:rsid w:val="005C196B"/>
    <w:rsid w:val="005C2333"/>
    <w:rsid w:val="005C6FCC"/>
    <w:rsid w:val="005C7E48"/>
    <w:rsid w:val="005E05B1"/>
    <w:rsid w:val="005E3356"/>
    <w:rsid w:val="005E48BF"/>
    <w:rsid w:val="005F5AC1"/>
    <w:rsid w:val="00600732"/>
    <w:rsid w:val="0060174A"/>
    <w:rsid w:val="00603B4F"/>
    <w:rsid w:val="0060543B"/>
    <w:rsid w:val="00605D20"/>
    <w:rsid w:val="006075E1"/>
    <w:rsid w:val="00610CAA"/>
    <w:rsid w:val="006167DE"/>
    <w:rsid w:val="00617A84"/>
    <w:rsid w:val="00622380"/>
    <w:rsid w:val="00623960"/>
    <w:rsid w:val="00624C21"/>
    <w:rsid w:val="006416E9"/>
    <w:rsid w:val="006432EA"/>
    <w:rsid w:val="006450E4"/>
    <w:rsid w:val="00653C20"/>
    <w:rsid w:val="006547D5"/>
    <w:rsid w:val="00657A17"/>
    <w:rsid w:val="00673430"/>
    <w:rsid w:val="00673450"/>
    <w:rsid w:val="006739B9"/>
    <w:rsid w:val="00676C85"/>
    <w:rsid w:val="00677612"/>
    <w:rsid w:val="00677791"/>
    <w:rsid w:val="00692C3A"/>
    <w:rsid w:val="00695945"/>
    <w:rsid w:val="00697B99"/>
    <w:rsid w:val="006A19E3"/>
    <w:rsid w:val="006A629A"/>
    <w:rsid w:val="006B17AD"/>
    <w:rsid w:val="006B2CF8"/>
    <w:rsid w:val="006B4471"/>
    <w:rsid w:val="006B6675"/>
    <w:rsid w:val="006B668A"/>
    <w:rsid w:val="006C7736"/>
    <w:rsid w:val="006D13D2"/>
    <w:rsid w:val="006D2A29"/>
    <w:rsid w:val="006F15F8"/>
    <w:rsid w:val="006F168E"/>
    <w:rsid w:val="006F2A96"/>
    <w:rsid w:val="006F62D3"/>
    <w:rsid w:val="00701571"/>
    <w:rsid w:val="0070422E"/>
    <w:rsid w:val="007063C3"/>
    <w:rsid w:val="00706F6F"/>
    <w:rsid w:val="00711217"/>
    <w:rsid w:val="00712554"/>
    <w:rsid w:val="0071296B"/>
    <w:rsid w:val="00717779"/>
    <w:rsid w:val="00722310"/>
    <w:rsid w:val="00722BB6"/>
    <w:rsid w:val="007245BC"/>
    <w:rsid w:val="0072580A"/>
    <w:rsid w:val="00726383"/>
    <w:rsid w:val="007264A6"/>
    <w:rsid w:val="00730518"/>
    <w:rsid w:val="00730649"/>
    <w:rsid w:val="00745A07"/>
    <w:rsid w:val="00745A43"/>
    <w:rsid w:val="00745B96"/>
    <w:rsid w:val="00746CAA"/>
    <w:rsid w:val="00761D8B"/>
    <w:rsid w:val="007629F8"/>
    <w:rsid w:val="00764A04"/>
    <w:rsid w:val="00764EA8"/>
    <w:rsid w:val="00766965"/>
    <w:rsid w:val="0077137D"/>
    <w:rsid w:val="00773EBD"/>
    <w:rsid w:val="00774B6A"/>
    <w:rsid w:val="00776871"/>
    <w:rsid w:val="007815F6"/>
    <w:rsid w:val="0078231A"/>
    <w:rsid w:val="00784C7A"/>
    <w:rsid w:val="00785BE9"/>
    <w:rsid w:val="00787A17"/>
    <w:rsid w:val="00795C4D"/>
    <w:rsid w:val="00797BE7"/>
    <w:rsid w:val="007A4588"/>
    <w:rsid w:val="007A554D"/>
    <w:rsid w:val="007A5B48"/>
    <w:rsid w:val="007B43FF"/>
    <w:rsid w:val="007C1781"/>
    <w:rsid w:val="007C40A3"/>
    <w:rsid w:val="007C4AFE"/>
    <w:rsid w:val="007C4D79"/>
    <w:rsid w:val="007C7A84"/>
    <w:rsid w:val="007E031E"/>
    <w:rsid w:val="007E6A43"/>
    <w:rsid w:val="007F28BE"/>
    <w:rsid w:val="007F3D7B"/>
    <w:rsid w:val="007F4A59"/>
    <w:rsid w:val="007F7A4B"/>
    <w:rsid w:val="00800B43"/>
    <w:rsid w:val="00812EDB"/>
    <w:rsid w:val="00816FBD"/>
    <w:rsid w:val="00820046"/>
    <w:rsid w:val="00827E0A"/>
    <w:rsid w:val="00832FCA"/>
    <w:rsid w:val="008362F1"/>
    <w:rsid w:val="008400DD"/>
    <w:rsid w:val="00841CB2"/>
    <w:rsid w:val="0084596D"/>
    <w:rsid w:val="00847C4A"/>
    <w:rsid w:val="00850037"/>
    <w:rsid w:val="008523A8"/>
    <w:rsid w:val="00862192"/>
    <w:rsid w:val="00862ED8"/>
    <w:rsid w:val="00865CE9"/>
    <w:rsid w:val="0086617C"/>
    <w:rsid w:val="008666D0"/>
    <w:rsid w:val="0086718C"/>
    <w:rsid w:val="00871915"/>
    <w:rsid w:val="00872226"/>
    <w:rsid w:val="008770C3"/>
    <w:rsid w:val="008801BA"/>
    <w:rsid w:val="00880290"/>
    <w:rsid w:val="00884DC0"/>
    <w:rsid w:val="00885B47"/>
    <w:rsid w:val="00886795"/>
    <w:rsid w:val="0088734D"/>
    <w:rsid w:val="00887982"/>
    <w:rsid w:val="00890042"/>
    <w:rsid w:val="0089342C"/>
    <w:rsid w:val="00893E51"/>
    <w:rsid w:val="008A2CC3"/>
    <w:rsid w:val="008A3B13"/>
    <w:rsid w:val="008A4E28"/>
    <w:rsid w:val="008B2FAE"/>
    <w:rsid w:val="008B7A98"/>
    <w:rsid w:val="008C6075"/>
    <w:rsid w:val="008D0FBB"/>
    <w:rsid w:val="008D27D1"/>
    <w:rsid w:val="008E192C"/>
    <w:rsid w:val="008E4A44"/>
    <w:rsid w:val="008F1664"/>
    <w:rsid w:val="008F25D8"/>
    <w:rsid w:val="008F4166"/>
    <w:rsid w:val="008F635D"/>
    <w:rsid w:val="008F7075"/>
    <w:rsid w:val="008F7315"/>
    <w:rsid w:val="009027C3"/>
    <w:rsid w:val="00904982"/>
    <w:rsid w:val="00907C7E"/>
    <w:rsid w:val="00911292"/>
    <w:rsid w:val="009121CD"/>
    <w:rsid w:val="00913847"/>
    <w:rsid w:val="00917187"/>
    <w:rsid w:val="009200CF"/>
    <w:rsid w:val="00921570"/>
    <w:rsid w:val="00921F4D"/>
    <w:rsid w:val="009227FB"/>
    <w:rsid w:val="00926096"/>
    <w:rsid w:val="0093063F"/>
    <w:rsid w:val="00932F10"/>
    <w:rsid w:val="00944D38"/>
    <w:rsid w:val="009452B9"/>
    <w:rsid w:val="00946A4E"/>
    <w:rsid w:val="00951F5D"/>
    <w:rsid w:val="00965900"/>
    <w:rsid w:val="0096733C"/>
    <w:rsid w:val="00970BB6"/>
    <w:rsid w:val="009712DC"/>
    <w:rsid w:val="009740EC"/>
    <w:rsid w:val="00976281"/>
    <w:rsid w:val="009801D0"/>
    <w:rsid w:val="00981763"/>
    <w:rsid w:val="0098237C"/>
    <w:rsid w:val="0098338E"/>
    <w:rsid w:val="00990DDC"/>
    <w:rsid w:val="00996C2A"/>
    <w:rsid w:val="009A2EEB"/>
    <w:rsid w:val="009B0268"/>
    <w:rsid w:val="009B0C12"/>
    <w:rsid w:val="009B2423"/>
    <w:rsid w:val="009C05EF"/>
    <w:rsid w:val="009C2454"/>
    <w:rsid w:val="009C3D8D"/>
    <w:rsid w:val="009C5DBD"/>
    <w:rsid w:val="009C7AF6"/>
    <w:rsid w:val="009C7D4D"/>
    <w:rsid w:val="009D1273"/>
    <w:rsid w:val="009D4FA5"/>
    <w:rsid w:val="009D7299"/>
    <w:rsid w:val="009D7CD8"/>
    <w:rsid w:val="009E3A03"/>
    <w:rsid w:val="009F66D4"/>
    <w:rsid w:val="00A0486F"/>
    <w:rsid w:val="00A07416"/>
    <w:rsid w:val="00A1677C"/>
    <w:rsid w:val="00A16B06"/>
    <w:rsid w:val="00A20F91"/>
    <w:rsid w:val="00A211C0"/>
    <w:rsid w:val="00A21B60"/>
    <w:rsid w:val="00A238BF"/>
    <w:rsid w:val="00A24985"/>
    <w:rsid w:val="00A37281"/>
    <w:rsid w:val="00A41D6A"/>
    <w:rsid w:val="00A53D8C"/>
    <w:rsid w:val="00A54CE8"/>
    <w:rsid w:val="00A567C2"/>
    <w:rsid w:val="00A57AA4"/>
    <w:rsid w:val="00A76595"/>
    <w:rsid w:val="00A8024C"/>
    <w:rsid w:val="00A84510"/>
    <w:rsid w:val="00A872E9"/>
    <w:rsid w:val="00A9148D"/>
    <w:rsid w:val="00AB3DCC"/>
    <w:rsid w:val="00AB45DC"/>
    <w:rsid w:val="00AB60B0"/>
    <w:rsid w:val="00AB667D"/>
    <w:rsid w:val="00AC0A48"/>
    <w:rsid w:val="00AC1794"/>
    <w:rsid w:val="00AC1D7D"/>
    <w:rsid w:val="00AC5369"/>
    <w:rsid w:val="00AC5AF6"/>
    <w:rsid w:val="00AC5D39"/>
    <w:rsid w:val="00AC6179"/>
    <w:rsid w:val="00AD004F"/>
    <w:rsid w:val="00AD0F4C"/>
    <w:rsid w:val="00AD2244"/>
    <w:rsid w:val="00AD2439"/>
    <w:rsid w:val="00AD546B"/>
    <w:rsid w:val="00AD7310"/>
    <w:rsid w:val="00AF5B08"/>
    <w:rsid w:val="00B01092"/>
    <w:rsid w:val="00B01E98"/>
    <w:rsid w:val="00B11B76"/>
    <w:rsid w:val="00B123C1"/>
    <w:rsid w:val="00B12D44"/>
    <w:rsid w:val="00B15039"/>
    <w:rsid w:val="00B163D1"/>
    <w:rsid w:val="00B20E72"/>
    <w:rsid w:val="00B2241A"/>
    <w:rsid w:val="00B26C8F"/>
    <w:rsid w:val="00B30921"/>
    <w:rsid w:val="00B44D82"/>
    <w:rsid w:val="00B45F9D"/>
    <w:rsid w:val="00B5344E"/>
    <w:rsid w:val="00B550B8"/>
    <w:rsid w:val="00B55630"/>
    <w:rsid w:val="00B60677"/>
    <w:rsid w:val="00B62FBC"/>
    <w:rsid w:val="00B6586A"/>
    <w:rsid w:val="00B658B4"/>
    <w:rsid w:val="00B71D1E"/>
    <w:rsid w:val="00B77EB9"/>
    <w:rsid w:val="00B87F95"/>
    <w:rsid w:val="00B97C37"/>
    <w:rsid w:val="00BA03C3"/>
    <w:rsid w:val="00BA08C5"/>
    <w:rsid w:val="00BB18C3"/>
    <w:rsid w:val="00BB22AF"/>
    <w:rsid w:val="00BB3090"/>
    <w:rsid w:val="00BC008E"/>
    <w:rsid w:val="00BC23AA"/>
    <w:rsid w:val="00BC6986"/>
    <w:rsid w:val="00BD4759"/>
    <w:rsid w:val="00BD737B"/>
    <w:rsid w:val="00BE1ED2"/>
    <w:rsid w:val="00BE787E"/>
    <w:rsid w:val="00BF0070"/>
    <w:rsid w:val="00BF5B7B"/>
    <w:rsid w:val="00C01833"/>
    <w:rsid w:val="00C019D6"/>
    <w:rsid w:val="00C04DB8"/>
    <w:rsid w:val="00C077E9"/>
    <w:rsid w:val="00C1221F"/>
    <w:rsid w:val="00C15DD4"/>
    <w:rsid w:val="00C17D69"/>
    <w:rsid w:val="00C20301"/>
    <w:rsid w:val="00C20C85"/>
    <w:rsid w:val="00C218BD"/>
    <w:rsid w:val="00C22D52"/>
    <w:rsid w:val="00C23140"/>
    <w:rsid w:val="00C231C8"/>
    <w:rsid w:val="00C23748"/>
    <w:rsid w:val="00C23B50"/>
    <w:rsid w:val="00C25128"/>
    <w:rsid w:val="00C26989"/>
    <w:rsid w:val="00C27857"/>
    <w:rsid w:val="00C27BB3"/>
    <w:rsid w:val="00C30229"/>
    <w:rsid w:val="00C31594"/>
    <w:rsid w:val="00C32612"/>
    <w:rsid w:val="00C46131"/>
    <w:rsid w:val="00C475DC"/>
    <w:rsid w:val="00C47666"/>
    <w:rsid w:val="00C52D7F"/>
    <w:rsid w:val="00C545AE"/>
    <w:rsid w:val="00C60CE1"/>
    <w:rsid w:val="00C627C2"/>
    <w:rsid w:val="00C73235"/>
    <w:rsid w:val="00C7362A"/>
    <w:rsid w:val="00C816F4"/>
    <w:rsid w:val="00C84744"/>
    <w:rsid w:val="00C85B46"/>
    <w:rsid w:val="00CA5EAB"/>
    <w:rsid w:val="00CB2B67"/>
    <w:rsid w:val="00CB5C33"/>
    <w:rsid w:val="00CC4FBD"/>
    <w:rsid w:val="00CC5475"/>
    <w:rsid w:val="00CC7652"/>
    <w:rsid w:val="00CD31EF"/>
    <w:rsid w:val="00CD76DB"/>
    <w:rsid w:val="00CE0BAB"/>
    <w:rsid w:val="00CE6E76"/>
    <w:rsid w:val="00CE7B05"/>
    <w:rsid w:val="00CF1B95"/>
    <w:rsid w:val="00CF1C67"/>
    <w:rsid w:val="00CF4A10"/>
    <w:rsid w:val="00CF4BE2"/>
    <w:rsid w:val="00D033DF"/>
    <w:rsid w:val="00D061F6"/>
    <w:rsid w:val="00D07E27"/>
    <w:rsid w:val="00D108E9"/>
    <w:rsid w:val="00D11EE4"/>
    <w:rsid w:val="00D1208C"/>
    <w:rsid w:val="00D137D6"/>
    <w:rsid w:val="00D21ECF"/>
    <w:rsid w:val="00D221B2"/>
    <w:rsid w:val="00D25801"/>
    <w:rsid w:val="00D36792"/>
    <w:rsid w:val="00D36DD3"/>
    <w:rsid w:val="00D44744"/>
    <w:rsid w:val="00D53754"/>
    <w:rsid w:val="00D53A91"/>
    <w:rsid w:val="00D63EC8"/>
    <w:rsid w:val="00D6651B"/>
    <w:rsid w:val="00D7015A"/>
    <w:rsid w:val="00D7692C"/>
    <w:rsid w:val="00D802DC"/>
    <w:rsid w:val="00D8245E"/>
    <w:rsid w:val="00D8289C"/>
    <w:rsid w:val="00D84AE7"/>
    <w:rsid w:val="00D859CA"/>
    <w:rsid w:val="00D8616C"/>
    <w:rsid w:val="00D87116"/>
    <w:rsid w:val="00D907BA"/>
    <w:rsid w:val="00D90C87"/>
    <w:rsid w:val="00DA1AF4"/>
    <w:rsid w:val="00DA29F9"/>
    <w:rsid w:val="00DA483C"/>
    <w:rsid w:val="00DA4AAC"/>
    <w:rsid w:val="00DB0B8E"/>
    <w:rsid w:val="00DB391F"/>
    <w:rsid w:val="00DC0520"/>
    <w:rsid w:val="00DC1F12"/>
    <w:rsid w:val="00DC2EF6"/>
    <w:rsid w:val="00DC2FF7"/>
    <w:rsid w:val="00DD1DED"/>
    <w:rsid w:val="00DD5BA1"/>
    <w:rsid w:val="00DD7727"/>
    <w:rsid w:val="00DE07DA"/>
    <w:rsid w:val="00DF251A"/>
    <w:rsid w:val="00DF38AF"/>
    <w:rsid w:val="00E004D9"/>
    <w:rsid w:val="00E01318"/>
    <w:rsid w:val="00E04099"/>
    <w:rsid w:val="00E107E8"/>
    <w:rsid w:val="00E13388"/>
    <w:rsid w:val="00E20FA4"/>
    <w:rsid w:val="00E260D9"/>
    <w:rsid w:val="00E31AED"/>
    <w:rsid w:val="00E31F9D"/>
    <w:rsid w:val="00E3251C"/>
    <w:rsid w:val="00E32D55"/>
    <w:rsid w:val="00E3401D"/>
    <w:rsid w:val="00E3748A"/>
    <w:rsid w:val="00E41467"/>
    <w:rsid w:val="00E44C3D"/>
    <w:rsid w:val="00E459D2"/>
    <w:rsid w:val="00E50C1C"/>
    <w:rsid w:val="00E60CA6"/>
    <w:rsid w:val="00E63612"/>
    <w:rsid w:val="00E65D85"/>
    <w:rsid w:val="00E70FB8"/>
    <w:rsid w:val="00E71510"/>
    <w:rsid w:val="00E71727"/>
    <w:rsid w:val="00E718E5"/>
    <w:rsid w:val="00E725BF"/>
    <w:rsid w:val="00E80323"/>
    <w:rsid w:val="00E83A48"/>
    <w:rsid w:val="00E85665"/>
    <w:rsid w:val="00E859D2"/>
    <w:rsid w:val="00E95318"/>
    <w:rsid w:val="00E96CC8"/>
    <w:rsid w:val="00E97D8D"/>
    <w:rsid w:val="00EA00B0"/>
    <w:rsid w:val="00EA3164"/>
    <w:rsid w:val="00EA3605"/>
    <w:rsid w:val="00EA3864"/>
    <w:rsid w:val="00EA5618"/>
    <w:rsid w:val="00EB5B12"/>
    <w:rsid w:val="00EB70AF"/>
    <w:rsid w:val="00EC7E58"/>
    <w:rsid w:val="00ED48E2"/>
    <w:rsid w:val="00ED5D1E"/>
    <w:rsid w:val="00EE5E68"/>
    <w:rsid w:val="00EE6169"/>
    <w:rsid w:val="00EE67DD"/>
    <w:rsid w:val="00EF2C4C"/>
    <w:rsid w:val="00EF3FEA"/>
    <w:rsid w:val="00F01501"/>
    <w:rsid w:val="00F01F67"/>
    <w:rsid w:val="00F10148"/>
    <w:rsid w:val="00F16C7A"/>
    <w:rsid w:val="00F25649"/>
    <w:rsid w:val="00F30EC7"/>
    <w:rsid w:val="00F31239"/>
    <w:rsid w:val="00F352C8"/>
    <w:rsid w:val="00F358C3"/>
    <w:rsid w:val="00F360A9"/>
    <w:rsid w:val="00F52067"/>
    <w:rsid w:val="00F5486E"/>
    <w:rsid w:val="00F60200"/>
    <w:rsid w:val="00F63579"/>
    <w:rsid w:val="00F64BF2"/>
    <w:rsid w:val="00F66B6B"/>
    <w:rsid w:val="00F7022A"/>
    <w:rsid w:val="00F72203"/>
    <w:rsid w:val="00F8120F"/>
    <w:rsid w:val="00F81E2A"/>
    <w:rsid w:val="00F8250F"/>
    <w:rsid w:val="00F85BFE"/>
    <w:rsid w:val="00FA2250"/>
    <w:rsid w:val="00FC2CA8"/>
    <w:rsid w:val="00FD2C09"/>
    <w:rsid w:val="00FD5159"/>
    <w:rsid w:val="00FD7C0B"/>
    <w:rsid w:val="00FE1B84"/>
    <w:rsid w:val="00FF02F7"/>
    <w:rsid w:val="00FF0B70"/>
    <w:rsid w:val="00FF328A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764C"/>
  <w15:chartTrackingRefBased/>
  <w15:docId w15:val="{D8529F7D-7605-244F-BFFC-59A0CBCB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00_標準"/>
    <w:qFormat/>
    <w:rsid w:val="00911292"/>
    <w:pPr>
      <w:widowControl w:val="0"/>
      <w:jc w:val="both"/>
    </w:pPr>
    <w:rPr>
      <w:rFonts w:ascii="BIZ UDP明朝 Medium" w:eastAsia="BIZ UD明朝 Medium" w:hAnsi="BIZ UDP明朝 Medium"/>
      <w:spacing w:val="6"/>
      <w:sz w:val="22"/>
    </w:rPr>
  </w:style>
  <w:style w:type="paragraph" w:styleId="1">
    <w:name w:val="heading 1"/>
    <w:basedOn w:val="a"/>
    <w:next w:val="a"/>
    <w:link w:val="10"/>
    <w:uiPriority w:val="9"/>
    <w:qFormat/>
    <w:rsid w:val="00911292"/>
    <w:pPr>
      <w:keepNext/>
      <w:snapToGrid w:val="0"/>
      <w:spacing w:afterLines="25" w:after="25" w:line="320" w:lineRule="exact"/>
      <w:outlineLvl w:val="0"/>
    </w:pPr>
    <w:rPr>
      <w:rFonts w:ascii="BIZ UDPゴシック" w:eastAsia="BIZ UDゴシック" w:hAnsi="BIZ UDPゴシック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1292"/>
    <w:pPr>
      <w:keepNext/>
      <w:outlineLvl w:val="1"/>
    </w:pPr>
    <w:rPr>
      <w:rFonts w:ascii="BIZ UDPゴシック" w:eastAsia="BIZ UDゴシック" w:hAnsi="BIZ UDPゴシック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2"/>
    <w:pPr>
      <w:keepNext/>
      <w:outlineLvl w:val="2"/>
    </w:pPr>
    <w:rPr>
      <w:rFonts w:ascii="BIZ UDPゴシック" w:eastAsia="BIZ UDゴシック" w:hAnsi="BIZ UDPゴシック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546B"/>
  </w:style>
  <w:style w:type="character" w:customStyle="1" w:styleId="a4">
    <w:name w:val="日付 (文字)"/>
    <w:basedOn w:val="a0"/>
    <w:link w:val="a3"/>
    <w:uiPriority w:val="99"/>
    <w:semiHidden/>
    <w:rsid w:val="00AD546B"/>
  </w:style>
  <w:style w:type="character" w:styleId="a5">
    <w:name w:val="annotation reference"/>
    <w:basedOn w:val="a0"/>
    <w:uiPriority w:val="99"/>
    <w:semiHidden/>
    <w:unhideWhenUsed/>
    <w:rsid w:val="00061A7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61A75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61A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061A7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61A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61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1A7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2380"/>
    <w:rPr>
      <w:rFonts w:eastAsia="ＭＳ 明朝"/>
    </w:rPr>
  </w:style>
  <w:style w:type="paragraph" w:styleId="ae">
    <w:name w:val="footer"/>
    <w:basedOn w:val="a"/>
    <w:link w:val="af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2380"/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911292"/>
    <w:rPr>
      <w:rFonts w:ascii="BIZ UDPゴシック" w:eastAsia="BIZ UDゴシック" w:hAnsi="BIZ UDPゴシック" w:cstheme="majorBidi"/>
      <w:b/>
      <w:spacing w:val="6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11292"/>
    <w:rPr>
      <w:rFonts w:ascii="BIZ UDPゴシック" w:eastAsia="BIZ UDゴシック" w:hAnsi="BIZ UDPゴシック" w:cstheme="majorBidi"/>
      <w:b/>
      <w:spacing w:val="6"/>
      <w:sz w:val="24"/>
    </w:rPr>
  </w:style>
  <w:style w:type="paragraph" w:styleId="af0">
    <w:name w:val="Revision"/>
    <w:hidden/>
    <w:uiPriority w:val="99"/>
    <w:semiHidden/>
    <w:rsid w:val="00437C5F"/>
    <w:rPr>
      <w:rFonts w:eastAsia="ＭＳ 明朝"/>
    </w:rPr>
  </w:style>
  <w:style w:type="paragraph" w:customStyle="1" w:styleId="af1">
    <w:name w:val="・本文"/>
    <w:basedOn w:val="a"/>
    <w:link w:val="af2"/>
    <w:rsid w:val="00965900"/>
    <w:pPr>
      <w:ind w:left="100" w:hangingChars="100" w:hanging="100"/>
    </w:pPr>
  </w:style>
  <w:style w:type="character" w:customStyle="1" w:styleId="af2">
    <w:name w:val="・本文 (文字)"/>
    <w:basedOn w:val="a0"/>
    <w:link w:val="af1"/>
    <w:rsid w:val="00965900"/>
    <w:rPr>
      <w:rFonts w:ascii="BIZ UDP明朝 Medium" w:eastAsia="BIZ UD明朝 Medium" w:hAnsi="BIZ UDP明朝 Medium"/>
      <w:spacing w:val="6"/>
      <w:sz w:val="22"/>
      <w:szCs w:val="22"/>
    </w:rPr>
  </w:style>
  <w:style w:type="character" w:styleId="af3">
    <w:name w:val="Hyperlink"/>
    <w:basedOn w:val="a0"/>
    <w:uiPriority w:val="99"/>
    <w:unhideWhenUsed/>
    <w:rsid w:val="0086718C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718C"/>
    <w:rPr>
      <w:color w:val="605E5C"/>
      <w:shd w:val="clear" w:color="auto" w:fill="E1DFDD"/>
    </w:rPr>
  </w:style>
  <w:style w:type="paragraph" w:customStyle="1" w:styleId="51">
    <w:name w:val="51_まとめ１"/>
    <w:basedOn w:val="a"/>
    <w:link w:val="510"/>
    <w:rsid w:val="0004595A"/>
    <w:pPr>
      <w:snapToGrid w:val="0"/>
      <w:spacing w:afterLines="20" w:after="20" w:line="320" w:lineRule="exact"/>
    </w:pPr>
    <w:rPr>
      <w:sz w:val="24"/>
    </w:rPr>
  </w:style>
  <w:style w:type="character" w:customStyle="1" w:styleId="510">
    <w:name w:val="51_まとめ１ (文字)"/>
    <w:basedOn w:val="a0"/>
    <w:link w:val="51"/>
    <w:rsid w:val="0004595A"/>
    <w:rPr>
      <w:rFonts w:ascii="BIZ UDP明朝 Medium" w:eastAsia="BIZ UD明朝 Medium" w:hAnsi="BIZ UDP明朝 Medium"/>
      <w:spacing w:val="6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2"/>
    <w:rPr>
      <w:rFonts w:ascii="BIZ UDP明朝 Medium" w:eastAsia="BIZ UD明朝 Medium" w:hAnsi="BIZ UDP明朝 Medium"/>
      <w:b/>
      <w:bCs/>
      <w:spacing w:val="6"/>
      <w:sz w:val="22"/>
    </w:rPr>
  </w:style>
  <w:style w:type="paragraph" w:customStyle="1" w:styleId="100">
    <w:name w:val="10_字下げ"/>
    <w:basedOn w:val="a"/>
    <w:link w:val="101"/>
    <w:qFormat/>
    <w:rsid w:val="00911292"/>
    <w:pPr>
      <w:ind w:firstLineChars="100" w:firstLine="100"/>
    </w:pPr>
  </w:style>
  <w:style w:type="character" w:customStyle="1" w:styleId="101">
    <w:name w:val="10_字下げ (文字)"/>
    <w:basedOn w:val="a0"/>
    <w:link w:val="100"/>
    <w:rsid w:val="00911292"/>
    <w:rPr>
      <w:rFonts w:ascii="BIZ UDP明朝 Medium" w:eastAsia="BIZ UD明朝 Medium" w:hAnsi="BIZ UDP明朝 Medium"/>
      <w:spacing w:val="6"/>
      <w:sz w:val="22"/>
    </w:rPr>
  </w:style>
  <w:style w:type="paragraph" w:customStyle="1" w:styleId="200">
    <w:name w:val="20_ぶら下げ"/>
    <w:basedOn w:val="a"/>
    <w:link w:val="201"/>
    <w:qFormat/>
    <w:rsid w:val="00911292"/>
    <w:pPr>
      <w:ind w:left="100" w:hangingChars="100" w:hanging="100"/>
    </w:pPr>
  </w:style>
  <w:style w:type="character" w:customStyle="1" w:styleId="201">
    <w:name w:val="20_ぶら下げ (文字)"/>
    <w:basedOn w:val="101"/>
    <w:link w:val="200"/>
    <w:rsid w:val="00911292"/>
    <w:rPr>
      <w:rFonts w:ascii="BIZ UDP明朝 Medium" w:eastAsia="BIZ UD明朝 Medium" w:hAnsi="BIZ UDP明朝 Medium"/>
      <w:spacing w:val="6"/>
      <w:sz w:val="22"/>
    </w:rPr>
  </w:style>
  <w:style w:type="paragraph" w:customStyle="1" w:styleId="21">
    <w:name w:val="21_ぶら下げ"/>
    <w:basedOn w:val="200"/>
    <w:link w:val="210"/>
    <w:qFormat/>
    <w:rsid w:val="00911292"/>
    <w:pPr>
      <w:ind w:leftChars="100" w:left="464" w:hanging="232"/>
    </w:pPr>
  </w:style>
  <w:style w:type="character" w:customStyle="1" w:styleId="210">
    <w:name w:val="21_ぶら下げ (文字)"/>
    <w:basedOn w:val="201"/>
    <w:link w:val="21"/>
    <w:rsid w:val="00911292"/>
    <w:rPr>
      <w:rFonts w:ascii="BIZ UDP明朝 Medium" w:eastAsia="BIZ UD明朝 Medium" w:hAnsi="BIZ UDP明朝 Medium"/>
      <w:spacing w:val="6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911292"/>
    <w:rPr>
      <w:rFonts w:ascii="BIZ UDPゴシック" w:eastAsia="BIZ UDゴシック" w:hAnsi="BIZ UDPゴシック" w:cstheme="majorBidi"/>
      <w:spacing w:val="6"/>
      <w:sz w:val="22"/>
    </w:rPr>
  </w:style>
  <w:style w:type="paragraph" w:styleId="af5">
    <w:name w:val="Title"/>
    <w:basedOn w:val="a"/>
    <w:next w:val="a"/>
    <w:link w:val="af6"/>
    <w:uiPriority w:val="10"/>
    <w:qFormat/>
    <w:rsid w:val="00911292"/>
    <w:pPr>
      <w:snapToGrid w:val="0"/>
      <w:spacing w:before="240" w:after="120"/>
      <w:jc w:val="left"/>
      <w:outlineLvl w:val="0"/>
    </w:pPr>
    <w:rPr>
      <w:rFonts w:ascii="メイリオ" w:eastAsia="メイリオ" w:hAnsiTheme="majorHAnsi" w:cstheme="majorBidi"/>
      <w:b/>
      <w:sz w:val="28"/>
      <w:szCs w:val="32"/>
    </w:rPr>
  </w:style>
  <w:style w:type="character" w:customStyle="1" w:styleId="af6">
    <w:name w:val="表題 (文字)"/>
    <w:basedOn w:val="a0"/>
    <w:link w:val="af5"/>
    <w:uiPriority w:val="10"/>
    <w:rsid w:val="00911292"/>
    <w:rPr>
      <w:rFonts w:ascii="メイリオ" w:eastAsia="メイリオ" w:hAnsiTheme="majorHAnsi" w:cstheme="majorBidi"/>
      <w:b/>
      <w:spacing w:val="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A91F-5DD5-4BB3-830D-2D40E1B1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福永順彦</dc:creator>
  <cp:keywords/>
  <dc:description/>
  <cp:lastModifiedBy>H</cp:lastModifiedBy>
  <cp:revision>9</cp:revision>
  <cp:lastPrinted>2026-03-06T05:32:00Z</cp:lastPrinted>
  <dcterms:created xsi:type="dcterms:W3CDTF">2026-03-10T04:23:00Z</dcterms:created>
  <dcterms:modified xsi:type="dcterms:W3CDTF">2026-03-26T03:37:00Z</dcterms:modified>
</cp:coreProperties>
</file>