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E9" w:rsidRPr="00713A0B" w:rsidRDefault="00F16AFA" w:rsidP="00FA07C7">
      <w:pPr>
        <w:ind w:left="521" w:hangingChars="200" w:hanging="521"/>
        <w:jc w:val="center"/>
        <w:rPr>
          <w:b/>
          <w:sz w:val="24"/>
          <w:szCs w:val="24"/>
        </w:rPr>
      </w:pPr>
      <w:r w:rsidRPr="007E5CE6">
        <w:rPr>
          <w:rFonts w:hint="eastAsia"/>
          <w:b/>
          <w:spacing w:val="16"/>
          <w:kern w:val="0"/>
          <w:sz w:val="24"/>
          <w:szCs w:val="24"/>
          <w:fitText w:val="5725" w:id="-1822185982"/>
        </w:rPr>
        <w:t>租税特別措置法</w:t>
      </w:r>
      <w:r w:rsidR="00D80363" w:rsidRPr="007E5CE6">
        <w:rPr>
          <w:rFonts w:hint="eastAsia"/>
          <w:b/>
          <w:spacing w:val="16"/>
          <w:kern w:val="0"/>
          <w:sz w:val="24"/>
          <w:szCs w:val="24"/>
          <w:fitText w:val="5725" w:id="-1822185982"/>
        </w:rPr>
        <w:t>の規定による</w:t>
      </w:r>
      <w:r w:rsidR="006A539E" w:rsidRPr="007E5CE6">
        <w:rPr>
          <w:rFonts w:hint="eastAsia"/>
          <w:b/>
          <w:spacing w:val="16"/>
          <w:kern w:val="0"/>
          <w:sz w:val="24"/>
          <w:szCs w:val="24"/>
          <w:fitText w:val="5725" w:id="-1822185982"/>
        </w:rPr>
        <w:t>第</w:t>
      </w:r>
      <w:r w:rsidRPr="007E5CE6">
        <w:rPr>
          <w:rFonts w:hint="eastAsia"/>
          <w:b/>
          <w:spacing w:val="16"/>
          <w:kern w:val="0"/>
          <w:sz w:val="24"/>
          <w:szCs w:val="24"/>
          <w:fitText w:val="5725" w:id="-1822185982"/>
        </w:rPr>
        <w:t>１号買換</w:t>
      </w:r>
      <w:r w:rsidR="001B62C4" w:rsidRPr="007E5CE6">
        <w:rPr>
          <w:rFonts w:hint="eastAsia"/>
          <w:b/>
          <w:spacing w:val="16"/>
          <w:kern w:val="0"/>
          <w:sz w:val="24"/>
          <w:szCs w:val="24"/>
          <w:fitText w:val="5725" w:id="-1822185982"/>
        </w:rPr>
        <w:t>え</w:t>
      </w:r>
      <w:r w:rsidRPr="007E5CE6">
        <w:rPr>
          <w:rFonts w:hint="eastAsia"/>
          <w:b/>
          <w:spacing w:val="16"/>
          <w:kern w:val="0"/>
          <w:sz w:val="24"/>
          <w:szCs w:val="24"/>
          <w:fitText w:val="5725" w:id="-1822185982"/>
        </w:rPr>
        <w:t>特</w:t>
      </w:r>
      <w:r w:rsidRPr="007E5CE6">
        <w:rPr>
          <w:rFonts w:hint="eastAsia"/>
          <w:b/>
          <w:spacing w:val="13"/>
          <w:kern w:val="0"/>
          <w:sz w:val="24"/>
          <w:szCs w:val="24"/>
          <w:fitText w:val="5725" w:id="-1822185982"/>
        </w:rPr>
        <w:t>例</w:t>
      </w:r>
    </w:p>
    <w:p w:rsidR="007F74D8" w:rsidRPr="00713A0B" w:rsidRDefault="001B62C4" w:rsidP="00FA07C7">
      <w:pPr>
        <w:ind w:left="497" w:hangingChars="200" w:hanging="497"/>
        <w:jc w:val="center"/>
        <w:rPr>
          <w:b/>
          <w:sz w:val="24"/>
          <w:szCs w:val="24"/>
        </w:rPr>
      </w:pPr>
      <w:r w:rsidRPr="007E5CE6">
        <w:rPr>
          <w:rFonts w:hint="eastAsia"/>
          <w:b/>
          <w:spacing w:val="10"/>
          <w:kern w:val="0"/>
          <w:sz w:val="24"/>
          <w:szCs w:val="24"/>
          <w:fitText w:val="5725" w:id="-1822185728"/>
        </w:rPr>
        <w:t>措置</w:t>
      </w:r>
      <w:r w:rsidR="00D80363" w:rsidRPr="007E5CE6">
        <w:rPr>
          <w:rFonts w:hint="eastAsia"/>
          <w:b/>
          <w:spacing w:val="10"/>
          <w:kern w:val="0"/>
          <w:sz w:val="24"/>
          <w:szCs w:val="24"/>
          <w:fitText w:val="5725" w:id="-1822185728"/>
        </w:rPr>
        <w:t>の</w:t>
      </w:r>
      <w:r w:rsidR="00F16AFA" w:rsidRPr="007E5CE6">
        <w:rPr>
          <w:rFonts w:hint="eastAsia"/>
          <w:b/>
          <w:spacing w:val="10"/>
          <w:kern w:val="0"/>
          <w:sz w:val="24"/>
          <w:szCs w:val="24"/>
          <w:fitText w:val="5725" w:id="-1822185728"/>
        </w:rPr>
        <w:t>適用区域</w:t>
      </w:r>
      <w:r w:rsidR="00756085" w:rsidRPr="007E5CE6">
        <w:rPr>
          <w:rFonts w:hint="eastAsia"/>
          <w:b/>
          <w:spacing w:val="10"/>
          <w:kern w:val="0"/>
          <w:sz w:val="24"/>
          <w:szCs w:val="24"/>
          <w:fitText w:val="5725" w:id="-1822185728"/>
        </w:rPr>
        <w:t>であることについて</w:t>
      </w:r>
      <w:r w:rsidR="007F74D8" w:rsidRPr="007E5CE6">
        <w:rPr>
          <w:rFonts w:hint="eastAsia"/>
          <w:b/>
          <w:spacing w:val="10"/>
          <w:kern w:val="0"/>
          <w:sz w:val="24"/>
          <w:szCs w:val="24"/>
          <w:fitText w:val="5725" w:id="-1822185728"/>
        </w:rPr>
        <w:t>の証明申請</w:t>
      </w:r>
      <w:r w:rsidR="007F74D8" w:rsidRPr="007E5CE6">
        <w:rPr>
          <w:rFonts w:hint="eastAsia"/>
          <w:b/>
          <w:spacing w:val="2"/>
          <w:kern w:val="0"/>
          <w:sz w:val="24"/>
          <w:szCs w:val="24"/>
          <w:fitText w:val="5725" w:id="-1822185728"/>
        </w:rPr>
        <w:t>書</w:t>
      </w:r>
    </w:p>
    <w:p w:rsidR="007F74D8" w:rsidRPr="00713A0B" w:rsidRDefault="007F74D8" w:rsidP="00AB0974">
      <w:pPr>
        <w:ind w:left="396" w:hangingChars="200" w:hanging="396"/>
        <w:jc w:val="left"/>
      </w:pPr>
    </w:p>
    <w:p w:rsidR="00055478" w:rsidRPr="00713A0B" w:rsidRDefault="00055478" w:rsidP="00AB0974">
      <w:pPr>
        <w:ind w:left="396" w:hangingChars="200" w:hanging="396"/>
        <w:jc w:val="left"/>
      </w:pPr>
      <w:bookmarkStart w:id="0" w:name="_GoBack"/>
      <w:bookmarkEnd w:id="0"/>
    </w:p>
    <w:p w:rsidR="007F74D8" w:rsidRPr="00713A0B" w:rsidRDefault="007F74D8" w:rsidP="00FA07C7">
      <w:pPr>
        <w:ind w:left="416" w:hangingChars="200" w:hanging="416"/>
        <w:jc w:val="right"/>
        <w:rPr>
          <w:sz w:val="22"/>
        </w:rPr>
      </w:pPr>
      <w:r w:rsidRPr="00713A0B">
        <w:rPr>
          <w:rFonts w:hint="eastAsia"/>
          <w:sz w:val="22"/>
        </w:rPr>
        <w:t>年</w:t>
      </w:r>
      <w:r w:rsidR="00FA07C7" w:rsidRPr="00713A0B">
        <w:rPr>
          <w:rFonts w:hint="eastAsia"/>
          <w:sz w:val="22"/>
        </w:rPr>
        <w:t xml:space="preserve">　</w:t>
      </w:r>
      <w:r w:rsidRPr="00713A0B">
        <w:rPr>
          <w:rFonts w:hint="eastAsia"/>
          <w:sz w:val="22"/>
        </w:rPr>
        <w:t xml:space="preserve">　月</w:t>
      </w:r>
      <w:r w:rsidR="00FA07C7" w:rsidRPr="00713A0B">
        <w:rPr>
          <w:rFonts w:hint="eastAsia"/>
          <w:sz w:val="22"/>
        </w:rPr>
        <w:t xml:space="preserve">　</w:t>
      </w:r>
      <w:r w:rsidRPr="00713A0B">
        <w:rPr>
          <w:rFonts w:hint="eastAsia"/>
          <w:sz w:val="22"/>
        </w:rPr>
        <w:t xml:space="preserve">　日</w:t>
      </w: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  <w:r w:rsidRPr="00713A0B">
        <w:rPr>
          <w:rFonts w:hint="eastAsia"/>
          <w:sz w:val="22"/>
        </w:rPr>
        <w:t>（宛先）大田区長</w:t>
      </w:r>
    </w:p>
    <w:p w:rsidR="00C26412" w:rsidRPr="00713A0B" w:rsidRDefault="00C26412" w:rsidP="00AB0974">
      <w:pPr>
        <w:ind w:left="416" w:hangingChars="200" w:hanging="416"/>
        <w:jc w:val="left"/>
        <w:rPr>
          <w:sz w:val="22"/>
        </w:rPr>
      </w:pPr>
    </w:p>
    <w:p w:rsidR="007F74D8" w:rsidRPr="00713A0B" w:rsidRDefault="007F74D8" w:rsidP="009B1853">
      <w:pPr>
        <w:ind w:firstLineChars="2300" w:firstLine="4779"/>
        <w:jc w:val="left"/>
        <w:rPr>
          <w:sz w:val="22"/>
        </w:rPr>
      </w:pPr>
      <w:r w:rsidRPr="00713A0B">
        <w:rPr>
          <w:rFonts w:hint="eastAsia"/>
          <w:sz w:val="22"/>
        </w:rPr>
        <w:t>申</w:t>
      </w:r>
      <w:r w:rsidR="004E58E2" w:rsidRPr="00713A0B">
        <w:rPr>
          <w:rFonts w:hint="eastAsia"/>
          <w:sz w:val="22"/>
        </w:rPr>
        <w:t xml:space="preserve"> </w:t>
      </w:r>
      <w:r w:rsidRPr="00713A0B">
        <w:rPr>
          <w:rFonts w:hint="eastAsia"/>
          <w:sz w:val="22"/>
        </w:rPr>
        <w:t>請</w:t>
      </w:r>
      <w:r w:rsidR="004E58E2" w:rsidRPr="00713A0B">
        <w:rPr>
          <w:rFonts w:hint="eastAsia"/>
          <w:sz w:val="22"/>
        </w:rPr>
        <w:t xml:space="preserve"> </w:t>
      </w:r>
      <w:r w:rsidRPr="00713A0B">
        <w:rPr>
          <w:rFonts w:hint="eastAsia"/>
          <w:sz w:val="22"/>
        </w:rPr>
        <w:t>者</w:t>
      </w: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  <w:r w:rsidRPr="00713A0B">
        <w:rPr>
          <w:rFonts w:hint="eastAsia"/>
          <w:sz w:val="22"/>
        </w:rPr>
        <w:t xml:space="preserve">　</w:t>
      </w:r>
      <w:r w:rsidR="00FA07C7" w:rsidRPr="00713A0B">
        <w:rPr>
          <w:rFonts w:hint="eastAsia"/>
          <w:sz w:val="22"/>
        </w:rPr>
        <w:t xml:space="preserve">　　　　　　　　　　　　　　　　　　　　　　</w:t>
      </w:r>
      <w:r w:rsidRPr="00713A0B">
        <w:rPr>
          <w:rFonts w:hint="eastAsia"/>
          <w:sz w:val="22"/>
        </w:rPr>
        <w:t>住</w:t>
      </w:r>
      <w:r w:rsidR="00EE1759" w:rsidRPr="00713A0B">
        <w:rPr>
          <w:rFonts w:hint="eastAsia"/>
          <w:sz w:val="22"/>
        </w:rPr>
        <w:t xml:space="preserve">　　</w:t>
      </w:r>
      <w:r w:rsidRPr="00713A0B">
        <w:rPr>
          <w:rFonts w:hint="eastAsia"/>
          <w:sz w:val="22"/>
        </w:rPr>
        <w:t>所</w:t>
      </w: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  <w:r w:rsidRPr="00713A0B">
        <w:rPr>
          <w:rFonts w:hint="eastAsia"/>
          <w:sz w:val="22"/>
        </w:rPr>
        <w:t xml:space="preserve">　</w:t>
      </w:r>
      <w:r w:rsidR="00FA07C7" w:rsidRPr="00713A0B">
        <w:rPr>
          <w:rFonts w:hint="eastAsia"/>
          <w:sz w:val="22"/>
        </w:rPr>
        <w:t xml:space="preserve">　　　　　　　　　　　　　　　　　　　　　　</w:t>
      </w:r>
      <w:r w:rsidRPr="00713A0B">
        <w:rPr>
          <w:rFonts w:hint="eastAsia"/>
          <w:sz w:val="22"/>
        </w:rPr>
        <w:t>氏</w:t>
      </w:r>
      <w:r w:rsidR="00EE1759" w:rsidRPr="00713A0B">
        <w:rPr>
          <w:rFonts w:hint="eastAsia"/>
          <w:sz w:val="22"/>
        </w:rPr>
        <w:t xml:space="preserve">　　</w:t>
      </w:r>
      <w:r w:rsidRPr="00713A0B">
        <w:rPr>
          <w:rFonts w:hint="eastAsia"/>
          <w:sz w:val="22"/>
        </w:rPr>
        <w:t>名</w:t>
      </w: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</w:p>
    <w:p w:rsidR="007F74D8" w:rsidRPr="00713A0B" w:rsidRDefault="007F74D8" w:rsidP="00F72E83">
      <w:pPr>
        <w:ind w:firstLineChars="100" w:firstLine="208"/>
        <w:jc w:val="left"/>
        <w:rPr>
          <w:sz w:val="22"/>
        </w:rPr>
      </w:pPr>
      <w:r w:rsidRPr="00713A0B">
        <w:rPr>
          <w:rFonts w:hint="eastAsia"/>
          <w:sz w:val="22"/>
        </w:rPr>
        <w:t>次の資産の所在地</w:t>
      </w:r>
      <w:r w:rsidR="00F7777E" w:rsidRPr="00713A0B">
        <w:rPr>
          <w:rFonts w:hint="eastAsia"/>
          <w:sz w:val="22"/>
        </w:rPr>
        <w:t>の</w:t>
      </w:r>
      <w:r w:rsidRPr="00713A0B">
        <w:rPr>
          <w:rFonts w:hint="eastAsia"/>
          <w:sz w:val="22"/>
        </w:rPr>
        <w:t>土地</w:t>
      </w:r>
      <w:r w:rsidR="00F7777E" w:rsidRPr="00713A0B">
        <w:rPr>
          <w:rFonts w:hint="eastAsia"/>
          <w:sz w:val="22"/>
        </w:rPr>
        <w:t>建物</w:t>
      </w:r>
      <w:r w:rsidRPr="00713A0B">
        <w:rPr>
          <w:rFonts w:hint="eastAsia"/>
          <w:sz w:val="22"/>
        </w:rPr>
        <w:t>等が</w:t>
      </w:r>
      <w:r w:rsidR="00F16AFA" w:rsidRPr="00713A0B">
        <w:rPr>
          <w:rFonts w:hint="eastAsia"/>
          <w:sz w:val="22"/>
        </w:rPr>
        <w:t>租税特別措置法</w:t>
      </w:r>
      <w:r w:rsidR="00D80363" w:rsidRPr="00713A0B">
        <w:rPr>
          <w:rFonts w:hint="eastAsia"/>
          <w:sz w:val="22"/>
        </w:rPr>
        <w:t>の規定による</w:t>
      </w:r>
      <w:r w:rsidR="006A539E" w:rsidRPr="00713A0B">
        <w:rPr>
          <w:rFonts w:hint="eastAsia"/>
          <w:sz w:val="22"/>
        </w:rPr>
        <w:t>第</w:t>
      </w:r>
      <w:r w:rsidR="00F16AFA" w:rsidRPr="00713A0B">
        <w:rPr>
          <w:rFonts w:hint="eastAsia"/>
          <w:sz w:val="22"/>
        </w:rPr>
        <w:t>１号買換</w:t>
      </w:r>
      <w:r w:rsidR="001B62C4" w:rsidRPr="00713A0B">
        <w:rPr>
          <w:rFonts w:hint="eastAsia"/>
          <w:sz w:val="22"/>
        </w:rPr>
        <w:t>え</w:t>
      </w:r>
      <w:r w:rsidR="00F16AFA" w:rsidRPr="00713A0B">
        <w:rPr>
          <w:rFonts w:hint="eastAsia"/>
          <w:sz w:val="22"/>
        </w:rPr>
        <w:t>特例</w:t>
      </w:r>
      <w:r w:rsidR="001B62C4" w:rsidRPr="00713A0B">
        <w:rPr>
          <w:rFonts w:hint="eastAsia"/>
          <w:sz w:val="22"/>
        </w:rPr>
        <w:t>措置</w:t>
      </w:r>
      <w:r w:rsidR="00D80363" w:rsidRPr="00713A0B">
        <w:rPr>
          <w:rFonts w:hint="eastAsia"/>
          <w:sz w:val="22"/>
        </w:rPr>
        <w:t>の</w:t>
      </w:r>
      <w:r w:rsidR="00F16AFA" w:rsidRPr="00713A0B">
        <w:rPr>
          <w:rFonts w:hint="eastAsia"/>
          <w:sz w:val="22"/>
        </w:rPr>
        <w:t>適用区域</w:t>
      </w:r>
      <w:r w:rsidRPr="00713A0B">
        <w:rPr>
          <w:rFonts w:hint="eastAsia"/>
          <w:sz w:val="22"/>
        </w:rPr>
        <w:t>であること</w:t>
      </w:r>
      <w:r w:rsidR="00263AE9" w:rsidRPr="00713A0B">
        <w:rPr>
          <w:rFonts w:hint="eastAsia"/>
          <w:sz w:val="22"/>
        </w:rPr>
        <w:t>について</w:t>
      </w:r>
      <w:r w:rsidRPr="00713A0B">
        <w:rPr>
          <w:rFonts w:hint="eastAsia"/>
          <w:sz w:val="22"/>
        </w:rPr>
        <w:t>の証明を申請します。</w:t>
      </w: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  <w:r w:rsidRPr="00713A0B">
        <w:rPr>
          <w:rFonts w:hint="eastAsia"/>
          <w:sz w:val="22"/>
        </w:rPr>
        <w:t xml:space="preserve">　資産の所在地</w:t>
      </w: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  <w:r w:rsidRPr="00713A0B">
        <w:rPr>
          <w:rFonts w:hint="eastAsia"/>
          <w:sz w:val="22"/>
        </w:rPr>
        <w:t xml:space="preserve">　　</w:t>
      </w:r>
      <w:r w:rsidR="00C26412" w:rsidRPr="00713A0B">
        <w:rPr>
          <w:rFonts w:hint="eastAsia"/>
          <w:sz w:val="22"/>
        </w:rPr>
        <w:t xml:space="preserve">　</w:t>
      </w:r>
      <w:r w:rsidRPr="00713A0B">
        <w:rPr>
          <w:rFonts w:hint="eastAsia"/>
          <w:sz w:val="22"/>
        </w:rPr>
        <w:t>大田区</w:t>
      </w:r>
      <w:r w:rsidR="00055478" w:rsidRPr="00713A0B">
        <w:rPr>
          <w:rFonts w:hint="eastAsia"/>
          <w:sz w:val="22"/>
        </w:rPr>
        <w:t xml:space="preserve">　　</w:t>
      </w:r>
      <w:r w:rsidRPr="00713A0B">
        <w:rPr>
          <w:rFonts w:hint="eastAsia"/>
          <w:sz w:val="22"/>
        </w:rPr>
        <w:t xml:space="preserve">　　　　　</w:t>
      </w:r>
      <w:r w:rsidR="007E68FC" w:rsidRPr="00713A0B">
        <w:rPr>
          <w:rFonts w:hint="eastAsia"/>
          <w:sz w:val="22"/>
        </w:rPr>
        <w:t xml:space="preserve">　</w:t>
      </w:r>
      <w:r w:rsidR="00430F28" w:rsidRPr="00713A0B">
        <w:rPr>
          <w:rFonts w:hint="eastAsia"/>
          <w:sz w:val="22"/>
        </w:rPr>
        <w:t xml:space="preserve">　</w:t>
      </w:r>
      <w:r w:rsidR="00B714B9" w:rsidRPr="00713A0B">
        <w:rPr>
          <w:rFonts w:hint="eastAsia"/>
          <w:sz w:val="22"/>
        </w:rPr>
        <w:t xml:space="preserve">　</w:t>
      </w:r>
      <w:r w:rsidRPr="00713A0B">
        <w:rPr>
          <w:rFonts w:hint="eastAsia"/>
          <w:sz w:val="22"/>
        </w:rPr>
        <w:t xml:space="preserve">丁目　</w:t>
      </w:r>
      <w:r w:rsidR="00055478" w:rsidRPr="00713A0B">
        <w:rPr>
          <w:rFonts w:hint="eastAsia"/>
          <w:sz w:val="22"/>
        </w:rPr>
        <w:t xml:space="preserve">　</w:t>
      </w:r>
      <w:r w:rsidRPr="00713A0B">
        <w:rPr>
          <w:rFonts w:hint="eastAsia"/>
          <w:sz w:val="22"/>
        </w:rPr>
        <w:t xml:space="preserve">　　　　番　　　</w:t>
      </w:r>
      <w:r w:rsidR="00B714B9" w:rsidRPr="00713A0B">
        <w:rPr>
          <w:rFonts w:hint="eastAsia"/>
          <w:sz w:val="22"/>
        </w:rPr>
        <w:t xml:space="preserve">　</w:t>
      </w: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</w:p>
    <w:p w:rsidR="007F74D8" w:rsidRPr="00713A0B" w:rsidRDefault="007F74D8" w:rsidP="00AB0974">
      <w:pPr>
        <w:ind w:left="416" w:hangingChars="200" w:hanging="416"/>
        <w:jc w:val="left"/>
        <w:rPr>
          <w:sz w:val="22"/>
        </w:rPr>
      </w:pPr>
    </w:p>
    <w:p w:rsidR="007F74D8" w:rsidRPr="00713A0B" w:rsidRDefault="007F74D8" w:rsidP="007F74D8">
      <w:pPr>
        <w:ind w:firstLineChars="100" w:firstLine="208"/>
        <w:jc w:val="left"/>
        <w:rPr>
          <w:sz w:val="22"/>
        </w:rPr>
      </w:pPr>
      <w:r w:rsidRPr="00713A0B">
        <w:rPr>
          <w:rFonts w:hint="eastAsia"/>
          <w:sz w:val="22"/>
        </w:rPr>
        <w:t xml:space="preserve">添付図書　　</w:t>
      </w:r>
      <w:r w:rsidR="00430F28" w:rsidRPr="00713A0B">
        <w:rPr>
          <w:rFonts w:hint="eastAsia"/>
          <w:sz w:val="22"/>
        </w:rPr>
        <w:t xml:space="preserve">　</w:t>
      </w:r>
      <w:r w:rsidR="008214A7" w:rsidRPr="00713A0B">
        <w:rPr>
          <w:rFonts w:hint="eastAsia"/>
          <w:sz w:val="22"/>
        </w:rPr>
        <w:t>案内</w:t>
      </w:r>
      <w:r w:rsidRPr="00713A0B">
        <w:rPr>
          <w:rFonts w:hint="eastAsia"/>
          <w:sz w:val="22"/>
        </w:rPr>
        <w:t>図</w:t>
      </w:r>
    </w:p>
    <w:p w:rsidR="00FA07C7" w:rsidRPr="00713A0B" w:rsidRDefault="00FA07C7" w:rsidP="007F74D8">
      <w:pPr>
        <w:ind w:firstLineChars="100" w:firstLine="208"/>
        <w:jc w:val="left"/>
        <w:rPr>
          <w:sz w:val="22"/>
        </w:rPr>
      </w:pPr>
    </w:p>
    <w:p w:rsidR="00660E86" w:rsidRPr="00713A0B" w:rsidRDefault="00660E86" w:rsidP="007F74D8">
      <w:pPr>
        <w:ind w:firstLineChars="100" w:firstLine="208"/>
        <w:jc w:val="left"/>
        <w:rPr>
          <w:sz w:val="22"/>
        </w:rPr>
      </w:pPr>
    </w:p>
    <w:p w:rsidR="00B00F9A" w:rsidRPr="00713A0B" w:rsidRDefault="00B00F9A" w:rsidP="007F74D8">
      <w:pPr>
        <w:ind w:firstLineChars="100" w:firstLine="208"/>
        <w:jc w:val="left"/>
        <w:rPr>
          <w:sz w:val="22"/>
        </w:rPr>
      </w:pPr>
    </w:p>
    <w:p w:rsidR="00660E86" w:rsidRPr="00713A0B" w:rsidRDefault="00660E86" w:rsidP="007F74D8">
      <w:pPr>
        <w:ind w:firstLineChars="100" w:firstLine="208"/>
        <w:jc w:val="left"/>
        <w:rPr>
          <w:sz w:val="22"/>
        </w:rPr>
      </w:pPr>
    </w:p>
    <w:p w:rsidR="00FA07C7" w:rsidRPr="00713A0B" w:rsidRDefault="00FA07C7" w:rsidP="00FA07C7">
      <w:pPr>
        <w:ind w:firstLineChars="100" w:firstLine="208"/>
        <w:jc w:val="right"/>
        <w:rPr>
          <w:sz w:val="22"/>
        </w:rPr>
      </w:pPr>
      <w:r w:rsidRPr="00713A0B">
        <w:rPr>
          <w:rFonts w:hint="eastAsia"/>
          <w:sz w:val="22"/>
        </w:rPr>
        <w:t>第　　　　号</w:t>
      </w:r>
    </w:p>
    <w:p w:rsidR="00FA07C7" w:rsidRPr="00713A0B" w:rsidRDefault="00FA07C7" w:rsidP="007F74D8">
      <w:pPr>
        <w:ind w:firstLineChars="100" w:firstLine="198"/>
        <w:jc w:val="left"/>
      </w:pPr>
    </w:p>
    <w:p w:rsidR="00FA07C7" w:rsidRPr="00713A0B" w:rsidRDefault="00FA07C7" w:rsidP="00FA07C7">
      <w:pPr>
        <w:ind w:firstLineChars="100" w:firstLine="229"/>
        <w:jc w:val="center"/>
        <w:rPr>
          <w:b/>
          <w:sz w:val="24"/>
          <w:szCs w:val="24"/>
        </w:rPr>
      </w:pPr>
      <w:r w:rsidRPr="00713A0B">
        <w:rPr>
          <w:rFonts w:hint="eastAsia"/>
          <w:b/>
          <w:sz w:val="24"/>
          <w:szCs w:val="24"/>
        </w:rPr>
        <w:t>証　　明　　書</w:t>
      </w:r>
    </w:p>
    <w:p w:rsidR="00FA07C7" w:rsidRPr="00713A0B" w:rsidRDefault="00FA07C7" w:rsidP="007F74D8">
      <w:pPr>
        <w:ind w:firstLineChars="100" w:firstLine="198"/>
        <w:jc w:val="left"/>
      </w:pPr>
    </w:p>
    <w:p w:rsidR="00FA07C7" w:rsidRPr="00713A0B" w:rsidRDefault="00FA07C7" w:rsidP="004E58E2">
      <w:pPr>
        <w:ind w:firstLineChars="100" w:firstLine="198"/>
      </w:pPr>
    </w:p>
    <w:p w:rsidR="00F72E83" w:rsidRPr="00713A0B" w:rsidRDefault="00FA07C7" w:rsidP="00F72E83">
      <w:pPr>
        <w:ind w:firstLineChars="100" w:firstLine="208"/>
        <w:rPr>
          <w:sz w:val="22"/>
        </w:rPr>
      </w:pPr>
      <w:r w:rsidRPr="00713A0B">
        <w:rPr>
          <w:rFonts w:hint="eastAsia"/>
          <w:sz w:val="22"/>
        </w:rPr>
        <w:t>上記資産の所在地は、</w:t>
      </w:r>
      <w:r w:rsidR="00F16AFA" w:rsidRPr="00713A0B">
        <w:rPr>
          <w:rFonts w:hint="eastAsia"/>
          <w:sz w:val="22"/>
        </w:rPr>
        <w:t>租税特別措置法</w:t>
      </w:r>
      <w:r w:rsidR="00D80363" w:rsidRPr="00713A0B">
        <w:rPr>
          <w:rFonts w:hint="eastAsia"/>
          <w:sz w:val="22"/>
        </w:rPr>
        <w:t>の規定による</w:t>
      </w:r>
      <w:r w:rsidR="006A539E" w:rsidRPr="00713A0B">
        <w:rPr>
          <w:rFonts w:hint="eastAsia"/>
          <w:sz w:val="22"/>
        </w:rPr>
        <w:t>第</w:t>
      </w:r>
      <w:r w:rsidR="00F16AFA" w:rsidRPr="00713A0B">
        <w:rPr>
          <w:rFonts w:hint="eastAsia"/>
          <w:sz w:val="22"/>
        </w:rPr>
        <w:t>１号買換</w:t>
      </w:r>
      <w:r w:rsidR="001B62C4" w:rsidRPr="00713A0B">
        <w:rPr>
          <w:rFonts w:hint="eastAsia"/>
          <w:sz w:val="22"/>
        </w:rPr>
        <w:t>え</w:t>
      </w:r>
      <w:r w:rsidR="00F16AFA" w:rsidRPr="00713A0B">
        <w:rPr>
          <w:rFonts w:hint="eastAsia"/>
          <w:sz w:val="22"/>
        </w:rPr>
        <w:t>特例</w:t>
      </w:r>
      <w:r w:rsidR="001B62C4" w:rsidRPr="00713A0B">
        <w:rPr>
          <w:rFonts w:hint="eastAsia"/>
          <w:sz w:val="22"/>
        </w:rPr>
        <w:t>措置</w:t>
      </w:r>
      <w:r w:rsidR="00D80363" w:rsidRPr="00713A0B">
        <w:rPr>
          <w:rFonts w:hint="eastAsia"/>
          <w:sz w:val="22"/>
        </w:rPr>
        <w:t>の</w:t>
      </w:r>
      <w:r w:rsidR="00F16AFA" w:rsidRPr="00713A0B">
        <w:rPr>
          <w:rFonts w:hint="eastAsia"/>
          <w:sz w:val="22"/>
        </w:rPr>
        <w:t>適用区域</w:t>
      </w:r>
      <w:r w:rsidRPr="00713A0B">
        <w:rPr>
          <w:rFonts w:hint="eastAsia"/>
          <w:sz w:val="22"/>
        </w:rPr>
        <w:t>で</w:t>
      </w:r>
    </w:p>
    <w:p w:rsidR="00FA07C7" w:rsidRPr="00713A0B" w:rsidRDefault="00FA07C7" w:rsidP="00F72E83">
      <w:pPr>
        <w:rPr>
          <w:sz w:val="22"/>
        </w:rPr>
      </w:pPr>
      <w:r w:rsidRPr="00713A0B">
        <w:rPr>
          <w:rFonts w:hint="eastAsia"/>
          <w:sz w:val="22"/>
        </w:rPr>
        <w:t>あること</w:t>
      </w:r>
      <w:r w:rsidR="00F72E83" w:rsidRPr="00713A0B">
        <w:rPr>
          <w:rFonts w:hint="eastAsia"/>
          <w:sz w:val="22"/>
        </w:rPr>
        <w:t>について</w:t>
      </w:r>
      <w:r w:rsidRPr="00713A0B">
        <w:rPr>
          <w:rFonts w:hint="eastAsia"/>
          <w:sz w:val="22"/>
        </w:rPr>
        <w:t>証明します。</w:t>
      </w:r>
    </w:p>
    <w:p w:rsidR="00FA07C7" w:rsidRPr="00713A0B" w:rsidRDefault="00FA07C7" w:rsidP="007F74D8">
      <w:pPr>
        <w:ind w:firstLineChars="100" w:firstLine="208"/>
        <w:jc w:val="left"/>
        <w:rPr>
          <w:sz w:val="22"/>
        </w:rPr>
      </w:pPr>
    </w:p>
    <w:p w:rsidR="00E36ABB" w:rsidRPr="00713A0B" w:rsidRDefault="00E36ABB" w:rsidP="007F74D8">
      <w:pPr>
        <w:ind w:firstLineChars="100" w:firstLine="208"/>
        <w:jc w:val="left"/>
        <w:rPr>
          <w:sz w:val="22"/>
        </w:rPr>
      </w:pPr>
    </w:p>
    <w:p w:rsidR="00FA07C7" w:rsidRPr="00713A0B" w:rsidRDefault="00FA07C7" w:rsidP="00C26412">
      <w:pPr>
        <w:ind w:firstLineChars="400" w:firstLine="831"/>
        <w:jc w:val="left"/>
        <w:rPr>
          <w:sz w:val="22"/>
        </w:rPr>
      </w:pPr>
      <w:r w:rsidRPr="00713A0B">
        <w:rPr>
          <w:rFonts w:hint="eastAsia"/>
          <w:sz w:val="22"/>
        </w:rPr>
        <w:t xml:space="preserve">年　　月　　日　　　　　　　　　　　　　　</w:t>
      </w:r>
      <w:r w:rsidR="008214A7" w:rsidRPr="00713A0B">
        <w:rPr>
          <w:rFonts w:hint="eastAsia"/>
          <w:sz w:val="22"/>
        </w:rPr>
        <w:t xml:space="preserve">　大田区長</w:t>
      </w:r>
    </w:p>
    <w:p w:rsidR="00430F28" w:rsidRPr="00713A0B" w:rsidRDefault="00430F28" w:rsidP="00FA07C7">
      <w:pPr>
        <w:ind w:firstLineChars="300" w:firstLine="593"/>
        <w:jc w:val="left"/>
      </w:pPr>
    </w:p>
    <w:p w:rsidR="000700F2" w:rsidRPr="00713A0B" w:rsidRDefault="000700F2" w:rsidP="00FA07C7">
      <w:pPr>
        <w:ind w:firstLineChars="300" w:firstLine="593"/>
        <w:jc w:val="left"/>
      </w:pPr>
    </w:p>
    <w:p w:rsidR="00FA07C7" w:rsidRPr="00430F28" w:rsidRDefault="00FA07C7" w:rsidP="00B357B8">
      <w:pPr>
        <w:ind w:left="396" w:hangingChars="200" w:hanging="396"/>
        <w:jc w:val="left"/>
      </w:pPr>
      <w:r w:rsidRPr="00713A0B">
        <w:rPr>
          <w:rFonts w:hint="eastAsia"/>
        </w:rPr>
        <w:t>注意　この証明書は、租税特別措置法</w:t>
      </w:r>
      <w:r w:rsidR="00835AEB" w:rsidRPr="00713A0B">
        <w:rPr>
          <w:rFonts w:hint="eastAsia"/>
        </w:rPr>
        <w:t>施行令第</w:t>
      </w:r>
      <w:r w:rsidR="00835AEB" w:rsidRPr="00713A0B">
        <w:rPr>
          <w:rFonts w:hint="eastAsia"/>
        </w:rPr>
        <w:t>25</w:t>
      </w:r>
      <w:r w:rsidR="00835AEB" w:rsidRPr="00713A0B">
        <w:rPr>
          <w:rFonts w:hint="eastAsia"/>
        </w:rPr>
        <w:t>条第７項及び第</w:t>
      </w:r>
      <w:r w:rsidR="00835AEB" w:rsidRPr="00713A0B">
        <w:rPr>
          <w:rFonts w:hint="eastAsia"/>
        </w:rPr>
        <w:t>39</w:t>
      </w:r>
      <w:r w:rsidR="00835AEB" w:rsidRPr="00713A0B">
        <w:rPr>
          <w:rFonts w:hint="eastAsia"/>
        </w:rPr>
        <w:t>条の７第２項に規定する国土交通大臣が指定する区域以外の地域である</w:t>
      </w:r>
      <w:r w:rsidR="00835AEB">
        <w:rPr>
          <w:rFonts w:hint="eastAsia"/>
        </w:rPr>
        <w:t>ことの証明である。</w:t>
      </w:r>
    </w:p>
    <w:sectPr w:rsidR="00FA07C7" w:rsidRPr="00430F28" w:rsidSect="00E36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C0" w:rsidRDefault="009C1EC0" w:rsidP="008214A7">
      <w:r>
        <w:separator/>
      </w:r>
    </w:p>
  </w:endnote>
  <w:endnote w:type="continuationSeparator" w:id="0">
    <w:p w:rsidR="009C1EC0" w:rsidRDefault="009C1EC0" w:rsidP="0082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77" w:rsidRDefault="00E858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77" w:rsidRDefault="00E858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77" w:rsidRDefault="00E85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C0" w:rsidRDefault="009C1EC0" w:rsidP="008214A7">
      <w:r>
        <w:separator/>
      </w:r>
    </w:p>
  </w:footnote>
  <w:footnote w:type="continuationSeparator" w:id="0">
    <w:p w:rsidR="009C1EC0" w:rsidRDefault="009C1EC0" w:rsidP="0082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77" w:rsidRDefault="00E858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A" w:rsidRPr="00660E86" w:rsidRDefault="00660E86" w:rsidP="00660E86">
    <w:pPr>
      <w:pStyle w:val="a3"/>
      <w:jc w:val="right"/>
      <w:rPr>
        <w:szCs w:val="21"/>
      </w:rPr>
    </w:pPr>
    <w:r w:rsidRPr="00660E86">
      <w:rPr>
        <w:rFonts w:hint="eastAsia"/>
        <w:szCs w:val="21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77" w:rsidRDefault="00E85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8"/>
    <w:rsid w:val="00055478"/>
    <w:rsid w:val="000700F2"/>
    <w:rsid w:val="0007472E"/>
    <w:rsid w:val="00144B28"/>
    <w:rsid w:val="001B62C4"/>
    <w:rsid w:val="002279B9"/>
    <w:rsid w:val="00263AE9"/>
    <w:rsid w:val="002B721E"/>
    <w:rsid w:val="00393883"/>
    <w:rsid w:val="0039543C"/>
    <w:rsid w:val="003C2EC4"/>
    <w:rsid w:val="00430F28"/>
    <w:rsid w:val="0046163C"/>
    <w:rsid w:val="0047738A"/>
    <w:rsid w:val="00494CD6"/>
    <w:rsid w:val="004E58E2"/>
    <w:rsid w:val="005145AC"/>
    <w:rsid w:val="005308C8"/>
    <w:rsid w:val="005A5626"/>
    <w:rsid w:val="005D222C"/>
    <w:rsid w:val="005F6608"/>
    <w:rsid w:val="00602D24"/>
    <w:rsid w:val="00623EDE"/>
    <w:rsid w:val="00627F0C"/>
    <w:rsid w:val="00660E86"/>
    <w:rsid w:val="006A539E"/>
    <w:rsid w:val="00713A0B"/>
    <w:rsid w:val="00756085"/>
    <w:rsid w:val="007C3E6E"/>
    <w:rsid w:val="007D514F"/>
    <w:rsid w:val="007E5CE6"/>
    <w:rsid w:val="007E68FC"/>
    <w:rsid w:val="007F74D8"/>
    <w:rsid w:val="008214A7"/>
    <w:rsid w:val="00835AEB"/>
    <w:rsid w:val="008830D2"/>
    <w:rsid w:val="008B095A"/>
    <w:rsid w:val="008D2059"/>
    <w:rsid w:val="008D6D09"/>
    <w:rsid w:val="00931B8C"/>
    <w:rsid w:val="00933915"/>
    <w:rsid w:val="00957EA5"/>
    <w:rsid w:val="00960F88"/>
    <w:rsid w:val="009B1853"/>
    <w:rsid w:val="009C1EC0"/>
    <w:rsid w:val="00A90B8E"/>
    <w:rsid w:val="00AB0974"/>
    <w:rsid w:val="00AF34FE"/>
    <w:rsid w:val="00B00F9A"/>
    <w:rsid w:val="00B22673"/>
    <w:rsid w:val="00B24F7F"/>
    <w:rsid w:val="00B357B8"/>
    <w:rsid w:val="00B714B9"/>
    <w:rsid w:val="00C26412"/>
    <w:rsid w:val="00C34097"/>
    <w:rsid w:val="00CC6BA0"/>
    <w:rsid w:val="00CF1BEB"/>
    <w:rsid w:val="00D80363"/>
    <w:rsid w:val="00E111DD"/>
    <w:rsid w:val="00E36ABB"/>
    <w:rsid w:val="00E47AB9"/>
    <w:rsid w:val="00E85877"/>
    <w:rsid w:val="00EB49F1"/>
    <w:rsid w:val="00EC47B8"/>
    <w:rsid w:val="00EE1759"/>
    <w:rsid w:val="00EF7DCE"/>
    <w:rsid w:val="00F16AFA"/>
    <w:rsid w:val="00F620ED"/>
    <w:rsid w:val="00F72E83"/>
    <w:rsid w:val="00F7777E"/>
    <w:rsid w:val="00FA07C7"/>
    <w:rsid w:val="00F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4A7"/>
  </w:style>
  <w:style w:type="paragraph" w:styleId="a5">
    <w:name w:val="footer"/>
    <w:basedOn w:val="a"/>
    <w:link w:val="a6"/>
    <w:uiPriority w:val="99"/>
    <w:unhideWhenUsed/>
    <w:rsid w:val="0082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4A7"/>
  </w:style>
  <w:style w:type="paragraph" w:styleId="a7">
    <w:name w:val="Balloon Text"/>
    <w:basedOn w:val="a"/>
    <w:link w:val="a8"/>
    <w:uiPriority w:val="99"/>
    <w:semiHidden/>
    <w:unhideWhenUsed/>
    <w:rsid w:val="0047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2021-03-12T05:37:00Z</dcterms:created>
  <dcterms:modified xsi:type="dcterms:W3CDTF">2021-03-12T05:39:00Z</dcterms:modified>
</cp:coreProperties>
</file>