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995AEB" w:rsidRDefault="007B0C05" w:rsidP="008808C4">
      <w:pPr>
        <w:wordWrap w:val="0"/>
        <w:spacing w:line="240" w:lineRule="auto"/>
        <w:ind w:firstLineChars="50" w:firstLine="120"/>
        <w:outlineLvl w:val="0"/>
        <w:rPr>
          <w:rFonts w:ascii="Cambria Math" w:hAnsi="Cambria Math"/>
          <w:sz w:val="24"/>
        </w:rPr>
      </w:pPr>
      <w:r w:rsidRPr="00995AEB">
        <w:rPr>
          <w:rFonts w:ascii="Cambria Math" w:hAnsi="Cambria Math" w:hint="eastAsia"/>
          <w:sz w:val="24"/>
        </w:rPr>
        <w:t>景観資源【坂</w:t>
      </w:r>
      <w:r w:rsidR="0079610C">
        <w:rPr>
          <w:rFonts w:ascii="Cambria Math" w:hAnsi="Cambria Math" w:hint="eastAsia"/>
          <w:sz w:val="24"/>
        </w:rPr>
        <w:t>道</w:t>
      </w:r>
      <w:r w:rsidRPr="00995AEB">
        <w:rPr>
          <w:rFonts w:ascii="Cambria Math" w:hAnsi="Cambria Math" w:hint="eastAsia"/>
          <w:sz w:val="24"/>
        </w:rPr>
        <w:t>】</w:t>
      </w:r>
      <w:r w:rsidR="003F1C5A" w:rsidRPr="00995AEB">
        <w:rPr>
          <w:rFonts w:ascii="Cambria Math" w:hAnsi="Cambria Math" w:hint="eastAsia"/>
          <w:sz w:val="24"/>
        </w:rPr>
        <w:t>の景観形成</w:t>
      </w:r>
      <w:r w:rsidR="00595EC6" w:rsidRPr="00995AEB">
        <w:rPr>
          <w:rFonts w:ascii="Cambria Math" w:hAnsi="Cambria Math" w:hint="eastAsia"/>
          <w:sz w:val="24"/>
        </w:rPr>
        <w:t>基準</w:t>
      </w:r>
      <w:r w:rsidR="00F03F5D" w:rsidRPr="00995AEB">
        <w:rPr>
          <w:rFonts w:ascii="Cambria Math" w:hAnsi="Cambria Math" w:hint="eastAsia"/>
          <w:sz w:val="24"/>
        </w:rPr>
        <w:t>に対する措置状況説明書</w:t>
      </w:r>
      <w:r w:rsidR="005D63C2" w:rsidRPr="00995AEB">
        <w:rPr>
          <w:rFonts w:ascii="Cambria Math" w:hAnsi="Cambria Math" w:hint="eastAsia"/>
          <w:sz w:val="24"/>
        </w:rPr>
        <w:t>（建築物</w:t>
      </w:r>
      <w:r w:rsidR="007018B5">
        <w:rPr>
          <w:rFonts w:ascii="Cambria Math" w:hAnsi="Cambria Math" w:hint="eastAsia"/>
          <w:sz w:val="24"/>
        </w:rPr>
        <w:t>の建築等</w:t>
      </w:r>
      <w:r w:rsidR="005D63C2" w:rsidRPr="00995AEB">
        <w:rPr>
          <w:rFonts w:ascii="Cambria Math" w:hAnsi="Cambria Math"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Pr="008B2B7A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Cambria Math" w:hint="eastAsia"/>
              </w:rPr>
            </w:pPr>
            <w:r w:rsidRPr="008B2B7A">
              <w:rPr>
                <w:rFonts w:ascii="Cambria Math" w:hint="eastAsia"/>
              </w:rPr>
              <w:t>当該行為における景観形成に関する考え方</w:t>
            </w:r>
          </w:p>
        </w:tc>
      </w:tr>
      <w:tr w:rsidR="004E4A01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5" w:rsidRDefault="004E4A01" w:rsidP="00B90F5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90F5E" w:rsidRPr="00B90F5E" w:rsidRDefault="00B90F5E" w:rsidP="00B90F5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Pr="008B2B7A" w:rsidRDefault="00595EC6">
            <w:pPr>
              <w:wordWrap w:val="0"/>
              <w:spacing w:line="300" w:lineRule="exact"/>
            </w:pPr>
            <w:r w:rsidRPr="008B2B7A">
              <w:rPr>
                <w:rFonts w:ascii="Cambria Math" w:hint="eastAsia"/>
              </w:rPr>
              <w:t xml:space="preserve"> (</w:t>
            </w:r>
            <w:r w:rsidRPr="008B2B7A">
              <w:t>1</w:t>
            </w:r>
            <w:r w:rsidRPr="008B2B7A">
              <w:rPr>
                <w:rFonts w:ascii="Cambria Math" w:hint="eastAsia"/>
              </w:rPr>
              <w:t xml:space="preserve">) </w:t>
            </w:r>
            <w:r w:rsidR="00430A8C" w:rsidRPr="008B2B7A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Pr="008B2B7A" w:rsidRDefault="00595EC6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50FE5" w:rsidRPr="008B2B7A" w:rsidRDefault="00C50FE5" w:rsidP="00711544">
            <w:pPr>
              <w:wordWrap w:val="0"/>
              <w:spacing w:line="300" w:lineRule="exact"/>
              <w:ind w:leftChars="50" w:left="100"/>
            </w:pPr>
            <w:r w:rsidRPr="008B2B7A">
              <w:rPr>
                <w:rFonts w:hint="eastAsia"/>
              </w:rPr>
              <w:t>【坂道】に面してオープンスペースを設けたり、高層部を後退させるなどし、圧迫感の軽減を図る。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A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B90F5E" w:rsidRDefault="00C50FE5" w:rsidP="00790D88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90F5E" w:rsidRPr="00B90F5E" w:rsidRDefault="00B90F5E" w:rsidP="00B90F5E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595EC6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8B2B7A" w:rsidRDefault="00595EC6" w:rsidP="00430A8C">
            <w:pPr>
              <w:wordWrap w:val="0"/>
              <w:spacing w:line="300" w:lineRule="exact"/>
              <w:rPr>
                <w:rFonts w:ascii="Cambria Math"/>
              </w:rPr>
            </w:pPr>
            <w:r w:rsidRPr="008B2B7A">
              <w:rPr>
                <w:rFonts w:ascii="Cambria Math" w:hint="eastAsia"/>
              </w:rPr>
              <w:t xml:space="preserve"> (</w:t>
            </w:r>
            <w:r w:rsidR="005D63C2" w:rsidRPr="008B2B7A">
              <w:rPr>
                <w:rFonts w:hint="eastAsia"/>
              </w:rPr>
              <w:t>2</w:t>
            </w:r>
            <w:r w:rsidRPr="008B2B7A">
              <w:rPr>
                <w:rFonts w:ascii="Cambria Math" w:hint="eastAsia"/>
              </w:rPr>
              <w:t xml:space="preserve">) </w:t>
            </w:r>
            <w:r w:rsidR="00430A8C" w:rsidRPr="008B2B7A">
              <w:rPr>
                <w:rFonts w:ascii="Cambria Math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Pr="008B2B7A" w:rsidRDefault="00595EC6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C50FE5" w:rsidRPr="008B2B7A" w:rsidRDefault="00C50FE5" w:rsidP="00C50FE5">
            <w:pPr>
              <w:wordWrap w:val="0"/>
              <w:spacing w:line="280" w:lineRule="exact"/>
              <w:rPr>
                <w:rFonts w:ascii="Cambria Math" w:hint="eastAsia"/>
              </w:rPr>
            </w:pPr>
            <w:r w:rsidRPr="008B2B7A">
              <w:rPr>
                <w:rFonts w:ascii="Cambria Math" w:hint="eastAsia"/>
              </w:rPr>
              <w:t xml:space="preserve"> </w:t>
            </w:r>
            <w:r w:rsidRPr="008B2B7A">
              <w:rPr>
                <w:rFonts w:ascii="Cambria Math" w:hint="eastAsia"/>
              </w:rPr>
              <w:t>【坂道】沿いでは、建築物の低層部が勾配になじむよう工夫する。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A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50FE5" w:rsidRDefault="00C50FE5" w:rsidP="00B90F5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90F5E" w:rsidRPr="00B90F5E" w:rsidRDefault="00B90F5E" w:rsidP="00B90F5E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C50FE5" w:rsidRPr="008B2B7A" w:rsidRDefault="00C50FE5" w:rsidP="00B47A55">
            <w:pPr>
              <w:wordWrap w:val="0"/>
              <w:spacing w:line="280" w:lineRule="exact"/>
              <w:ind w:leftChars="50" w:left="200" w:hangingChars="50" w:hanging="100"/>
              <w:rPr>
                <w:rFonts w:hint="eastAsia"/>
              </w:rPr>
            </w:pPr>
            <w:r w:rsidRPr="008B2B7A">
              <w:rPr>
                <w:rFonts w:hint="eastAsia"/>
              </w:rPr>
              <w:t>【坂道】沿いに開口部を設けたり分節するなど、無表情にならないようにする。</w:t>
            </w:r>
          </w:p>
          <w:p w:rsidR="00C50FE5" w:rsidRPr="008B2B7A" w:rsidRDefault="00C50FE5" w:rsidP="00314FDA">
            <w:pPr>
              <w:wordWrap w:val="0"/>
              <w:spacing w:line="280" w:lineRule="exact"/>
              <w:ind w:firstLineChars="100" w:firstLine="200"/>
              <w:rPr>
                <w:rFonts w:ascii="Cambria Math" w:hint="eastAsia"/>
              </w:rPr>
            </w:pPr>
            <w:r>
              <w:rPr>
                <w:rFonts w:ascii="CODE39" w:eastAsia="CODE39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B90F5E" w:rsidRDefault="00C50FE5" w:rsidP="00790D88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790D88" w:rsidRPr="00B90F5E" w:rsidRDefault="00790D88" w:rsidP="00790D88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E5" w:rsidRPr="008B2B7A" w:rsidRDefault="00C50FE5">
            <w:pPr>
              <w:wordWrap w:val="0"/>
              <w:spacing w:line="300" w:lineRule="exact"/>
            </w:pPr>
            <w:r w:rsidRPr="008B2B7A">
              <w:rPr>
                <w:rFonts w:ascii="Cambria Math" w:hint="eastAsia"/>
              </w:rPr>
              <w:t xml:space="preserve"> (</w:t>
            </w:r>
            <w:r w:rsidRPr="008B2B7A">
              <w:rPr>
                <w:rFonts w:hint="eastAsia"/>
              </w:rPr>
              <w:t>3</w:t>
            </w:r>
            <w:r w:rsidRPr="008B2B7A">
              <w:rPr>
                <w:rFonts w:ascii="Cambria Math" w:hint="eastAsia"/>
              </w:rPr>
              <w:t xml:space="preserve">) </w:t>
            </w:r>
            <w:r w:rsidRPr="008B2B7A"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50FE5" w:rsidRPr="008B2B7A" w:rsidRDefault="00C50FE5" w:rsidP="00314FDA">
            <w:pPr>
              <w:wordWrap w:val="0"/>
              <w:spacing w:line="300" w:lineRule="exact"/>
              <w:ind w:leftChars="50" w:left="200" w:hangingChars="50" w:hanging="100"/>
              <w:rPr>
                <w:rFonts w:ascii="Cambria Math" w:hAnsi="Cambria Math" w:hint="eastAsia"/>
              </w:rPr>
            </w:pPr>
            <w:r w:rsidRPr="008B2B7A">
              <w:rPr>
                <w:rFonts w:ascii="Cambria Math" w:hAnsi="Cambria Math" w:hint="eastAsia"/>
              </w:rPr>
              <w:t>【坂道】沿いで、擁壁や塀を設置する場合は、自然素材の使用や緑化などを積極的に行い、周囲</w:t>
            </w:r>
          </w:p>
          <w:p w:rsidR="00C50FE5" w:rsidRPr="008B2B7A" w:rsidRDefault="00C50FE5" w:rsidP="00314FDA">
            <w:pPr>
              <w:wordWrap w:val="0"/>
              <w:spacing w:line="300" w:lineRule="exact"/>
              <w:ind w:leftChars="50" w:left="200" w:hangingChars="50" w:hanging="100"/>
              <w:rPr>
                <w:rFonts w:ascii="Cambria Math" w:hAnsi="Cambria Math" w:hint="eastAsia"/>
              </w:rPr>
            </w:pPr>
            <w:r w:rsidRPr="008B2B7A">
              <w:rPr>
                <w:rFonts w:ascii="Cambria Math" w:hAnsi="Cambria Math" w:hint="eastAsia"/>
              </w:rPr>
              <w:t>との調和を図る。</w:t>
            </w:r>
          </w:p>
          <w:p w:rsidR="00C50FE5" w:rsidRPr="008B2B7A" w:rsidRDefault="00C50FE5" w:rsidP="00314FDA">
            <w:pPr>
              <w:wordWrap w:val="0"/>
              <w:spacing w:line="300" w:lineRule="exact"/>
              <w:ind w:firstLineChars="100" w:firstLine="200"/>
              <w:rPr>
                <w:rFonts w:ascii="Cambria Math" w:hint="eastAsia"/>
              </w:rPr>
            </w:pPr>
            <w:r>
              <w:rPr>
                <w:rFonts w:ascii="CODE39" w:eastAsia="CODE39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A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5E" w:rsidRDefault="00C50FE5" w:rsidP="00790D88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8B2B7A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790D88" w:rsidRPr="008B2B7A" w:rsidRDefault="00790D88" w:rsidP="00790D88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50FE5" w:rsidRPr="008B2B7A" w:rsidRDefault="00C50FE5" w:rsidP="001907C6">
            <w:pPr>
              <w:wordWrap w:val="0"/>
              <w:spacing w:line="300" w:lineRule="exact"/>
              <w:rPr>
                <w:rFonts w:ascii="Cambria Math" w:hint="eastAsia"/>
              </w:rPr>
            </w:pPr>
            <w:r w:rsidRPr="008B2B7A">
              <w:rPr>
                <w:rFonts w:ascii="Cambria Math" w:hAnsi="Cambria Math" w:hint="eastAsia"/>
              </w:rPr>
              <w:t>【坂道】に面する部分の緑化を積極的に行う。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  <w:tr w:rsidR="00C50FE5" w:rsidRPr="008B2B7A" w:rsidTr="00C5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E5" w:rsidRDefault="00C50FE5" w:rsidP="00B90F5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90F5E" w:rsidRPr="00B90F5E" w:rsidRDefault="00B90F5E" w:rsidP="00B90F5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50FE5" w:rsidRPr="008B2B7A" w:rsidRDefault="00C50FE5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</w:pPr>
    </w:p>
    <w:p w:rsidR="00595EC6" w:rsidRDefault="00595EC6" w:rsidP="004E7D1D">
      <w:pPr>
        <w:wordWrap w:val="0"/>
        <w:spacing w:line="240" w:lineRule="auto"/>
        <w:outlineLvl w:val="0"/>
      </w:pPr>
      <w:bookmarkStart w:id="0" w:name="_GoBack"/>
      <w:r>
        <w:rPr>
          <w:rFonts w:hint="eastAsia"/>
        </w:rPr>
        <w:t xml:space="preserve">　上記以外で特に景観に配慮した事項</w:t>
      </w:r>
    </w:p>
    <w:bookmarkEnd w:id="0"/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 w:rsidRPr="008B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9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FE5" w:rsidRDefault="00C50FE5" w:rsidP="00B90F5E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>
              <w:rPr>
                <w:rFonts w:ascii="CODE39" w:eastAsia="CODE39" w:hAnsi="CODE39" w:hint="eastAsia"/>
              </w:rPr>
              <w:t xml:space="preserve">　</w:t>
            </w:r>
            <w:r w:rsidRPr="00B90F5E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90F5E" w:rsidRPr="00B90F5E" w:rsidRDefault="00B90F5E" w:rsidP="00B90F5E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Pr="008B2B7A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AE1F5A">
      <w:headerReference w:type="default" r:id="rId6"/>
      <w:type w:val="nextColumn"/>
      <w:pgSz w:w="11905" w:h="16837"/>
      <w:pgMar w:top="850" w:right="1102" w:bottom="90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9F" w:rsidRDefault="002E729F">
      <w:r>
        <w:separator/>
      </w:r>
    </w:p>
  </w:endnote>
  <w:endnote w:type="continuationSeparator" w:id="0">
    <w:p w:rsidR="002E729F" w:rsidRDefault="002E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9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9F" w:rsidRDefault="002E729F">
      <w:r>
        <w:separator/>
      </w:r>
    </w:p>
  </w:footnote>
  <w:footnote w:type="continuationSeparator" w:id="0">
    <w:p w:rsidR="002E729F" w:rsidRDefault="002E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C4" w:rsidRDefault="008808C4" w:rsidP="0078400B">
    <w:pPr>
      <w:pStyle w:val="a4"/>
      <w:jc w:val="right"/>
      <w:rPr>
        <w:rFonts w:hint="eastAsia"/>
      </w:rPr>
    </w:pPr>
  </w:p>
  <w:p w:rsidR="008808C4" w:rsidRDefault="008808C4" w:rsidP="0078400B">
    <w:pPr>
      <w:pStyle w:val="a4"/>
      <w:jc w:val="right"/>
    </w:pPr>
    <w:r>
      <w:rPr>
        <w:rFonts w:hint="eastAsia"/>
      </w:rPr>
      <w:t>景観資源配慮状況（建築物</w:t>
    </w:r>
    <w:r w:rsidR="00C947A4">
      <w:rPr>
        <w:rFonts w:hint="eastAsia"/>
      </w:rPr>
      <w:t>の建築等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600A"/>
    <w:rsid w:val="00044154"/>
    <w:rsid w:val="000558B1"/>
    <w:rsid w:val="00071E10"/>
    <w:rsid w:val="00073E42"/>
    <w:rsid w:val="00085614"/>
    <w:rsid w:val="00147207"/>
    <w:rsid w:val="00157501"/>
    <w:rsid w:val="001907C6"/>
    <w:rsid w:val="0024228F"/>
    <w:rsid w:val="00267A49"/>
    <w:rsid w:val="002C60BC"/>
    <w:rsid w:val="002E729F"/>
    <w:rsid w:val="002E7925"/>
    <w:rsid w:val="00314FDA"/>
    <w:rsid w:val="00363BA1"/>
    <w:rsid w:val="003A480B"/>
    <w:rsid w:val="003C5B5E"/>
    <w:rsid w:val="003F1C5A"/>
    <w:rsid w:val="00430A8C"/>
    <w:rsid w:val="004625C9"/>
    <w:rsid w:val="004A694F"/>
    <w:rsid w:val="004B7DC1"/>
    <w:rsid w:val="004E4A01"/>
    <w:rsid w:val="004E7D1D"/>
    <w:rsid w:val="00595EC6"/>
    <w:rsid w:val="005D63C2"/>
    <w:rsid w:val="005F3225"/>
    <w:rsid w:val="0060167D"/>
    <w:rsid w:val="00642089"/>
    <w:rsid w:val="006A5195"/>
    <w:rsid w:val="006B6FE8"/>
    <w:rsid w:val="006F30BD"/>
    <w:rsid w:val="007018B5"/>
    <w:rsid w:val="00711544"/>
    <w:rsid w:val="00716B2D"/>
    <w:rsid w:val="00744FAC"/>
    <w:rsid w:val="0078400B"/>
    <w:rsid w:val="00790D88"/>
    <w:rsid w:val="0079610C"/>
    <w:rsid w:val="007973A5"/>
    <w:rsid w:val="007B0C05"/>
    <w:rsid w:val="00824D20"/>
    <w:rsid w:val="00847095"/>
    <w:rsid w:val="008508CB"/>
    <w:rsid w:val="008533D4"/>
    <w:rsid w:val="0085463F"/>
    <w:rsid w:val="008808C4"/>
    <w:rsid w:val="008B2B7A"/>
    <w:rsid w:val="00912551"/>
    <w:rsid w:val="00925353"/>
    <w:rsid w:val="00953F1E"/>
    <w:rsid w:val="00960D4D"/>
    <w:rsid w:val="00995AEB"/>
    <w:rsid w:val="00A51980"/>
    <w:rsid w:val="00A53430"/>
    <w:rsid w:val="00A77EB7"/>
    <w:rsid w:val="00AD2DEF"/>
    <w:rsid w:val="00AE1F5A"/>
    <w:rsid w:val="00B47A55"/>
    <w:rsid w:val="00B90F5E"/>
    <w:rsid w:val="00BC5CE6"/>
    <w:rsid w:val="00BE2FD8"/>
    <w:rsid w:val="00BF0B1C"/>
    <w:rsid w:val="00BF5D12"/>
    <w:rsid w:val="00C336F5"/>
    <w:rsid w:val="00C36210"/>
    <w:rsid w:val="00C43330"/>
    <w:rsid w:val="00C50FE5"/>
    <w:rsid w:val="00C75F96"/>
    <w:rsid w:val="00C94266"/>
    <w:rsid w:val="00C947A4"/>
    <w:rsid w:val="00CA0647"/>
    <w:rsid w:val="00D044FC"/>
    <w:rsid w:val="00D80202"/>
    <w:rsid w:val="00D82E61"/>
    <w:rsid w:val="00DE38C1"/>
    <w:rsid w:val="00DF70CE"/>
    <w:rsid w:val="00E15C00"/>
    <w:rsid w:val="00F03F5D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93D25-D3DD-4146-9042-1F31922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Arial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Cambria Math" w:eastAsia="CODE39" w:hAnsi="Cambria Math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Cambria Math" w:eastAsia="CODE39" w:hAnsi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2013-09-02T01:48:00Z</cp:lastPrinted>
  <dcterms:created xsi:type="dcterms:W3CDTF">2024-03-27T08:13:00Z</dcterms:created>
  <dcterms:modified xsi:type="dcterms:W3CDTF">2024-03-27T08:13:00Z</dcterms:modified>
</cp:coreProperties>
</file>