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6DB7" w14:textId="77777777" w:rsidR="00DC69CC" w:rsidRPr="00C85FB2" w:rsidRDefault="00DC69CC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様式</w:t>
      </w:r>
      <w:r w:rsidR="003A10BB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６</w:t>
      </w:r>
    </w:p>
    <w:p w14:paraId="2715C53F" w14:textId="77777777" w:rsidR="00330964" w:rsidRPr="00C85FB2" w:rsidRDefault="00330964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93CCB79" w14:textId="77777777" w:rsidR="006070D4" w:rsidRPr="00C85FB2" w:rsidRDefault="007C5810" w:rsidP="00C85FB2">
      <w:pPr>
        <w:pStyle w:val="Default"/>
        <w:ind w:leftChars="270" w:left="567" w:rightChars="270" w:right="567"/>
        <w:jc w:val="center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業務執行体制</w:t>
      </w:r>
    </w:p>
    <w:p w14:paraId="7C5687CE" w14:textId="77777777" w:rsidR="00233CA9" w:rsidRPr="00C85FB2" w:rsidRDefault="00233CA9" w:rsidP="00C85FB2">
      <w:pPr>
        <w:pStyle w:val="Default"/>
        <w:ind w:leftChars="270" w:left="567" w:rightChars="270" w:right="567"/>
        <w:jc w:val="center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EA4DDCA" w14:textId="77777777" w:rsidR="004B6F15" w:rsidRPr="00C85FB2" w:rsidRDefault="004B6F15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１　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業務従事者の</w:t>
      </w: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配置</w:t>
      </w:r>
      <w:r w:rsidR="006D296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計画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及び</w:t>
      </w:r>
      <w:r w:rsidR="006D296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身分</w:t>
      </w:r>
      <w:r w:rsidR="00233CA9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（正規</w:t>
      </w:r>
      <w:r w:rsidR="006D296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社員・契約社員等）・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雇用形態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（常勤等）</w:t>
      </w:r>
    </w:p>
    <w:p w14:paraId="35DD587D" w14:textId="77777777" w:rsidR="004B6F15" w:rsidRPr="00C85FB2" w:rsidRDefault="00591D67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（１）</w:t>
      </w:r>
      <w:r w:rsidR="004B6F15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  <w:u w:val="single"/>
        </w:rPr>
        <w:t>業務責任者　　　　人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身分</w:t>
      </w:r>
      <w:r w:rsidR="00233CA9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：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　　　　　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）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（雇用形態：　　　　）</w:t>
      </w:r>
    </w:p>
    <w:p w14:paraId="07987F8B" w14:textId="77777777" w:rsid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0619998" w14:textId="77777777" w:rsidR="004B6F15" w:rsidRPr="00C85FB2" w:rsidRDefault="00591D67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（２）</w:t>
      </w:r>
      <w:r w:rsidR="004B6F15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  <w:u w:val="single"/>
        </w:rPr>
        <w:t>業務副責任者　　　人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身分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：　　　　　　）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（雇用形態：　　　　）</w:t>
      </w:r>
    </w:p>
    <w:p w14:paraId="3B4E0222" w14:textId="77777777" w:rsid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AB4A8BF" w14:textId="77777777" w:rsidR="004B6F15" w:rsidRPr="00C85FB2" w:rsidRDefault="00591D67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（３）</w:t>
      </w:r>
      <w:r w:rsidR="004B6F15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  <w:u w:val="single"/>
        </w:rPr>
        <w:t>従事者　　　　　　人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身分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：　　　　　　）</w:t>
      </w:r>
      <w:r w:rsidR="00B9703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（雇用形態：　　　　）</w:t>
      </w:r>
    </w:p>
    <w:p w14:paraId="3FBA79CF" w14:textId="77777777" w:rsidR="004B6F15" w:rsidRPr="00C85FB2" w:rsidRDefault="004B6F15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FDFCC8B" w14:textId="77777777" w:rsidR="00635682" w:rsidRPr="00C85FB2" w:rsidRDefault="00027B9D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２</w:t>
      </w:r>
      <w:r w:rsidR="00635682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</w:t>
      </w:r>
      <w:r w:rsidR="009D708F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</w:t>
      </w:r>
      <w:r w:rsidR="00DF612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従事者</w:t>
      </w:r>
      <w:r w:rsidR="00635682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</w:t>
      </w:r>
      <w:r w:rsidR="006D2967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配置基準</w:t>
      </w:r>
    </w:p>
    <w:p w14:paraId="77B6E23C" w14:textId="77777777" w:rsidR="00635682" w:rsidRPr="00C85FB2" w:rsidRDefault="00591D67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（１）</w:t>
      </w:r>
      <w:r w:rsidR="009D708F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</w:t>
      </w:r>
      <w:r w:rsidR="00635682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従事者の配置基準</w:t>
      </w:r>
      <w:r w:rsidR="00216714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（経験の有無、経歴等）</w:t>
      </w:r>
    </w:p>
    <w:p w14:paraId="3E120DCF" w14:textId="77777777" w:rsidR="00216714" w:rsidRPr="00C85FB2" w:rsidRDefault="00216714" w:rsidP="00C85FB2">
      <w:pPr>
        <w:pStyle w:val="Default"/>
        <w:ind w:leftChars="270" w:left="567" w:rightChars="270" w:right="567" w:firstLineChars="200" w:firstLine="440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ア　業務責任者</w:t>
      </w:r>
    </w:p>
    <w:p w14:paraId="55A89B56" w14:textId="77777777" w:rsidR="00635682" w:rsidRDefault="0063568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405C039D" w14:textId="77777777" w:rsidR="00C85FB2" w:rsidRP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50381EB" w14:textId="77777777" w:rsidR="00216714" w:rsidRPr="00C85FB2" w:rsidRDefault="00216714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29BCCB8" w14:textId="77777777" w:rsidR="00216714" w:rsidRPr="00C85FB2" w:rsidRDefault="00216714" w:rsidP="00C85FB2">
      <w:pPr>
        <w:pStyle w:val="Default"/>
        <w:ind w:leftChars="270" w:left="567" w:rightChars="270" w:right="567" w:firstLineChars="200" w:firstLine="440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イ　業務副責任者</w:t>
      </w:r>
    </w:p>
    <w:p w14:paraId="7E097918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4C778E25" w14:textId="77777777" w:rsidR="00760271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195082C" w14:textId="77777777" w:rsidR="00C85FB2" w:rsidRP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D673495" w14:textId="77777777" w:rsidR="00593E1F" w:rsidRPr="00C85FB2" w:rsidRDefault="00216714" w:rsidP="00C85FB2">
      <w:pPr>
        <w:pStyle w:val="Default"/>
        <w:ind w:leftChars="270" w:left="567" w:rightChars="270" w:right="567" w:firstLineChars="200" w:firstLine="440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ウ　従事者</w:t>
      </w:r>
    </w:p>
    <w:p w14:paraId="2B59259A" w14:textId="77777777" w:rsidR="00593E1F" w:rsidRDefault="00593E1F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60446F6" w14:textId="77777777" w:rsidR="00C85FB2" w:rsidRP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D22FFD1" w14:textId="77777777" w:rsidR="00216714" w:rsidRPr="00C85FB2" w:rsidRDefault="00216714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2BCD477" w14:textId="77777777" w:rsidR="00027B9D" w:rsidRPr="00C85FB2" w:rsidRDefault="00591D67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（２）</w:t>
      </w:r>
      <w:r w:rsidR="00027B9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繁忙期</w:t>
      </w:r>
      <w:r w:rsidR="007D3CFB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及び長期病休者発生時</w:t>
      </w:r>
      <w:r w:rsidR="00027B9D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のサポート体制</w:t>
      </w:r>
    </w:p>
    <w:p w14:paraId="212F7D0C" w14:textId="77777777" w:rsidR="00216714" w:rsidRPr="00C85FB2" w:rsidRDefault="00216714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5DD0875" w14:textId="77777777" w:rsidR="00760271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B9A4BD7" w14:textId="77777777" w:rsidR="00C85FB2" w:rsidRP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95C610D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80429EF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2C9731D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5520FB4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３　</w:t>
      </w:r>
      <w:r w:rsidR="002D65C6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区との連絡体制及び</w:t>
      </w: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作業報告の方法</w:t>
      </w:r>
    </w:p>
    <w:p w14:paraId="28314316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4E75C8B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AD5E0CA" w14:textId="77777777" w:rsidR="00760271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A1D8A3D" w14:textId="77777777" w:rsidR="00C85FB2" w:rsidRPr="00C85FB2" w:rsidRDefault="00C85FB2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A4D0C5F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8E0538F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0F24D84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A94C67A" w14:textId="77777777" w:rsidR="00760271" w:rsidRPr="00C85FB2" w:rsidRDefault="00760271" w:rsidP="00C85FB2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４　</w:t>
      </w:r>
      <w:r w:rsidR="000D6C7F" w:rsidRPr="00C85FB2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その他（業務執行体制について特筆すべきことがあれば、記入してください。）</w:t>
      </w:r>
    </w:p>
    <w:sectPr w:rsidR="00760271" w:rsidRPr="00C85FB2" w:rsidSect="007119F8">
      <w:pgSz w:w="11907" w:h="16839" w:code="9"/>
      <w:pgMar w:top="1702" w:right="1134" w:bottom="851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E205" w14:textId="77777777" w:rsidR="00EB5457" w:rsidRDefault="00EB5457" w:rsidP="00415511">
      <w:r>
        <w:separator/>
      </w:r>
    </w:p>
  </w:endnote>
  <w:endnote w:type="continuationSeparator" w:id="0">
    <w:p w14:paraId="7B45534C" w14:textId="77777777" w:rsidR="00EB5457" w:rsidRDefault="00EB545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DB43" w14:textId="77777777" w:rsidR="00EB5457" w:rsidRDefault="00EB5457" w:rsidP="00415511">
      <w:r>
        <w:separator/>
      </w:r>
    </w:p>
  </w:footnote>
  <w:footnote w:type="continuationSeparator" w:id="0">
    <w:p w14:paraId="03B173F7" w14:textId="77777777" w:rsidR="00EB5457" w:rsidRDefault="00EB5457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B8361F"/>
    <w:multiLevelType w:val="hybridMultilevel"/>
    <w:tmpl w:val="58ECC4CC"/>
    <w:lvl w:ilvl="0" w:tplc="EECA71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4371716">
    <w:abstractNumId w:val="0"/>
  </w:num>
  <w:num w:numId="2" w16cid:durableId="1068454114">
    <w:abstractNumId w:val="2"/>
  </w:num>
  <w:num w:numId="3" w16cid:durableId="322245699">
    <w:abstractNumId w:val="3"/>
  </w:num>
  <w:num w:numId="4" w16cid:durableId="2032757179">
    <w:abstractNumId w:val="5"/>
  </w:num>
  <w:num w:numId="5" w16cid:durableId="994727760">
    <w:abstractNumId w:val="4"/>
  </w:num>
  <w:num w:numId="6" w16cid:durableId="97244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27B9D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D6C7F"/>
    <w:rsid w:val="000E082F"/>
    <w:rsid w:val="000E2FB4"/>
    <w:rsid w:val="000E501B"/>
    <w:rsid w:val="000E5CC2"/>
    <w:rsid w:val="000E654D"/>
    <w:rsid w:val="000F6C14"/>
    <w:rsid w:val="000F7827"/>
    <w:rsid w:val="001202CF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852BC"/>
    <w:rsid w:val="001A5AE9"/>
    <w:rsid w:val="001A64C2"/>
    <w:rsid w:val="001B22EC"/>
    <w:rsid w:val="001B278C"/>
    <w:rsid w:val="001B6A9A"/>
    <w:rsid w:val="001B7F51"/>
    <w:rsid w:val="001D6CA5"/>
    <w:rsid w:val="001E31A7"/>
    <w:rsid w:val="00200FCA"/>
    <w:rsid w:val="00207C9E"/>
    <w:rsid w:val="00213E8D"/>
    <w:rsid w:val="00216714"/>
    <w:rsid w:val="00233CA9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D65C6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10BB"/>
    <w:rsid w:val="003A535F"/>
    <w:rsid w:val="003B09D4"/>
    <w:rsid w:val="003B6860"/>
    <w:rsid w:val="003E4F5E"/>
    <w:rsid w:val="00415511"/>
    <w:rsid w:val="0041655D"/>
    <w:rsid w:val="0042135A"/>
    <w:rsid w:val="00430145"/>
    <w:rsid w:val="004343D9"/>
    <w:rsid w:val="00446668"/>
    <w:rsid w:val="00456917"/>
    <w:rsid w:val="00462E6E"/>
    <w:rsid w:val="00475667"/>
    <w:rsid w:val="004908BB"/>
    <w:rsid w:val="0049362A"/>
    <w:rsid w:val="004A0271"/>
    <w:rsid w:val="004A4081"/>
    <w:rsid w:val="004A4217"/>
    <w:rsid w:val="004A6282"/>
    <w:rsid w:val="004B041A"/>
    <w:rsid w:val="004B6F15"/>
    <w:rsid w:val="004D6503"/>
    <w:rsid w:val="004E09C0"/>
    <w:rsid w:val="004F7117"/>
    <w:rsid w:val="00500F29"/>
    <w:rsid w:val="005018BA"/>
    <w:rsid w:val="0050202D"/>
    <w:rsid w:val="00511F44"/>
    <w:rsid w:val="00521E9A"/>
    <w:rsid w:val="00535728"/>
    <w:rsid w:val="00535786"/>
    <w:rsid w:val="00536E73"/>
    <w:rsid w:val="005517A7"/>
    <w:rsid w:val="0055646E"/>
    <w:rsid w:val="00564BCD"/>
    <w:rsid w:val="00566151"/>
    <w:rsid w:val="00572C08"/>
    <w:rsid w:val="0058688A"/>
    <w:rsid w:val="00591D67"/>
    <w:rsid w:val="00593E1F"/>
    <w:rsid w:val="00596C3A"/>
    <w:rsid w:val="005A4105"/>
    <w:rsid w:val="005B0801"/>
    <w:rsid w:val="005B4AC1"/>
    <w:rsid w:val="005C10AB"/>
    <w:rsid w:val="005D064E"/>
    <w:rsid w:val="005D1060"/>
    <w:rsid w:val="005D5ACF"/>
    <w:rsid w:val="005D6215"/>
    <w:rsid w:val="005D775B"/>
    <w:rsid w:val="005E2BC3"/>
    <w:rsid w:val="005F009C"/>
    <w:rsid w:val="005F10B0"/>
    <w:rsid w:val="005F27FF"/>
    <w:rsid w:val="005F5F9E"/>
    <w:rsid w:val="005F7145"/>
    <w:rsid w:val="00600BEA"/>
    <w:rsid w:val="006012A9"/>
    <w:rsid w:val="006070D4"/>
    <w:rsid w:val="0062245A"/>
    <w:rsid w:val="00624780"/>
    <w:rsid w:val="00633D64"/>
    <w:rsid w:val="00635682"/>
    <w:rsid w:val="00637369"/>
    <w:rsid w:val="00645F32"/>
    <w:rsid w:val="00655929"/>
    <w:rsid w:val="00677746"/>
    <w:rsid w:val="00682E9A"/>
    <w:rsid w:val="00694305"/>
    <w:rsid w:val="00695F3D"/>
    <w:rsid w:val="006C5A22"/>
    <w:rsid w:val="006D2967"/>
    <w:rsid w:val="006E5A78"/>
    <w:rsid w:val="006F27F7"/>
    <w:rsid w:val="007119F8"/>
    <w:rsid w:val="0072700A"/>
    <w:rsid w:val="00730F41"/>
    <w:rsid w:val="00741B2A"/>
    <w:rsid w:val="007447F9"/>
    <w:rsid w:val="0075054C"/>
    <w:rsid w:val="007559AD"/>
    <w:rsid w:val="007577F6"/>
    <w:rsid w:val="00760271"/>
    <w:rsid w:val="00764D38"/>
    <w:rsid w:val="007A0664"/>
    <w:rsid w:val="007C0154"/>
    <w:rsid w:val="007C3CFF"/>
    <w:rsid w:val="007C5810"/>
    <w:rsid w:val="007D3CFB"/>
    <w:rsid w:val="007E6D9A"/>
    <w:rsid w:val="007F0538"/>
    <w:rsid w:val="007F2066"/>
    <w:rsid w:val="007F2ADE"/>
    <w:rsid w:val="00807FEF"/>
    <w:rsid w:val="00833254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6586"/>
    <w:rsid w:val="008770C9"/>
    <w:rsid w:val="0087755C"/>
    <w:rsid w:val="008821D3"/>
    <w:rsid w:val="00892DFA"/>
    <w:rsid w:val="0089656D"/>
    <w:rsid w:val="00896A2D"/>
    <w:rsid w:val="008A55D3"/>
    <w:rsid w:val="008A6C8E"/>
    <w:rsid w:val="008A7295"/>
    <w:rsid w:val="008C0BB6"/>
    <w:rsid w:val="008C1E00"/>
    <w:rsid w:val="008C4896"/>
    <w:rsid w:val="008C4CE9"/>
    <w:rsid w:val="008D2F41"/>
    <w:rsid w:val="008E700B"/>
    <w:rsid w:val="008F02A5"/>
    <w:rsid w:val="009001A9"/>
    <w:rsid w:val="00900D08"/>
    <w:rsid w:val="00901743"/>
    <w:rsid w:val="009035E4"/>
    <w:rsid w:val="009066DA"/>
    <w:rsid w:val="009118CF"/>
    <w:rsid w:val="00932A7C"/>
    <w:rsid w:val="00940E20"/>
    <w:rsid w:val="00942C09"/>
    <w:rsid w:val="009439EC"/>
    <w:rsid w:val="00954B61"/>
    <w:rsid w:val="00956132"/>
    <w:rsid w:val="009615C5"/>
    <w:rsid w:val="00975459"/>
    <w:rsid w:val="00975670"/>
    <w:rsid w:val="009853AD"/>
    <w:rsid w:val="009B14FE"/>
    <w:rsid w:val="009B4A06"/>
    <w:rsid w:val="009B7DA9"/>
    <w:rsid w:val="009D708F"/>
    <w:rsid w:val="009E13D3"/>
    <w:rsid w:val="009E1E2D"/>
    <w:rsid w:val="009E49E5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D454A"/>
    <w:rsid w:val="00AE20FC"/>
    <w:rsid w:val="00AE39E3"/>
    <w:rsid w:val="00AF095F"/>
    <w:rsid w:val="00AF4849"/>
    <w:rsid w:val="00AF59A1"/>
    <w:rsid w:val="00AF6F6A"/>
    <w:rsid w:val="00B02362"/>
    <w:rsid w:val="00B0352E"/>
    <w:rsid w:val="00B051FD"/>
    <w:rsid w:val="00B25B0D"/>
    <w:rsid w:val="00B32E43"/>
    <w:rsid w:val="00B41151"/>
    <w:rsid w:val="00B43888"/>
    <w:rsid w:val="00B4405F"/>
    <w:rsid w:val="00B451F6"/>
    <w:rsid w:val="00B457AF"/>
    <w:rsid w:val="00B60201"/>
    <w:rsid w:val="00B63DCD"/>
    <w:rsid w:val="00B80314"/>
    <w:rsid w:val="00B8048F"/>
    <w:rsid w:val="00B85A32"/>
    <w:rsid w:val="00B95785"/>
    <w:rsid w:val="00B97037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093B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003D"/>
    <w:rsid w:val="00C814D8"/>
    <w:rsid w:val="00C82452"/>
    <w:rsid w:val="00C85FB2"/>
    <w:rsid w:val="00C94AE7"/>
    <w:rsid w:val="00C9592B"/>
    <w:rsid w:val="00C96F06"/>
    <w:rsid w:val="00CA1182"/>
    <w:rsid w:val="00CB030E"/>
    <w:rsid w:val="00CB5C4B"/>
    <w:rsid w:val="00CB6B8C"/>
    <w:rsid w:val="00CD6873"/>
    <w:rsid w:val="00CE029A"/>
    <w:rsid w:val="00CE5A30"/>
    <w:rsid w:val="00CF2C8B"/>
    <w:rsid w:val="00D02612"/>
    <w:rsid w:val="00D124C1"/>
    <w:rsid w:val="00D26687"/>
    <w:rsid w:val="00D85952"/>
    <w:rsid w:val="00D86E52"/>
    <w:rsid w:val="00D91228"/>
    <w:rsid w:val="00D92AF2"/>
    <w:rsid w:val="00D977B5"/>
    <w:rsid w:val="00DA2ECC"/>
    <w:rsid w:val="00DB01BC"/>
    <w:rsid w:val="00DB0908"/>
    <w:rsid w:val="00DB1023"/>
    <w:rsid w:val="00DB5F22"/>
    <w:rsid w:val="00DC69CC"/>
    <w:rsid w:val="00DE69DB"/>
    <w:rsid w:val="00DF1630"/>
    <w:rsid w:val="00DF2B57"/>
    <w:rsid w:val="00DF612D"/>
    <w:rsid w:val="00E375B8"/>
    <w:rsid w:val="00E37FA1"/>
    <w:rsid w:val="00E4229A"/>
    <w:rsid w:val="00E458AA"/>
    <w:rsid w:val="00E46BB8"/>
    <w:rsid w:val="00E51F0F"/>
    <w:rsid w:val="00E57B18"/>
    <w:rsid w:val="00E64879"/>
    <w:rsid w:val="00E7649A"/>
    <w:rsid w:val="00E818C1"/>
    <w:rsid w:val="00E90AC7"/>
    <w:rsid w:val="00E94107"/>
    <w:rsid w:val="00E94207"/>
    <w:rsid w:val="00EA03E6"/>
    <w:rsid w:val="00EA113A"/>
    <w:rsid w:val="00EB0931"/>
    <w:rsid w:val="00EB0A72"/>
    <w:rsid w:val="00EB2CCB"/>
    <w:rsid w:val="00EB3F7B"/>
    <w:rsid w:val="00EB5457"/>
    <w:rsid w:val="00ED0AF7"/>
    <w:rsid w:val="00ED1AE0"/>
    <w:rsid w:val="00EE7C9E"/>
    <w:rsid w:val="00F061DF"/>
    <w:rsid w:val="00F07D36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8172D"/>
    <w:rsid w:val="00FA5DC0"/>
    <w:rsid w:val="00FB2FB3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44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BC62-3743-4220-8DD5-BE66C13F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237</Words>
  <Characters>237</Characters>
  <Application>Microsoft Office Word</Application>
  <DocSecurity>0</DocSecurity>
  <Lines>41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2016-04-11T08:02:00Z</cp:lastPrinted>
  <dcterms:created xsi:type="dcterms:W3CDTF">2016-04-11T08:00:00Z</dcterms:created>
  <dcterms:modified xsi:type="dcterms:W3CDTF">2025-09-05T02:43:00Z</dcterms:modified>
</cp:coreProperties>
</file>