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B1" w:rsidRDefault="00EC3AB1" w:rsidP="00EC3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06B6F">
        <w:rPr>
          <w:rFonts w:hint="eastAsia"/>
          <w:sz w:val="24"/>
          <w:szCs w:val="24"/>
        </w:rPr>
        <w:t>６別表</w:t>
      </w:r>
    </w:p>
    <w:p w:rsidR="00EC3AB1" w:rsidRPr="00132D87" w:rsidRDefault="00D06B6F" w:rsidP="002C6190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配置従事者数</w:t>
      </w:r>
    </w:p>
    <w:p w:rsidR="00132D87" w:rsidRDefault="00132D87" w:rsidP="00514E1C">
      <w:pPr>
        <w:spacing w:line="240" w:lineRule="exact"/>
        <w:jc w:val="center"/>
        <w:rPr>
          <w:b/>
          <w:sz w:val="32"/>
          <w:szCs w:val="24"/>
        </w:rPr>
      </w:pPr>
    </w:p>
    <w:tbl>
      <w:tblPr>
        <w:tblStyle w:val="af"/>
        <w:tblW w:w="149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9"/>
        <w:gridCol w:w="1069"/>
        <w:gridCol w:w="1069"/>
        <w:gridCol w:w="1070"/>
        <w:gridCol w:w="1117"/>
        <w:gridCol w:w="1117"/>
        <w:gridCol w:w="1116"/>
        <w:gridCol w:w="1116"/>
        <w:gridCol w:w="1116"/>
        <w:gridCol w:w="1116"/>
        <w:gridCol w:w="1116"/>
        <w:gridCol w:w="1116"/>
        <w:gridCol w:w="1116"/>
      </w:tblGrid>
      <w:tr w:rsidR="003029C0" w:rsidTr="00D973FA">
        <w:tc>
          <w:tcPr>
            <w:tcW w:w="1679" w:type="dxa"/>
            <w:vMerge w:val="restart"/>
          </w:tcPr>
          <w:p w:rsidR="003029C0" w:rsidRPr="00132D87" w:rsidRDefault="003029C0" w:rsidP="00132D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6" w:type="dxa"/>
            <w:gridSpan w:val="9"/>
          </w:tcPr>
          <w:p w:rsidR="003029C0" w:rsidRDefault="00956F73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="003029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3348" w:type="dxa"/>
            <w:gridSpan w:val="3"/>
          </w:tcPr>
          <w:p w:rsidR="003029C0" w:rsidRDefault="00956F73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3029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3029C0" w:rsidTr="00D973FA">
        <w:tc>
          <w:tcPr>
            <w:tcW w:w="1679" w:type="dxa"/>
            <w:vMerge/>
          </w:tcPr>
          <w:p w:rsidR="003029C0" w:rsidRPr="00132D87" w:rsidRDefault="003029C0" w:rsidP="00132D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</w:tcPr>
          <w:p w:rsidR="003029C0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1069" w:type="dxa"/>
          </w:tcPr>
          <w:p w:rsidR="003029C0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５月</w:t>
            </w:r>
          </w:p>
        </w:tc>
        <w:tc>
          <w:tcPr>
            <w:tcW w:w="1070" w:type="dxa"/>
          </w:tcPr>
          <w:p w:rsidR="003029C0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  <w:tc>
          <w:tcPr>
            <w:tcW w:w="1117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</w:p>
        </w:tc>
        <w:tc>
          <w:tcPr>
            <w:tcW w:w="1117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1116" w:type="dxa"/>
          </w:tcPr>
          <w:p w:rsidR="003029C0" w:rsidRPr="00132D87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1116" w:type="dxa"/>
          </w:tcPr>
          <w:p w:rsidR="003029C0" w:rsidRDefault="003029C0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</w:tr>
      <w:tr w:rsidR="003029C0" w:rsidTr="00D973FA">
        <w:trPr>
          <w:trHeight w:val="794"/>
        </w:trPr>
        <w:tc>
          <w:tcPr>
            <w:tcW w:w="1679" w:type="dxa"/>
            <w:vAlign w:val="center"/>
          </w:tcPr>
          <w:p w:rsidR="003029C0" w:rsidRPr="00132D87" w:rsidRDefault="003029C0" w:rsidP="00302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統括責任者</w:t>
            </w:r>
          </w:p>
        </w:tc>
        <w:tc>
          <w:tcPr>
            <w:tcW w:w="1069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69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70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</w:tr>
      <w:tr w:rsidR="003029C0" w:rsidTr="00D973FA">
        <w:trPr>
          <w:trHeight w:val="794"/>
        </w:trPr>
        <w:tc>
          <w:tcPr>
            <w:tcW w:w="1679" w:type="dxa"/>
            <w:vAlign w:val="center"/>
          </w:tcPr>
          <w:p w:rsidR="00956F73" w:rsidRDefault="003029C0" w:rsidP="00302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統括責任者</w:t>
            </w:r>
          </w:p>
          <w:p w:rsidR="003029C0" w:rsidRPr="00AB01CF" w:rsidRDefault="001C1B55" w:rsidP="00302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代理</w:t>
            </w:r>
          </w:p>
        </w:tc>
        <w:tc>
          <w:tcPr>
            <w:tcW w:w="1069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069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070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7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7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  <w:tc>
          <w:tcPr>
            <w:tcW w:w="1116" w:type="dxa"/>
            <w:vAlign w:val="bottom"/>
          </w:tcPr>
          <w:p w:rsidR="003029C0" w:rsidRPr="00AB01CF" w:rsidRDefault="003029C0" w:rsidP="003029C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029C0" w:rsidRPr="00AB01CF" w:rsidRDefault="003029C0" w:rsidP="003029C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B01CF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人</w:t>
            </w:r>
          </w:p>
        </w:tc>
      </w:tr>
      <w:tr w:rsidR="003029C0" w:rsidTr="00D973FA">
        <w:trPr>
          <w:trHeight w:val="79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19" w:rsidRDefault="00984D19" w:rsidP="003029C0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保育の必要性</w:t>
            </w:r>
          </w:p>
          <w:p w:rsidR="003029C0" w:rsidRPr="00956F73" w:rsidRDefault="00984D19" w:rsidP="003029C0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認定事務</w:t>
            </w:r>
            <w:r w:rsidR="003029C0" w:rsidRPr="00956F73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従事者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C0" w:rsidRPr="000752C6" w:rsidRDefault="003029C0" w:rsidP="00302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29C0" w:rsidRPr="00132D87" w:rsidRDefault="003029C0" w:rsidP="003029C0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</w:tr>
      <w:tr w:rsidR="00455B88" w:rsidTr="00D973FA">
        <w:trPr>
          <w:trHeight w:val="79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88" w:rsidRDefault="00984D19" w:rsidP="00455B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運営費等算定事務従事者</w:t>
            </w:r>
            <w:bookmarkStart w:id="0" w:name="_GoBack"/>
            <w:bookmarkEnd w:id="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</w:tr>
      <w:tr w:rsidR="00455B88" w:rsidTr="00D973FA">
        <w:trPr>
          <w:trHeight w:val="794"/>
        </w:trPr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455B88" w:rsidRDefault="00455B88" w:rsidP="00455B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従事者数計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bottom"/>
          </w:tcPr>
          <w:p w:rsidR="00455B88" w:rsidRPr="000752C6" w:rsidRDefault="00455B88" w:rsidP="0045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5B88" w:rsidRPr="00132D87" w:rsidRDefault="00455B88" w:rsidP="00455B8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</w:tr>
    </w:tbl>
    <w:p w:rsidR="00132D87" w:rsidRPr="000752C6" w:rsidRDefault="00132D87" w:rsidP="000752C6">
      <w:pPr>
        <w:rPr>
          <w:b/>
          <w:sz w:val="24"/>
          <w:szCs w:val="24"/>
        </w:rPr>
      </w:pPr>
    </w:p>
    <w:sectPr w:rsidR="00132D87" w:rsidRPr="000752C6" w:rsidSect="000752C6">
      <w:pgSz w:w="16838" w:h="11906" w:orient="landscape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3A" w:rsidRDefault="004E1E3A" w:rsidP="004E1E3A">
      <w:r>
        <w:separator/>
      </w:r>
    </w:p>
  </w:endnote>
  <w:endnote w:type="continuationSeparator" w:id="0">
    <w:p w:rsidR="004E1E3A" w:rsidRDefault="004E1E3A" w:rsidP="004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3A" w:rsidRDefault="004E1E3A" w:rsidP="004E1E3A">
      <w:r>
        <w:separator/>
      </w:r>
    </w:p>
  </w:footnote>
  <w:footnote w:type="continuationSeparator" w:id="0">
    <w:p w:rsidR="004E1E3A" w:rsidRDefault="004E1E3A" w:rsidP="004E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231"/>
    <w:multiLevelType w:val="hybridMultilevel"/>
    <w:tmpl w:val="63F881A4"/>
    <w:lvl w:ilvl="0" w:tplc="D014390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85191"/>
    <w:multiLevelType w:val="hybridMultilevel"/>
    <w:tmpl w:val="5658BFB6"/>
    <w:lvl w:ilvl="0" w:tplc="A378C21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E2D34"/>
    <w:multiLevelType w:val="hybridMultilevel"/>
    <w:tmpl w:val="10109FA4"/>
    <w:lvl w:ilvl="0" w:tplc="8DEAEDE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52105"/>
    <w:multiLevelType w:val="hybridMultilevel"/>
    <w:tmpl w:val="0EA4FF36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484311"/>
    <w:multiLevelType w:val="hybridMultilevel"/>
    <w:tmpl w:val="65A624CE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840E0"/>
    <w:multiLevelType w:val="hybridMultilevel"/>
    <w:tmpl w:val="CB984160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E3FF6"/>
    <w:multiLevelType w:val="hybridMultilevel"/>
    <w:tmpl w:val="BAAAB550"/>
    <w:lvl w:ilvl="0" w:tplc="1A220C3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51566"/>
    <w:multiLevelType w:val="hybridMultilevel"/>
    <w:tmpl w:val="FA564076"/>
    <w:lvl w:ilvl="0" w:tplc="FBB8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01648"/>
    <w:multiLevelType w:val="hybridMultilevel"/>
    <w:tmpl w:val="5C828484"/>
    <w:lvl w:ilvl="0" w:tplc="84F06A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F"/>
    <w:rsid w:val="000752C6"/>
    <w:rsid w:val="000C7C64"/>
    <w:rsid w:val="00132D87"/>
    <w:rsid w:val="00167EB6"/>
    <w:rsid w:val="001C1B55"/>
    <w:rsid w:val="001C5DCF"/>
    <w:rsid w:val="0026049B"/>
    <w:rsid w:val="0027211F"/>
    <w:rsid w:val="002C6190"/>
    <w:rsid w:val="003029C0"/>
    <w:rsid w:val="003261BC"/>
    <w:rsid w:val="003C0041"/>
    <w:rsid w:val="003E3AFF"/>
    <w:rsid w:val="004138FE"/>
    <w:rsid w:val="00455B88"/>
    <w:rsid w:val="004E1E3A"/>
    <w:rsid w:val="00514E1C"/>
    <w:rsid w:val="005821CE"/>
    <w:rsid w:val="00645866"/>
    <w:rsid w:val="0065245A"/>
    <w:rsid w:val="00656079"/>
    <w:rsid w:val="006B5718"/>
    <w:rsid w:val="006F765E"/>
    <w:rsid w:val="00755F41"/>
    <w:rsid w:val="00833CA2"/>
    <w:rsid w:val="00956F73"/>
    <w:rsid w:val="00962E45"/>
    <w:rsid w:val="00984D19"/>
    <w:rsid w:val="009966BB"/>
    <w:rsid w:val="00A61179"/>
    <w:rsid w:val="00AB01CF"/>
    <w:rsid w:val="00AB6EF2"/>
    <w:rsid w:val="00AE794F"/>
    <w:rsid w:val="00B7253A"/>
    <w:rsid w:val="00BD1DF0"/>
    <w:rsid w:val="00C2400E"/>
    <w:rsid w:val="00D06B6F"/>
    <w:rsid w:val="00D973FA"/>
    <w:rsid w:val="00EC3AB1"/>
    <w:rsid w:val="00F5723B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348F65-FE4F-42EF-A4EC-80E2C7E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E3A"/>
  </w:style>
  <w:style w:type="paragraph" w:styleId="a5">
    <w:name w:val="footer"/>
    <w:basedOn w:val="a"/>
    <w:link w:val="a6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E3A"/>
  </w:style>
  <w:style w:type="paragraph" w:styleId="a7">
    <w:name w:val="List Paragraph"/>
    <w:basedOn w:val="a"/>
    <w:uiPriority w:val="34"/>
    <w:qFormat/>
    <w:rsid w:val="006F765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61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11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1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117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1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3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6919-B55A-4ECA-81A9-59D99E8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5</cp:revision>
  <cp:lastPrinted>2018-03-16T11:15:00Z</cp:lastPrinted>
  <dcterms:created xsi:type="dcterms:W3CDTF">2020-09-18T06:21:00Z</dcterms:created>
  <dcterms:modified xsi:type="dcterms:W3CDTF">2023-01-13T00:46:00Z</dcterms:modified>
</cp:coreProperties>
</file>