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E4" w:rsidRDefault="00513C28" w:rsidP="00A17D40">
      <w:pPr>
        <w:spacing w:line="36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7A9525" wp14:editId="7BB8AC0A">
                <wp:simplePos x="0" y="0"/>
                <wp:positionH relativeFrom="column">
                  <wp:posOffset>5594985</wp:posOffset>
                </wp:positionH>
                <wp:positionV relativeFrom="paragraph">
                  <wp:posOffset>-219710</wp:posOffset>
                </wp:positionV>
                <wp:extent cx="1095375" cy="395605"/>
                <wp:effectExtent l="0" t="0" r="28575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C28" w:rsidRPr="006A6CBE" w:rsidRDefault="00513C28" w:rsidP="00513C28">
                            <w:pPr>
                              <w:spacing w:line="500" w:lineRule="exact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A6C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1－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A95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55pt;margin-top:-17.3pt;width:86.25pt;height:31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">
                <v:textbox>
                  <w:txbxContent>
                    <w:p w:rsidR="00513C28" w:rsidRPr="006A6CBE" w:rsidRDefault="00513C28" w:rsidP="00513C28">
                      <w:pPr>
                        <w:spacing w:line="500" w:lineRule="exact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A6C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1－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A17D40"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-172720</wp:posOffset>
                </wp:positionV>
                <wp:extent cx="2026920" cy="285115"/>
                <wp:effectExtent l="0" t="0" r="11430" b="1968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304" w:rsidRPr="00E35903" w:rsidRDefault="00FA5304" w:rsidP="00FA530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3590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介護支援専門員アンケート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273.85pt;margin-top:-13.6pt;width:159.6pt;height:2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">
                <v:textbox inset="5.85pt,.7pt,5.85pt,.7pt">
                  <w:txbxContent>
                    <w:p w:rsidR="00FA5304" w:rsidRPr="00E35903" w:rsidRDefault="00FA5304" w:rsidP="00FA5304">
                      <w:pPr>
                        <w:jc w:val="center"/>
                        <w:rPr>
                          <w:sz w:val="24"/>
                        </w:rPr>
                      </w:pPr>
                      <w:r w:rsidRPr="00E3590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介護支援専門員アンケート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FA5304" w:rsidRPr="00A17D40" w:rsidRDefault="00AF724A" w:rsidP="00A17D40">
      <w:pPr>
        <w:spacing w:line="36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地域包括支援センター</w:t>
      </w:r>
      <w:r w:rsidR="00FA5304" w:rsidRPr="00A17D40">
        <w:rPr>
          <w:rFonts w:ascii="HG丸ｺﾞｼｯｸM-PRO" w:eastAsia="HG丸ｺﾞｼｯｸM-PRO" w:hint="eastAsia"/>
          <w:b/>
          <w:sz w:val="28"/>
          <w:szCs w:val="28"/>
        </w:rPr>
        <w:t>に関するアンケート</w:t>
      </w:r>
    </w:p>
    <w:p w:rsidR="00DA13E6" w:rsidRDefault="00DA13E6" w:rsidP="000B5D55">
      <w:pPr>
        <w:spacing w:line="200" w:lineRule="exact"/>
        <w:ind w:left="153" w:firstLineChars="100" w:firstLine="215"/>
        <w:rPr>
          <w:rFonts w:ascii="HG丸ｺﾞｼｯｸM-PRO" w:eastAsia="HG丸ｺﾞｼｯｸM-PRO" w:hAnsi="HG丸ｺﾞｼｯｸM-PRO"/>
          <w:b/>
          <w:bCs/>
          <w:spacing w:val="2"/>
          <w:szCs w:val="21"/>
        </w:rPr>
      </w:pPr>
    </w:p>
    <w:p w:rsidR="009B068C" w:rsidRPr="00D865CF" w:rsidRDefault="00FB5281" w:rsidP="00D865CF">
      <w:pPr>
        <w:pStyle w:val="a8"/>
        <w:spacing w:line="280" w:lineRule="exact"/>
        <w:ind w:left="153" w:firstLineChars="100" w:firstLine="214"/>
        <w:rPr>
          <w:b w:val="0"/>
          <w:spacing w:val="2"/>
          <w:sz w:val="21"/>
          <w:szCs w:val="21"/>
          <w:lang w:eastAsia="ja-JP"/>
        </w:rPr>
      </w:pPr>
      <w:r w:rsidRPr="00FF2879">
        <w:rPr>
          <w:rFonts w:hint="eastAsia"/>
          <w:b w:val="0"/>
          <w:spacing w:val="2"/>
          <w:sz w:val="21"/>
          <w:szCs w:val="21"/>
          <w:lang w:eastAsia="ja-JP"/>
        </w:rPr>
        <w:t>地域包括支援センター</w:t>
      </w:r>
      <w:r w:rsidR="002728E4" w:rsidRPr="00FF2879">
        <w:rPr>
          <w:rFonts w:hint="eastAsia"/>
          <w:b w:val="0"/>
          <w:spacing w:val="2"/>
          <w:sz w:val="21"/>
          <w:szCs w:val="21"/>
          <w:lang w:eastAsia="ja-JP"/>
        </w:rPr>
        <w:t>のサービス向上と</w:t>
      </w:r>
      <w:r w:rsidR="00686CDC" w:rsidRPr="00FF2879">
        <w:rPr>
          <w:rFonts w:hint="eastAsia"/>
          <w:b w:val="0"/>
          <w:spacing w:val="2"/>
          <w:sz w:val="21"/>
          <w:szCs w:val="21"/>
          <w:lang w:eastAsia="ja-JP"/>
        </w:rPr>
        <w:t>介護支援専門員</w:t>
      </w:r>
      <w:r w:rsidR="00421A3A" w:rsidRPr="00FF2879">
        <w:rPr>
          <w:rFonts w:hint="eastAsia"/>
          <w:b w:val="0"/>
          <w:spacing w:val="2"/>
          <w:sz w:val="21"/>
          <w:szCs w:val="21"/>
          <w:lang w:eastAsia="ja-JP"/>
        </w:rPr>
        <w:t>の方々との連携強化など</w:t>
      </w:r>
      <w:r w:rsidR="00FA5304" w:rsidRPr="00FF2879">
        <w:rPr>
          <w:rFonts w:hint="eastAsia"/>
          <w:b w:val="0"/>
          <w:spacing w:val="2"/>
          <w:sz w:val="21"/>
          <w:szCs w:val="21"/>
          <w:lang w:eastAsia="ja-JP"/>
        </w:rPr>
        <w:t>、</w:t>
      </w:r>
      <w:r w:rsidR="00421A3A" w:rsidRPr="00FF2879">
        <w:rPr>
          <w:rFonts w:hint="eastAsia"/>
          <w:b w:val="0"/>
          <w:spacing w:val="2"/>
          <w:sz w:val="21"/>
          <w:szCs w:val="21"/>
          <w:lang w:eastAsia="ja-JP"/>
        </w:rPr>
        <w:t>地域包括ケアを推進していく上で</w:t>
      </w:r>
      <w:r w:rsidR="00BC6580" w:rsidRPr="00FF2879">
        <w:rPr>
          <w:rFonts w:hint="eastAsia"/>
          <w:b w:val="0"/>
          <w:spacing w:val="2"/>
          <w:sz w:val="21"/>
          <w:szCs w:val="21"/>
          <w:lang w:eastAsia="ja-JP"/>
        </w:rPr>
        <w:t>の参考とさせていただくため、アンケート</w:t>
      </w:r>
      <w:r w:rsidR="0077071D" w:rsidRPr="00FF2879">
        <w:rPr>
          <w:rFonts w:hint="eastAsia"/>
          <w:b w:val="0"/>
          <w:spacing w:val="2"/>
          <w:sz w:val="21"/>
          <w:szCs w:val="21"/>
          <w:lang w:eastAsia="ja-JP"/>
        </w:rPr>
        <w:t>調査</w:t>
      </w:r>
      <w:r w:rsidR="00BC6580" w:rsidRPr="00FF2879">
        <w:rPr>
          <w:rFonts w:hint="eastAsia"/>
          <w:b w:val="0"/>
          <w:spacing w:val="2"/>
          <w:sz w:val="21"/>
          <w:szCs w:val="21"/>
          <w:lang w:eastAsia="ja-JP"/>
        </w:rPr>
        <w:t>にご協力くださいますようお願いいたします。</w:t>
      </w:r>
    </w:p>
    <w:p w:rsidR="00050D0F" w:rsidRPr="00E35903" w:rsidRDefault="00FF2879" w:rsidP="00FF2879">
      <w:pPr>
        <w:pStyle w:val="a8"/>
        <w:spacing w:line="240" w:lineRule="exact"/>
        <w:ind w:left="153" w:firstLineChars="100" w:firstLine="211"/>
        <w:rPr>
          <w:sz w:val="22"/>
          <w:szCs w:val="22"/>
          <w:lang w:eastAsia="ja-JP"/>
        </w:rPr>
      </w:pPr>
      <w:r w:rsidRPr="00E35903">
        <w:rPr>
          <w:rFonts w:hint="eastAsia"/>
          <w:noProof/>
          <w:spacing w:val="2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9A909CA" wp14:editId="04E94E0C">
                <wp:simplePos x="0" y="0"/>
                <wp:positionH relativeFrom="column">
                  <wp:posOffset>-135890</wp:posOffset>
                </wp:positionH>
                <wp:positionV relativeFrom="paragraph">
                  <wp:posOffset>146051</wp:posOffset>
                </wp:positionV>
                <wp:extent cx="6690360" cy="1009650"/>
                <wp:effectExtent l="0" t="0" r="1524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1009650"/>
                        </a:xfrm>
                        <a:prstGeom prst="roundRect">
                          <a:avLst>
                            <a:gd name="adj" fmla="val 12529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92A6A" id="角丸四角形 5" o:spid="_x0000_s1026" style="position:absolute;left:0;text-align:left;margin-left:-10.7pt;margin-top:11.5pt;width:526.8pt;height:79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" fillcolor="white [3201]" strokecolor="black [3213]" strokeweight="1.5pt">
                <v:stroke dashstyle="1 1" joinstyle="miter"/>
              </v:roundrect>
            </w:pict>
          </mc:Fallback>
        </mc:AlternateContent>
      </w:r>
    </w:p>
    <w:p w:rsidR="002728E4" w:rsidRPr="00E35903" w:rsidRDefault="002728E4" w:rsidP="00FF2879">
      <w:pPr>
        <w:pStyle w:val="a8"/>
        <w:spacing w:line="240" w:lineRule="exact"/>
        <w:ind w:left="153" w:firstLineChars="100" w:firstLine="221"/>
        <w:rPr>
          <w:sz w:val="22"/>
          <w:szCs w:val="22"/>
          <w:lang w:eastAsia="ja-JP"/>
        </w:rPr>
      </w:pPr>
    </w:p>
    <w:p w:rsidR="006B0A2B" w:rsidRPr="00E35903" w:rsidRDefault="002728E4" w:rsidP="002728E4">
      <w:pPr>
        <w:spacing w:line="300" w:lineRule="exact"/>
        <w:ind w:left="220" w:hangingChars="100" w:hanging="220"/>
        <w:rPr>
          <w:rFonts w:ascii="HG丸ｺﾞｼｯｸM-PRO" w:eastAsia="HG丸ｺﾞｼｯｸM-PRO" w:hAnsi="ＭＳ ゴシック"/>
          <w:sz w:val="22"/>
          <w:szCs w:val="22"/>
        </w:rPr>
      </w:pPr>
      <w:r w:rsidRPr="00E35903">
        <w:rPr>
          <w:rFonts w:ascii="HG丸ｺﾞｼｯｸM-PRO" w:eastAsia="HG丸ｺﾞｼｯｸM-PRO" w:hint="eastAsia"/>
          <w:sz w:val="22"/>
          <w:szCs w:val="22"/>
        </w:rPr>
        <w:t>■ ご記入いただいたアンケート票は、</w:t>
      </w:r>
      <w:r w:rsidR="00D865CF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令和４</w:t>
      </w:r>
      <w:r w:rsidRPr="00E35903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年</w:t>
      </w:r>
      <w:r w:rsidR="004D7CBA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８</w:t>
      </w:r>
      <w:r w:rsidRPr="00E35903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月</w:t>
      </w:r>
      <w:r w:rsidR="00292185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１９</w:t>
      </w:r>
      <w:r w:rsidRPr="00E35903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日</w:t>
      </w:r>
      <w:r w:rsidR="006B0A2B" w:rsidRPr="00E35903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 </w:t>
      </w:r>
      <w:r w:rsidRPr="00E35903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（</w:t>
      </w:r>
      <w:r w:rsidR="00292185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金</w:t>
      </w:r>
      <w:r w:rsidRPr="00E35903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）</w:t>
      </w:r>
      <w:r w:rsidR="006B0A2B" w:rsidRPr="00E35903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 </w:t>
      </w:r>
      <w:r w:rsidRPr="00E35903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まで </w:t>
      </w:r>
      <w:r w:rsidRPr="00E35903">
        <w:rPr>
          <w:rFonts w:ascii="HG丸ｺﾞｼｯｸM-PRO" w:eastAsia="HG丸ｺﾞｼｯｸM-PRO" w:hAnsi="ＭＳ ゴシック" w:hint="eastAsia"/>
          <w:b/>
          <w:sz w:val="22"/>
          <w:szCs w:val="22"/>
        </w:rPr>
        <w:t>に</w:t>
      </w:r>
      <w:r w:rsidRPr="00E35903">
        <w:rPr>
          <w:rFonts w:ascii="HG丸ｺﾞｼｯｸM-PRO" w:eastAsia="HG丸ｺﾞｼｯｸM-PRO" w:hAnsi="ＭＳ ゴシック" w:hint="eastAsia"/>
          <w:sz w:val="22"/>
          <w:szCs w:val="22"/>
        </w:rPr>
        <w:t>、返信用封筒に</w:t>
      </w:r>
    </w:p>
    <w:p w:rsidR="002728E4" w:rsidRPr="00E35903" w:rsidRDefault="002728E4" w:rsidP="006B0A2B">
      <w:pPr>
        <w:spacing w:line="300" w:lineRule="exact"/>
        <w:ind w:leftChars="100" w:left="210"/>
        <w:rPr>
          <w:rFonts w:ascii="HG丸ｺﾞｼｯｸM-PRO" w:eastAsia="HG丸ｺﾞｼｯｸM-PRO" w:hAnsi="ＭＳ ゴシック"/>
          <w:b/>
          <w:sz w:val="22"/>
          <w:szCs w:val="22"/>
        </w:rPr>
      </w:pPr>
      <w:r w:rsidRPr="00E35903">
        <w:rPr>
          <w:rFonts w:ascii="HG丸ｺﾞｼｯｸM-PRO" w:eastAsia="HG丸ｺﾞｼｯｸM-PRO" w:hAnsi="ＭＳ ゴシック" w:hint="eastAsia"/>
          <w:sz w:val="22"/>
          <w:szCs w:val="22"/>
        </w:rPr>
        <w:t>封入して、直接ポストにご投函ください。</w:t>
      </w:r>
      <w:r w:rsidRPr="00E35903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（切手は不要です）　</w:t>
      </w:r>
    </w:p>
    <w:p w:rsidR="002728E4" w:rsidRPr="00E35903" w:rsidRDefault="002728E4" w:rsidP="002728E4">
      <w:pPr>
        <w:spacing w:line="300" w:lineRule="exact"/>
        <w:rPr>
          <w:rFonts w:ascii="HG丸ｺﾞｼｯｸM-PRO" w:eastAsia="HG丸ｺﾞｼｯｸM-PRO"/>
          <w:sz w:val="22"/>
          <w:szCs w:val="22"/>
        </w:rPr>
      </w:pPr>
      <w:r w:rsidRPr="00E35903">
        <w:rPr>
          <w:rFonts w:ascii="HG丸ｺﾞｼｯｸM-PRO" w:eastAsia="HG丸ｺﾞｼｯｸM-PRO" w:hint="eastAsia"/>
          <w:b/>
          <w:sz w:val="22"/>
          <w:szCs w:val="22"/>
        </w:rPr>
        <w:t xml:space="preserve">■ </w:t>
      </w:r>
      <w:r w:rsidRPr="00E35903">
        <w:rPr>
          <w:rFonts w:ascii="HG丸ｺﾞｼｯｸM-PRO" w:eastAsia="HG丸ｺﾞｼｯｸM-PRO" w:hint="eastAsia"/>
          <w:sz w:val="22"/>
          <w:szCs w:val="22"/>
        </w:rPr>
        <w:t>このアンケートについてのお問い合わせ先</w:t>
      </w:r>
    </w:p>
    <w:p w:rsidR="002728E4" w:rsidRPr="00E35903" w:rsidRDefault="002728E4" w:rsidP="002728E4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35903">
        <w:rPr>
          <w:rFonts w:asciiTheme="majorEastAsia" w:eastAsiaTheme="majorEastAsia" w:hAnsiTheme="majorEastAsia" w:hint="eastAsia"/>
          <w:sz w:val="22"/>
          <w:szCs w:val="22"/>
        </w:rPr>
        <w:t>大田区福祉部 高齢福祉課　高齢者支援担当　【電話】</w:t>
      </w:r>
      <w:r w:rsidR="00D865CF">
        <w:rPr>
          <w:rFonts w:asciiTheme="majorEastAsia" w:eastAsiaTheme="majorEastAsia" w:hAnsiTheme="majorEastAsia" w:cstheme="minorBidi" w:hint="eastAsia"/>
          <w:kern w:val="0"/>
          <w:sz w:val="28"/>
          <w:szCs w:val="28"/>
          <w:lang w:eastAsia="en-US"/>
        </w:rPr>
        <w:t>03-5744-12</w:t>
      </w:r>
      <w:r w:rsidR="00D865CF">
        <w:rPr>
          <w:rFonts w:asciiTheme="majorEastAsia" w:eastAsiaTheme="majorEastAsia" w:hAnsiTheme="majorEastAsia" w:cstheme="minorBidi" w:hint="eastAsia"/>
          <w:kern w:val="0"/>
          <w:sz w:val="28"/>
          <w:szCs w:val="28"/>
        </w:rPr>
        <w:t>50</w:t>
      </w:r>
      <w:r w:rsidR="00C25250">
        <w:rPr>
          <w:rFonts w:asciiTheme="majorEastAsia" w:eastAsiaTheme="majorEastAsia" w:hAnsiTheme="majorEastAsia" w:hint="eastAsia"/>
          <w:sz w:val="22"/>
          <w:szCs w:val="22"/>
        </w:rPr>
        <w:t>（包括運営</w:t>
      </w:r>
      <w:r w:rsidRPr="00E35903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8046E6" w:rsidRDefault="008046E6" w:rsidP="000B5D55">
      <w:pPr>
        <w:spacing w:line="240" w:lineRule="exact"/>
        <w:rPr>
          <w:rFonts w:ascii="HG丸ｺﾞｼｯｸM-PRO" w:eastAsia="HG丸ｺﾞｼｯｸM-PRO"/>
        </w:rPr>
      </w:pPr>
    </w:p>
    <w:p w:rsidR="00FF2879" w:rsidRPr="00E35903" w:rsidRDefault="00FF2879" w:rsidP="000B5D55">
      <w:pPr>
        <w:spacing w:line="240" w:lineRule="exact"/>
        <w:rPr>
          <w:rFonts w:ascii="HG丸ｺﾞｼｯｸM-PRO" w:eastAsia="HG丸ｺﾞｼｯｸM-PRO"/>
        </w:rPr>
      </w:pPr>
    </w:p>
    <w:p w:rsidR="00880EE6" w:rsidRPr="004049FF" w:rsidRDefault="00F45DD5" w:rsidP="004049FF">
      <w:pPr>
        <w:tabs>
          <w:tab w:val="left" w:pos="142"/>
        </w:tabs>
        <w:ind w:leftChars="-135" w:left="-62" w:hangingChars="100" w:hanging="221"/>
        <w:rPr>
          <w:rFonts w:ascii="HG丸ｺﾞｼｯｸM-PRO" w:eastAsia="HG丸ｺﾞｼｯｸM-PRO"/>
          <w:b/>
          <w:sz w:val="22"/>
          <w:szCs w:val="22"/>
        </w:rPr>
      </w:pPr>
      <w:r w:rsidRPr="004049FF">
        <w:rPr>
          <w:rFonts w:ascii="HG丸ｺﾞｼｯｸM-PRO" w:eastAsia="HG丸ｺﾞｼｯｸM-PRO" w:hint="eastAsia"/>
          <w:b/>
          <w:sz w:val="22"/>
          <w:szCs w:val="22"/>
        </w:rPr>
        <w:t xml:space="preserve">１　</w:t>
      </w:r>
      <w:r w:rsidR="00880EE6" w:rsidRPr="004049FF">
        <w:rPr>
          <w:rFonts w:ascii="HG丸ｺﾞｼｯｸM-PRO" w:eastAsia="HG丸ｺﾞｼｯｸM-PRO" w:hint="eastAsia"/>
          <w:b/>
          <w:sz w:val="22"/>
          <w:szCs w:val="22"/>
        </w:rPr>
        <w:t>アンケート対象となる、日頃関わりのある</w:t>
      </w:r>
      <w:r w:rsidR="00F17F5A" w:rsidRPr="004049FF">
        <w:rPr>
          <w:rFonts w:ascii="HG丸ｺﾞｼｯｸM-PRO" w:eastAsia="HG丸ｺﾞｼｯｸM-PRO" w:hint="eastAsia"/>
          <w:b/>
          <w:sz w:val="22"/>
          <w:szCs w:val="22"/>
        </w:rPr>
        <w:t>地域包括支援センター</w:t>
      </w:r>
      <w:r w:rsidR="00880EE6" w:rsidRPr="004049FF">
        <w:rPr>
          <w:rFonts w:ascii="HG丸ｺﾞｼｯｸM-PRO" w:eastAsia="HG丸ｺﾞｼｯｸM-PRO" w:hint="eastAsia"/>
          <w:b/>
          <w:sz w:val="22"/>
          <w:szCs w:val="22"/>
        </w:rPr>
        <w:t>を</w:t>
      </w:r>
      <w:r w:rsidR="00686CDC" w:rsidRPr="004049FF">
        <w:rPr>
          <w:rFonts w:ascii="HG丸ｺﾞｼｯｸM-PRO" w:eastAsia="HG丸ｺﾞｼｯｸM-PRO" w:hint="eastAsia"/>
          <w:b/>
          <w:sz w:val="22"/>
          <w:szCs w:val="22"/>
        </w:rPr>
        <w:t>、</w:t>
      </w:r>
      <w:r w:rsidR="00880EE6" w:rsidRPr="004049FF">
        <w:rPr>
          <w:rFonts w:ascii="HG丸ｺﾞｼｯｸM-PRO" w:eastAsia="HG丸ｺﾞｼｯｸM-PRO" w:hint="eastAsia"/>
          <w:b/>
          <w:sz w:val="22"/>
          <w:szCs w:val="22"/>
          <w:u w:val="single"/>
        </w:rPr>
        <w:t>１か所</w:t>
      </w:r>
      <w:r w:rsidR="00880EE6" w:rsidRPr="004049FF">
        <w:rPr>
          <w:rFonts w:ascii="HG丸ｺﾞｼｯｸM-PRO" w:eastAsia="HG丸ｺﾞｼｯｸM-PRO" w:hint="eastAsia"/>
          <w:b/>
          <w:sz w:val="22"/>
          <w:szCs w:val="22"/>
        </w:rPr>
        <w:t>ご指定ください。</w:t>
      </w:r>
    </w:p>
    <w:p w:rsidR="00513C5D" w:rsidRDefault="00880EE6" w:rsidP="004049FF">
      <w:pPr>
        <w:tabs>
          <w:tab w:val="left" w:pos="142"/>
        </w:tabs>
        <w:ind w:leftChars="-35" w:left="-73" w:firstLineChars="100" w:firstLine="221"/>
        <w:rPr>
          <w:rFonts w:ascii="HG丸ｺﾞｼｯｸM-PRO" w:eastAsia="HG丸ｺﾞｼｯｸM-PRO"/>
          <w:b/>
          <w:sz w:val="22"/>
          <w:szCs w:val="22"/>
        </w:rPr>
      </w:pPr>
      <w:r w:rsidRPr="004049FF">
        <w:rPr>
          <w:rFonts w:ascii="HG丸ｺﾞｼｯｸM-PRO" w:eastAsia="HG丸ｺﾞｼｯｸM-PRO" w:hint="eastAsia"/>
          <w:b/>
          <w:sz w:val="22"/>
          <w:szCs w:val="22"/>
        </w:rPr>
        <w:t>（○で囲んでください）</w:t>
      </w:r>
    </w:p>
    <w:tbl>
      <w:tblPr>
        <w:tblStyle w:val="a7"/>
        <w:tblW w:w="10206" w:type="dxa"/>
        <w:tblInd w:w="279" w:type="dxa"/>
        <w:tblLook w:val="04A0" w:firstRow="1" w:lastRow="0" w:firstColumn="1" w:lastColumn="0" w:noHBand="0" w:noVBand="1"/>
      </w:tblPr>
      <w:tblGrid>
        <w:gridCol w:w="1417"/>
        <w:gridCol w:w="2268"/>
        <w:gridCol w:w="2410"/>
        <w:gridCol w:w="1843"/>
        <w:gridCol w:w="2268"/>
      </w:tblGrid>
      <w:tr w:rsidR="00D865CF" w:rsidTr="009669F0">
        <w:tc>
          <w:tcPr>
            <w:tcW w:w="1417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 大森</w:t>
            </w:r>
          </w:p>
        </w:tc>
        <w:tc>
          <w:tcPr>
            <w:tcW w:w="2268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2 平和島</w:t>
            </w:r>
          </w:p>
        </w:tc>
        <w:tc>
          <w:tcPr>
            <w:tcW w:w="2410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3 入新井</w:t>
            </w:r>
          </w:p>
        </w:tc>
        <w:tc>
          <w:tcPr>
            <w:tcW w:w="1843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4 馬込</w:t>
            </w:r>
          </w:p>
        </w:tc>
        <w:tc>
          <w:tcPr>
            <w:tcW w:w="2268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5 南馬込</w:t>
            </w:r>
          </w:p>
        </w:tc>
      </w:tr>
      <w:tr w:rsidR="00D865CF" w:rsidTr="009669F0">
        <w:tc>
          <w:tcPr>
            <w:tcW w:w="1417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6 徳持</w:t>
            </w:r>
          </w:p>
        </w:tc>
        <w:tc>
          <w:tcPr>
            <w:tcW w:w="2268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7 新井宿(大森医師会)</w:t>
            </w:r>
          </w:p>
        </w:tc>
        <w:tc>
          <w:tcPr>
            <w:tcW w:w="2410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8 嶺町</w:t>
            </w:r>
          </w:p>
        </w:tc>
        <w:tc>
          <w:tcPr>
            <w:tcW w:w="1843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9 田園調布</w:t>
            </w:r>
          </w:p>
        </w:tc>
        <w:tc>
          <w:tcPr>
            <w:tcW w:w="2268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10 たまがわ</w:t>
            </w:r>
          </w:p>
        </w:tc>
      </w:tr>
      <w:tr w:rsidR="00D865CF" w:rsidTr="009669F0">
        <w:tc>
          <w:tcPr>
            <w:tcW w:w="1417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>
              <w:rPr>
                <w:b w:val="0"/>
                <w:bCs w:val="0"/>
                <w:sz w:val="18"/>
                <w:szCs w:val="21"/>
                <w:lang w:eastAsia="ja-JP"/>
              </w:rPr>
              <w:t>11</w:t>
            </w: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 xml:space="preserve"> 久が原</w:t>
            </w:r>
          </w:p>
        </w:tc>
        <w:tc>
          <w:tcPr>
            <w:tcW w:w="2268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12 上池台</w:t>
            </w:r>
          </w:p>
        </w:tc>
        <w:tc>
          <w:tcPr>
            <w:tcW w:w="2410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13</w:t>
            </w:r>
            <w:r w:rsidRPr="005843EA">
              <w:rPr>
                <w:b w:val="0"/>
                <w:bCs w:val="0"/>
                <w:sz w:val="18"/>
                <w:szCs w:val="21"/>
                <w:lang w:eastAsia="ja-JP"/>
              </w:rPr>
              <w:t xml:space="preserve"> </w:t>
            </w: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千束(田園調布医師会)</w:t>
            </w:r>
          </w:p>
        </w:tc>
        <w:tc>
          <w:tcPr>
            <w:tcW w:w="1843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14 六郷</w:t>
            </w:r>
          </w:p>
        </w:tc>
        <w:tc>
          <w:tcPr>
            <w:tcW w:w="2268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15</w:t>
            </w:r>
            <w:r w:rsidRPr="005843EA">
              <w:rPr>
                <w:b w:val="0"/>
                <w:bCs w:val="0"/>
                <w:sz w:val="18"/>
                <w:szCs w:val="21"/>
                <w:lang w:eastAsia="ja-JP"/>
              </w:rPr>
              <w:t xml:space="preserve"> </w:t>
            </w: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西六郷</w:t>
            </w:r>
          </w:p>
        </w:tc>
      </w:tr>
      <w:tr w:rsidR="00D865CF" w:rsidTr="009669F0">
        <w:tc>
          <w:tcPr>
            <w:tcW w:w="1417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16 やぐち</w:t>
            </w:r>
          </w:p>
        </w:tc>
        <w:tc>
          <w:tcPr>
            <w:tcW w:w="2268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17　西蒲田</w:t>
            </w:r>
          </w:p>
        </w:tc>
        <w:tc>
          <w:tcPr>
            <w:tcW w:w="2410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18　新蒲田</w:t>
            </w:r>
          </w:p>
        </w:tc>
        <w:tc>
          <w:tcPr>
            <w:tcW w:w="1843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19　蒲田</w:t>
            </w:r>
          </w:p>
        </w:tc>
        <w:tc>
          <w:tcPr>
            <w:tcW w:w="2268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20　蒲田東(蒲田医師会)</w:t>
            </w:r>
          </w:p>
        </w:tc>
      </w:tr>
      <w:tr w:rsidR="00D865CF" w:rsidTr="009669F0">
        <w:tc>
          <w:tcPr>
            <w:tcW w:w="1417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21 大森東</w:t>
            </w:r>
          </w:p>
        </w:tc>
        <w:tc>
          <w:tcPr>
            <w:tcW w:w="2268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b w:val="0"/>
                <w:bCs w:val="0"/>
                <w:sz w:val="18"/>
                <w:szCs w:val="21"/>
                <w:lang w:eastAsia="ja-JP"/>
              </w:rPr>
              <w:t xml:space="preserve">22 </w:t>
            </w: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糀谷</w:t>
            </w:r>
          </w:p>
        </w:tc>
        <w:tc>
          <w:tcPr>
            <w:tcW w:w="2410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23</w:t>
            </w:r>
            <w:r w:rsidRPr="005843EA">
              <w:rPr>
                <w:b w:val="0"/>
                <w:bCs w:val="0"/>
                <w:sz w:val="18"/>
                <w:szCs w:val="21"/>
                <w:lang w:eastAsia="ja-JP"/>
              </w:rPr>
              <w:t xml:space="preserve"> </w:t>
            </w:r>
            <w:r w:rsidRPr="005843EA">
              <w:rPr>
                <w:rFonts w:hint="eastAsia"/>
                <w:b w:val="0"/>
                <w:bCs w:val="0"/>
                <w:sz w:val="18"/>
                <w:szCs w:val="21"/>
                <w:lang w:eastAsia="ja-JP"/>
              </w:rPr>
              <w:t>羽田</w:t>
            </w:r>
          </w:p>
        </w:tc>
        <w:tc>
          <w:tcPr>
            <w:tcW w:w="1843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</w:p>
        </w:tc>
        <w:tc>
          <w:tcPr>
            <w:tcW w:w="2268" w:type="dxa"/>
          </w:tcPr>
          <w:p w:rsidR="00D865CF" w:rsidRPr="005843EA" w:rsidRDefault="00D865CF" w:rsidP="009669F0">
            <w:pPr>
              <w:pStyle w:val="a8"/>
              <w:ind w:left="0"/>
              <w:rPr>
                <w:b w:val="0"/>
                <w:bCs w:val="0"/>
                <w:sz w:val="18"/>
                <w:szCs w:val="21"/>
                <w:lang w:eastAsia="ja-JP"/>
              </w:rPr>
            </w:pPr>
          </w:p>
        </w:tc>
      </w:tr>
    </w:tbl>
    <w:p w:rsidR="008046E6" w:rsidRPr="00E35903" w:rsidRDefault="008046E6" w:rsidP="006B10FF">
      <w:pPr>
        <w:spacing w:line="160" w:lineRule="exact"/>
        <w:rPr>
          <w:rFonts w:ascii="HG丸ｺﾞｼｯｸM-PRO" w:eastAsia="HG丸ｺﾞｼｯｸM-PRO"/>
          <w:sz w:val="22"/>
          <w:szCs w:val="22"/>
        </w:rPr>
      </w:pPr>
    </w:p>
    <w:p w:rsidR="00F17F5A" w:rsidRPr="004049FF" w:rsidRDefault="00F17F5A" w:rsidP="004049FF">
      <w:pPr>
        <w:ind w:leftChars="-135" w:left="1134" w:rightChars="-293" w:right="-615" w:hangingChars="672" w:hanging="1417"/>
        <w:rPr>
          <w:rFonts w:ascii="HG丸ｺﾞｼｯｸM-PRO" w:eastAsia="HG丸ｺﾞｼｯｸM-PRO"/>
          <w:b/>
          <w:sz w:val="24"/>
          <w:szCs w:val="22"/>
        </w:rPr>
      </w:pPr>
      <w:r w:rsidRPr="004049FF">
        <w:rPr>
          <w:rFonts w:ascii="HG丸ｺﾞｼｯｸM-PRO" w:eastAsia="HG丸ｺﾞｼｯｸM-PRO" w:hint="eastAsia"/>
          <w:b/>
        </w:rPr>
        <w:t xml:space="preserve">２　</w:t>
      </w:r>
      <w:r w:rsidRPr="004049FF">
        <w:rPr>
          <w:rFonts w:ascii="HG丸ｺﾞｼｯｸM-PRO" w:eastAsia="HG丸ｺﾞｼｯｸM-PRO" w:hint="eastAsia"/>
          <w:b/>
          <w:sz w:val="22"/>
        </w:rPr>
        <w:t>地域包括支援センター</w:t>
      </w:r>
      <w:r w:rsidR="00346D22" w:rsidRPr="004049FF">
        <w:rPr>
          <w:rFonts w:ascii="HG丸ｺﾞｼｯｸM-PRO" w:eastAsia="HG丸ｺﾞｼｯｸM-PRO" w:hint="eastAsia"/>
          <w:b/>
          <w:sz w:val="22"/>
        </w:rPr>
        <w:t>へ</w:t>
      </w:r>
      <w:r w:rsidRPr="004049FF">
        <w:rPr>
          <w:rFonts w:ascii="HG丸ｺﾞｼｯｸM-PRO" w:eastAsia="HG丸ｺﾞｼｯｸM-PRO"/>
          <w:b/>
          <w:sz w:val="22"/>
        </w:rPr>
        <w:t>の</w:t>
      </w:r>
      <w:r w:rsidR="00346D22" w:rsidRPr="004049FF">
        <w:rPr>
          <w:rFonts w:ascii="HG丸ｺﾞｼｯｸM-PRO" w:eastAsia="HG丸ｺﾞｼｯｸM-PRO" w:hint="eastAsia"/>
          <w:b/>
          <w:sz w:val="22"/>
        </w:rPr>
        <w:t>相談などに</w:t>
      </w:r>
      <w:r w:rsidR="002C1684" w:rsidRPr="004049FF">
        <w:rPr>
          <w:rFonts w:ascii="HG丸ｺﾞｼｯｸM-PRO" w:eastAsia="HG丸ｺﾞｼｯｸM-PRO" w:hint="eastAsia"/>
          <w:b/>
          <w:sz w:val="22"/>
        </w:rPr>
        <w:t>おける対応について</w:t>
      </w:r>
      <w:r w:rsidRPr="004049FF">
        <w:rPr>
          <w:rFonts w:ascii="HG丸ｺﾞｼｯｸM-PRO" w:eastAsia="HG丸ｺﾞｼｯｸM-PRO" w:hint="eastAsia"/>
          <w:b/>
          <w:sz w:val="22"/>
        </w:rPr>
        <w:t>、</w:t>
      </w:r>
      <w:r w:rsidR="00880EE6" w:rsidRPr="004049FF">
        <w:rPr>
          <w:rFonts w:ascii="HG丸ｺﾞｼｯｸM-PRO" w:eastAsia="HG丸ｺﾞｼｯｸM-PRO" w:hint="eastAsia"/>
          <w:b/>
          <w:sz w:val="22"/>
        </w:rPr>
        <w:t>満足度をお答えください</w:t>
      </w:r>
      <w:r w:rsidRPr="004049FF">
        <w:rPr>
          <w:rFonts w:ascii="HG丸ｺﾞｼｯｸM-PRO" w:eastAsia="HG丸ｺﾞｼｯｸM-PRO"/>
          <w:b/>
          <w:sz w:val="22"/>
        </w:rPr>
        <w:t>。</w:t>
      </w:r>
    </w:p>
    <w:tbl>
      <w:tblPr>
        <w:tblW w:w="10206" w:type="dxa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245"/>
        <w:gridCol w:w="850"/>
        <w:gridCol w:w="851"/>
        <w:gridCol w:w="850"/>
        <w:gridCol w:w="851"/>
        <w:gridCol w:w="992"/>
      </w:tblGrid>
      <w:tr w:rsidR="00E35903" w:rsidRPr="00E35903" w:rsidTr="00B17D5D">
        <w:trPr>
          <w:trHeight w:hRule="exact" w:val="351"/>
        </w:trPr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F5A" w:rsidRPr="00E35903" w:rsidRDefault="00F17F5A" w:rsidP="00A63E8B">
            <w:pPr>
              <w:pStyle w:val="TableParagraph"/>
              <w:spacing w:line="243" w:lineRule="exact"/>
              <w:ind w:left="18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b/>
                <w:bCs/>
                <w:spacing w:val="1"/>
                <w:sz w:val="20"/>
                <w:szCs w:val="20"/>
              </w:rPr>
              <w:t>質問項目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F5A" w:rsidRPr="00E35903" w:rsidRDefault="00F17F5A" w:rsidP="00A63E8B">
            <w:pPr>
              <w:pStyle w:val="TableParagraph"/>
              <w:spacing w:line="243" w:lineRule="exact"/>
              <w:ind w:left="4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b/>
                <w:bCs/>
                <w:spacing w:val="1"/>
                <w:sz w:val="20"/>
                <w:szCs w:val="20"/>
                <w:lang w:eastAsia="ja-JP"/>
              </w:rPr>
              <w:t>満足度</w:t>
            </w:r>
            <w:r w:rsidR="00E87CE3" w:rsidRPr="00E35903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20"/>
                <w:szCs w:val="20"/>
                <w:lang w:eastAsia="ja-JP"/>
              </w:rPr>
              <w:t xml:space="preserve">　</w:t>
            </w:r>
            <w:r w:rsidR="00E87CE3" w:rsidRPr="00E35903">
              <w:rPr>
                <w:rFonts w:asciiTheme="majorEastAsia" w:eastAsiaTheme="majorEastAsia" w:hAnsiTheme="majorEastAsia" w:cs="HG丸ｺﾞｼｯｸM-PRO" w:hint="eastAsia"/>
                <w:b/>
                <w:bCs/>
                <w:spacing w:val="1"/>
                <w:sz w:val="16"/>
                <w:szCs w:val="14"/>
                <w:lang w:eastAsia="ja-JP"/>
              </w:rPr>
              <w:t>（いずれかに○をつけてください）</w:t>
            </w:r>
          </w:p>
        </w:tc>
      </w:tr>
      <w:tr w:rsidR="00E35903" w:rsidRPr="00E35903" w:rsidTr="008046E6">
        <w:trPr>
          <w:trHeight w:hRule="exact" w:val="851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5A" w:rsidRPr="00E35903" w:rsidRDefault="00F17F5A" w:rsidP="00127616">
            <w:pPr>
              <w:pStyle w:val="TableParagraph"/>
              <w:spacing w:before="156"/>
              <w:ind w:left="-42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 w:rsidRPr="00E3590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1</w:t>
            </w:r>
            <w:r w:rsidRPr="00E3590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F5A" w:rsidRPr="00E35903" w:rsidRDefault="002D0F7E" w:rsidP="000B5D55">
            <w:pPr>
              <w:spacing w:line="280" w:lineRule="exact"/>
              <w:ind w:leftChars="50" w:left="105" w:rightChars="50" w:right="105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E35903">
              <w:rPr>
                <w:rFonts w:ascii="HG丸ｺﾞｼｯｸM-PRO" w:eastAsia="HG丸ｺﾞｼｯｸM-PRO" w:hint="eastAsia"/>
              </w:rPr>
              <w:t>介護支援専門員からの</w:t>
            </w:r>
            <w:r w:rsidR="008324A7" w:rsidRPr="00E35903">
              <w:rPr>
                <w:rFonts w:ascii="HG丸ｺﾞｼｯｸM-PRO" w:eastAsia="HG丸ｺﾞｼｯｸM-PRO" w:hint="eastAsia"/>
              </w:rPr>
              <w:t>相談</w:t>
            </w:r>
            <w:r w:rsidR="00880EE6" w:rsidRPr="00E35903">
              <w:rPr>
                <w:rFonts w:ascii="HG丸ｺﾞｼｯｸM-PRO" w:eastAsia="HG丸ｺﾞｼｯｸM-PRO" w:hint="eastAsia"/>
              </w:rPr>
              <w:t>や問い合わせ</w:t>
            </w:r>
            <w:r w:rsidR="008324A7" w:rsidRPr="00E35903">
              <w:rPr>
                <w:rFonts w:ascii="HG丸ｺﾞｼｯｸM-PRO" w:eastAsia="HG丸ｺﾞｼｯｸM-PRO" w:hint="eastAsia"/>
              </w:rPr>
              <w:t>など</w:t>
            </w:r>
            <w:r w:rsidR="000B5D55" w:rsidRPr="00E35903">
              <w:rPr>
                <w:rFonts w:ascii="HG丸ｺﾞｼｯｸM-PRO" w:eastAsia="HG丸ｺﾞｼｯｸM-PRO" w:hint="eastAsia"/>
              </w:rPr>
              <w:t>に対する</w:t>
            </w:r>
            <w:r w:rsidR="008324A7" w:rsidRPr="00E35903">
              <w:rPr>
                <w:rFonts w:ascii="HG丸ｺﾞｼｯｸM-PRO" w:eastAsia="HG丸ｺﾞｼｯｸM-PRO" w:hint="eastAsia"/>
              </w:rPr>
              <w:t>迅速な対応について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17F5A" w:rsidRPr="00E35903" w:rsidRDefault="00F17F5A" w:rsidP="000B5D55">
            <w:pPr>
              <w:pStyle w:val="TableParagraph"/>
              <w:spacing w:line="240" w:lineRule="exact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 満足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17F5A" w:rsidRPr="00E35903" w:rsidRDefault="00F17F5A" w:rsidP="00371354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17F5A" w:rsidRPr="00E35903" w:rsidRDefault="00F17F5A" w:rsidP="00371354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5A" w:rsidRPr="00E35903" w:rsidRDefault="00F17F5A" w:rsidP="00371354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354" w:rsidRPr="00E35903" w:rsidRDefault="00371354" w:rsidP="00371354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16"/>
                <w:szCs w:val="16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</w:t>
            </w:r>
          </w:p>
          <w:p w:rsidR="00F17F5A" w:rsidRPr="00E35903" w:rsidRDefault="00D50877" w:rsidP="00851565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事例なし</w:t>
            </w:r>
          </w:p>
        </w:tc>
      </w:tr>
      <w:tr w:rsidR="00E35903" w:rsidRPr="00E35903" w:rsidTr="008046E6">
        <w:trPr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5A" w:rsidRPr="00E35903" w:rsidRDefault="00F17F5A" w:rsidP="00127616">
            <w:pPr>
              <w:pStyle w:val="TableParagraph"/>
              <w:spacing w:before="76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w w:val="105"/>
                <w:sz w:val="18"/>
                <w:szCs w:val="18"/>
              </w:rPr>
              <w:t>理由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17F5A" w:rsidRPr="00E35903" w:rsidRDefault="00F17F5A" w:rsidP="00A63E8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5903" w:rsidRPr="00E35903" w:rsidTr="00B17D5D">
        <w:trPr>
          <w:trHeight w:hRule="exact" w:val="843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ind w:left="-18" w:right="-28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（２）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22" w:rsidRPr="00E35903" w:rsidRDefault="00515EB0" w:rsidP="002D0F7E">
            <w:pPr>
              <w:spacing w:line="280" w:lineRule="exact"/>
              <w:ind w:leftChars="50" w:left="105" w:rightChars="50" w:right="105"/>
              <w:rPr>
                <w:rFonts w:ascii="HG丸ｺﾞｼｯｸM-PRO" w:eastAsia="HG丸ｺﾞｼｯｸM-PRO"/>
              </w:rPr>
            </w:pPr>
            <w:r w:rsidRPr="00E35903">
              <w:rPr>
                <w:rFonts w:ascii="HG丸ｺﾞｼｯｸM-PRO" w:eastAsia="HG丸ｺﾞｼｯｸM-PRO" w:hint="eastAsia"/>
              </w:rPr>
              <w:t>介護支援専門員から相談したケースの、経過や結果などの状況報告について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spacing w:line="240" w:lineRule="exact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 満足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16"/>
                <w:szCs w:val="16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</w:t>
            </w:r>
          </w:p>
          <w:p w:rsidR="00346D22" w:rsidRPr="00E35903" w:rsidRDefault="00D50877" w:rsidP="00346D22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事例なし</w:t>
            </w:r>
          </w:p>
        </w:tc>
      </w:tr>
      <w:tr w:rsidR="00E35903" w:rsidRPr="00E35903" w:rsidTr="008046E6">
        <w:trPr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ind w:left="-18" w:right="-28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理由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spacing w:line="240" w:lineRule="exact"/>
              <w:ind w:leftChars="50" w:left="105"/>
              <w:rPr>
                <w:rFonts w:ascii="HG丸ｺﾞｼｯｸM-PRO" w:eastAsia="HG丸ｺﾞｼｯｸM-PRO" w:hAnsi="HG丸ｺﾞｼｯｸM-PRO" w:cs="HG丸ｺﾞｼｯｸM-PRO"/>
                <w:w w:val="105"/>
                <w:sz w:val="16"/>
                <w:szCs w:val="16"/>
                <w:lang w:eastAsia="ja-JP"/>
              </w:rPr>
            </w:pPr>
          </w:p>
        </w:tc>
      </w:tr>
      <w:tr w:rsidR="00E35903" w:rsidRPr="00E35903" w:rsidTr="008046E6">
        <w:trPr>
          <w:trHeight w:hRule="exact" w:val="851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ind w:left="-18" w:right="-28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 w:rsidR="006B0A2B" w:rsidRPr="00E3590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3</w:t>
            </w:r>
            <w:r w:rsidRPr="00E3590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22" w:rsidRPr="00E35903" w:rsidRDefault="00515EB0" w:rsidP="00AF1D38">
            <w:pPr>
              <w:spacing w:line="280" w:lineRule="exact"/>
              <w:ind w:leftChars="50" w:left="105" w:rightChars="50" w:right="105"/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</w:rPr>
            </w:pPr>
            <w:r w:rsidRPr="00E35903">
              <w:rPr>
                <w:rFonts w:ascii="HG丸ｺﾞｼｯｸM-PRO" w:eastAsia="HG丸ｺﾞｼｯｸM-PRO" w:hint="eastAsia"/>
              </w:rPr>
              <w:t>ケアプラン作成業務における問合せや相談に対する、専門的な見地からの助言・支援について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spacing w:line="240" w:lineRule="exact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 満足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16"/>
                <w:szCs w:val="16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</w:t>
            </w:r>
          </w:p>
          <w:p w:rsidR="00346D22" w:rsidRPr="00E35903" w:rsidRDefault="00D50877" w:rsidP="00346D22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事例なし</w:t>
            </w:r>
          </w:p>
        </w:tc>
      </w:tr>
      <w:tr w:rsidR="00E35903" w:rsidRPr="00E35903" w:rsidTr="008046E6">
        <w:trPr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spacing w:before="76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w w:val="105"/>
                <w:sz w:val="18"/>
                <w:szCs w:val="18"/>
              </w:rPr>
              <w:t>理由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6D22" w:rsidRPr="00E35903" w:rsidRDefault="00346D22" w:rsidP="00346D22">
            <w:pPr>
              <w:pStyle w:val="TableParagraph"/>
              <w:spacing w:before="156"/>
              <w:ind w:left="142"/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</w:pPr>
          </w:p>
        </w:tc>
      </w:tr>
      <w:tr w:rsidR="00E35903" w:rsidRPr="00E35903" w:rsidTr="008046E6">
        <w:trPr>
          <w:trHeight w:hRule="exact" w:val="851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ind w:left="-18" w:right="-28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 w:rsidR="006B0A2B" w:rsidRPr="00E3590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4</w:t>
            </w:r>
            <w:r w:rsidRPr="00E3590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6D22" w:rsidRPr="00E35903" w:rsidRDefault="00050D0F" w:rsidP="00AF1D38">
            <w:pPr>
              <w:spacing w:before="60" w:line="280" w:lineRule="exact"/>
              <w:ind w:leftChars="50" w:left="105" w:rightChars="50" w:right="105"/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</w:rPr>
            </w:pPr>
            <w:r w:rsidRPr="008046E6">
              <w:rPr>
                <w:rFonts w:ascii="HG丸ｺﾞｼｯｸM-PRO" w:eastAsia="HG丸ｺﾞｼｯｸM-PRO" w:hAnsi="HG丸ｺﾞｼｯｸM-PRO" w:hint="eastAsia"/>
                <w:szCs w:val="23"/>
              </w:rPr>
              <w:t>支援困難ケース(高</w:t>
            </w:r>
            <w:r w:rsidRPr="00E35903">
              <w:rPr>
                <w:rFonts w:ascii="HG丸ｺﾞｼｯｸM-PRO" w:eastAsia="HG丸ｺﾞｼｯｸM-PRO" w:hAnsi="HG丸ｺﾞｼｯｸM-PRO" w:hint="eastAsia"/>
                <w:szCs w:val="23"/>
              </w:rPr>
              <w:t>齢者虐待、権利擁護など)に関する、専門的な助言などについて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spacing w:line="240" w:lineRule="exact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 満足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16"/>
                <w:szCs w:val="16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</w:t>
            </w:r>
          </w:p>
          <w:p w:rsidR="00346D22" w:rsidRPr="00E35903" w:rsidRDefault="00D50877" w:rsidP="00346D22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事例なし</w:t>
            </w:r>
          </w:p>
        </w:tc>
      </w:tr>
      <w:tr w:rsidR="00E35903" w:rsidRPr="00E35903" w:rsidTr="008046E6">
        <w:trPr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D22" w:rsidRPr="00E35903" w:rsidRDefault="00346D22" w:rsidP="00346D22">
            <w:pPr>
              <w:pStyle w:val="TableParagraph"/>
              <w:spacing w:before="76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w w:val="105"/>
                <w:sz w:val="18"/>
                <w:szCs w:val="18"/>
              </w:rPr>
              <w:t>理由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6D22" w:rsidRPr="00E35903" w:rsidRDefault="00FF2879" w:rsidP="00346D22">
            <w:pPr>
              <w:pStyle w:val="TableParagraph"/>
              <w:spacing w:before="156"/>
              <w:ind w:left="142"/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72F2EF0D" wp14:editId="6CC9C10D">
                      <wp:simplePos x="0" y="0"/>
                      <wp:positionH relativeFrom="column">
                        <wp:posOffset>4811395</wp:posOffset>
                      </wp:positionH>
                      <wp:positionV relativeFrom="paragraph">
                        <wp:posOffset>657225</wp:posOffset>
                      </wp:positionV>
                      <wp:extent cx="1423035" cy="333375"/>
                      <wp:effectExtent l="0" t="0" r="571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303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1175" w:rsidRDefault="00CE1175">
                                  <w:r w:rsidRPr="00F17F5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裏面がありま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2EF0D" id="テキスト ボックス 2" o:spid="_x0000_s1027" type="#_x0000_t202" style="position:absolute;left:0;text-align:left;margin-left:378.85pt;margin-top:51.75pt;width:112.05pt;height:26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" fillcolor="white [3201]" stroked="f" strokeweight=".5pt">
                      <v:textbox>
                        <w:txbxContent>
                          <w:p w:rsidR="00CE1175" w:rsidRDefault="00CE1175">
                            <w:r w:rsidRPr="00F17F5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裏面がありま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A19F6" w:rsidRDefault="00BA19F6" w:rsidP="00FF2879">
      <w:pPr>
        <w:ind w:left="1289" w:rightChars="-293" w:right="-615" w:hangingChars="537" w:hanging="1289"/>
        <w:jc w:val="right"/>
        <w:rPr>
          <w:rFonts w:ascii="HG丸ｺﾞｼｯｸM-PRO" w:eastAsia="HG丸ｺﾞｼｯｸM-PRO"/>
          <w:sz w:val="24"/>
        </w:rPr>
      </w:pPr>
    </w:p>
    <w:p w:rsidR="002309B7" w:rsidRPr="00E35903" w:rsidRDefault="002309B7" w:rsidP="00FF2879">
      <w:pPr>
        <w:ind w:left="1289" w:rightChars="-293" w:right="-615" w:hangingChars="537" w:hanging="1289"/>
        <w:jc w:val="right"/>
        <w:rPr>
          <w:rFonts w:ascii="HG丸ｺﾞｼｯｸM-PRO" w:eastAsia="HG丸ｺﾞｼｯｸM-PRO"/>
          <w:sz w:val="24"/>
        </w:rPr>
      </w:pPr>
    </w:p>
    <w:p w:rsidR="00BA19F6" w:rsidRPr="004049FF" w:rsidRDefault="00BA19F6" w:rsidP="004049FF">
      <w:pPr>
        <w:ind w:leftChars="-135" w:left="1134" w:rightChars="-293" w:right="-615" w:hangingChars="672" w:hanging="1417"/>
        <w:rPr>
          <w:rFonts w:ascii="HG丸ｺﾞｼｯｸM-PRO" w:eastAsia="HG丸ｺﾞｼｯｸM-PRO"/>
          <w:b/>
          <w:sz w:val="24"/>
          <w:szCs w:val="22"/>
        </w:rPr>
      </w:pPr>
      <w:r w:rsidRPr="004049FF">
        <w:rPr>
          <w:rFonts w:ascii="HG丸ｺﾞｼｯｸM-PRO" w:eastAsia="HG丸ｺﾞｼｯｸM-PRO" w:hint="eastAsia"/>
          <w:b/>
        </w:rPr>
        <w:lastRenderedPageBreak/>
        <w:t xml:space="preserve">3　</w:t>
      </w:r>
      <w:r w:rsidRPr="004049FF">
        <w:rPr>
          <w:rFonts w:ascii="HG丸ｺﾞｼｯｸM-PRO" w:eastAsia="HG丸ｺﾞｼｯｸM-PRO" w:hint="eastAsia"/>
          <w:b/>
          <w:sz w:val="22"/>
        </w:rPr>
        <w:t>地域包括支援センターの</w:t>
      </w:r>
      <w:r w:rsidR="00DA3DCA" w:rsidRPr="004049FF">
        <w:rPr>
          <w:rFonts w:ascii="HG丸ｺﾞｼｯｸM-PRO" w:eastAsia="HG丸ｺﾞｼｯｸM-PRO" w:hint="eastAsia"/>
          <w:b/>
          <w:sz w:val="22"/>
        </w:rPr>
        <w:t>果たしている役割</w:t>
      </w:r>
      <w:r w:rsidRPr="004049FF">
        <w:rPr>
          <w:rFonts w:ascii="HG丸ｺﾞｼｯｸM-PRO" w:eastAsia="HG丸ｺﾞｼｯｸM-PRO" w:hint="eastAsia"/>
          <w:b/>
          <w:sz w:val="22"/>
        </w:rPr>
        <w:t>について、</w:t>
      </w:r>
      <w:r w:rsidR="00AF1D38" w:rsidRPr="004049FF">
        <w:rPr>
          <w:rFonts w:ascii="HG丸ｺﾞｼｯｸM-PRO" w:eastAsia="HG丸ｺﾞｼｯｸM-PRO" w:hint="eastAsia"/>
          <w:b/>
          <w:sz w:val="22"/>
        </w:rPr>
        <w:t>満足度をお答えください</w:t>
      </w:r>
      <w:r w:rsidR="00AF1D38" w:rsidRPr="004049FF">
        <w:rPr>
          <w:rFonts w:ascii="HG丸ｺﾞｼｯｸM-PRO" w:eastAsia="HG丸ｺﾞｼｯｸM-PRO"/>
          <w:b/>
          <w:sz w:val="22"/>
        </w:rPr>
        <w:t>。</w:t>
      </w:r>
    </w:p>
    <w:tbl>
      <w:tblPr>
        <w:tblW w:w="10206" w:type="dxa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245"/>
        <w:gridCol w:w="850"/>
        <w:gridCol w:w="851"/>
        <w:gridCol w:w="850"/>
        <w:gridCol w:w="851"/>
        <w:gridCol w:w="992"/>
      </w:tblGrid>
      <w:tr w:rsidR="00E35903" w:rsidRPr="00E35903" w:rsidTr="00D56D8A">
        <w:trPr>
          <w:trHeight w:hRule="exact" w:val="351"/>
        </w:trPr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C" w:rsidRPr="00E35903" w:rsidRDefault="00271EEC" w:rsidP="00854DAF">
            <w:pPr>
              <w:pStyle w:val="TableParagraph"/>
              <w:spacing w:line="243" w:lineRule="exact"/>
              <w:ind w:left="18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b/>
                <w:bCs/>
                <w:spacing w:val="1"/>
                <w:sz w:val="20"/>
                <w:szCs w:val="20"/>
              </w:rPr>
              <w:t>質問項目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EEC" w:rsidRPr="00E35903" w:rsidRDefault="00E87CE3" w:rsidP="00854DAF">
            <w:pPr>
              <w:pStyle w:val="TableParagraph"/>
              <w:spacing w:line="243" w:lineRule="exact"/>
              <w:ind w:left="4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b/>
                <w:bCs/>
                <w:spacing w:val="1"/>
                <w:sz w:val="20"/>
                <w:szCs w:val="20"/>
                <w:lang w:eastAsia="ja-JP"/>
              </w:rPr>
              <w:t>満足度</w:t>
            </w:r>
            <w:r w:rsidRPr="00E35903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20"/>
                <w:szCs w:val="20"/>
                <w:lang w:eastAsia="ja-JP"/>
              </w:rPr>
              <w:t xml:space="preserve">　</w:t>
            </w:r>
            <w:r w:rsidRPr="00E35903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14"/>
                <w:szCs w:val="14"/>
                <w:lang w:eastAsia="ja-JP"/>
              </w:rPr>
              <w:t>（いずれかに○をつけてください）</w:t>
            </w:r>
          </w:p>
        </w:tc>
      </w:tr>
      <w:tr w:rsidR="00E35903" w:rsidRPr="00E35903" w:rsidTr="008046E6">
        <w:trPr>
          <w:trHeight w:hRule="exact" w:val="851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54" w:rsidRPr="00E35903" w:rsidRDefault="00371354" w:rsidP="002C1684">
            <w:pPr>
              <w:pStyle w:val="TableParagraph"/>
              <w:spacing w:before="156"/>
              <w:ind w:left="-42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 w:rsidR="00BA19F6" w:rsidRPr="00E3590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1</w:t>
            </w:r>
            <w:r w:rsidRPr="00E3590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54" w:rsidRPr="00E35903" w:rsidRDefault="00266FDB" w:rsidP="003A002B">
            <w:pPr>
              <w:spacing w:line="280" w:lineRule="exact"/>
              <w:ind w:leftChars="50" w:left="105" w:rightChars="50" w:right="105"/>
              <w:rPr>
                <w:rFonts w:ascii="HG丸ｺﾞｼｯｸM-PRO" w:eastAsia="HG丸ｺﾞｼｯｸM-PRO"/>
              </w:rPr>
            </w:pPr>
            <w:r w:rsidRPr="00E35903">
              <w:rPr>
                <w:rFonts w:ascii="HG丸ｺﾞｼｯｸM-PRO" w:eastAsia="HG丸ｺﾞｼｯｸM-PRO" w:hint="eastAsia"/>
              </w:rPr>
              <w:t>地域の資源、区の制度や施策などに関する情報提供について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71354" w:rsidRPr="00E35903" w:rsidRDefault="00371354" w:rsidP="000B5D55">
            <w:pPr>
              <w:pStyle w:val="TableParagraph"/>
              <w:spacing w:line="240" w:lineRule="exact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</w:t>
            </w:r>
            <w:r w:rsidRPr="00E35903">
              <w:rPr>
                <w:rFonts w:asciiTheme="majorEastAsia" w:eastAsiaTheme="majorEastAsia" w:hAnsiTheme="majorEastAsia" w:cs="HG丸ｺﾞｼｯｸM-PRO"/>
                <w:w w:val="104"/>
                <w:sz w:val="20"/>
                <w:szCs w:val="20"/>
              </w:rPr>
              <w:t xml:space="preserve"> </w:t>
            </w: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71354" w:rsidRPr="00E35903" w:rsidRDefault="00371354" w:rsidP="00371354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71354" w:rsidRPr="00E35903" w:rsidRDefault="00371354" w:rsidP="00371354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54" w:rsidRPr="00E35903" w:rsidRDefault="00371354" w:rsidP="00371354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D90" w:rsidRPr="00E35903" w:rsidRDefault="00F03D90" w:rsidP="00F03D90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16"/>
                <w:szCs w:val="16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</w:t>
            </w:r>
          </w:p>
          <w:p w:rsidR="00371354" w:rsidRPr="00E35903" w:rsidRDefault="00D50877" w:rsidP="00F03D90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事例なし</w:t>
            </w:r>
          </w:p>
        </w:tc>
      </w:tr>
      <w:tr w:rsidR="00E35903" w:rsidRPr="00E35903" w:rsidTr="008046E6">
        <w:trPr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EC" w:rsidRPr="00E35903" w:rsidRDefault="00271EEC" w:rsidP="002C1684">
            <w:pPr>
              <w:pStyle w:val="TableParagraph"/>
              <w:spacing w:before="76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w w:val="105"/>
                <w:sz w:val="18"/>
                <w:szCs w:val="18"/>
              </w:rPr>
              <w:t>理由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1EEC" w:rsidRPr="00E35903" w:rsidRDefault="00271EEC" w:rsidP="00854D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5903" w:rsidRPr="00E35903" w:rsidTr="008046E6">
        <w:trPr>
          <w:trHeight w:hRule="exact" w:val="851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0" w:rsidRPr="00E35903" w:rsidRDefault="00F03D90" w:rsidP="002258F6">
            <w:pPr>
              <w:pStyle w:val="TableParagraph"/>
              <w:ind w:left="-18" w:right="-28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 w:rsidR="002258F6" w:rsidRPr="00E3590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2</w:t>
            </w:r>
            <w:r w:rsidRPr="00E3590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D90" w:rsidRPr="00E35903" w:rsidRDefault="00266FDB" w:rsidP="008046E6">
            <w:pPr>
              <w:spacing w:before="60" w:line="280" w:lineRule="exact"/>
              <w:ind w:leftChars="50" w:left="105" w:rightChars="50" w:right="105"/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</w:rPr>
            </w:pPr>
            <w:r w:rsidRPr="00E35903">
              <w:rPr>
                <w:rFonts w:ascii="HG丸ｺﾞｼｯｸM-PRO" w:eastAsia="HG丸ｺﾞｼｯｸM-PRO" w:hint="eastAsia"/>
              </w:rPr>
              <w:t>地域</w:t>
            </w:r>
            <w:r w:rsidR="00DA3DCA" w:rsidRPr="00E35903">
              <w:rPr>
                <w:rFonts w:ascii="HG丸ｺﾞｼｯｸM-PRO" w:eastAsia="HG丸ｺﾞｼｯｸM-PRO" w:hint="eastAsia"/>
              </w:rPr>
              <w:t>における</w:t>
            </w:r>
            <w:r w:rsidRPr="00E35903">
              <w:rPr>
                <w:rFonts w:ascii="HG丸ｺﾞｼｯｸM-PRO" w:eastAsia="HG丸ｺﾞｼｯｸM-PRO" w:hint="eastAsia"/>
              </w:rPr>
              <w:t>会合</w:t>
            </w:r>
            <w:r w:rsidR="00781251" w:rsidRPr="00E35903">
              <w:rPr>
                <w:rFonts w:ascii="HG丸ｺﾞｼｯｸM-PRO" w:eastAsia="HG丸ｺﾞｼｯｸM-PRO" w:hint="eastAsia"/>
              </w:rPr>
              <w:t>や行事</w:t>
            </w:r>
            <w:r w:rsidR="00244B24" w:rsidRPr="00E35903">
              <w:rPr>
                <w:rFonts w:ascii="HG丸ｺﾞｼｯｸM-PRO" w:eastAsia="HG丸ｺﾞｼｯｸM-PRO" w:hint="eastAsia"/>
              </w:rPr>
              <w:t>へ</w:t>
            </w:r>
            <w:r w:rsidRPr="00E35903">
              <w:rPr>
                <w:rFonts w:ascii="HG丸ｺﾞｼｯｸM-PRO" w:eastAsia="HG丸ｺﾞｼｯｸM-PRO" w:hint="eastAsia"/>
              </w:rPr>
              <w:t>参加</w:t>
            </w:r>
            <w:r w:rsidR="00244B24" w:rsidRPr="00E35903">
              <w:rPr>
                <w:rFonts w:ascii="HG丸ｺﾞｼｯｸM-PRO" w:eastAsia="HG丸ｺﾞｼｯｸM-PRO" w:hint="eastAsia"/>
              </w:rPr>
              <w:t>し</w:t>
            </w:r>
            <w:r w:rsidRPr="00E35903">
              <w:rPr>
                <w:rFonts w:ascii="HG丸ｺﾞｼｯｸM-PRO" w:eastAsia="HG丸ｺﾞｼｯｸM-PRO" w:hint="eastAsia"/>
              </w:rPr>
              <w:t>、関係者との連携体制構築の働きかけ</w:t>
            </w:r>
            <w:r w:rsidR="00244B24" w:rsidRPr="00E35903">
              <w:rPr>
                <w:rFonts w:ascii="HG丸ｺﾞｼｯｸM-PRO" w:eastAsia="HG丸ｺﾞｼｯｸM-PRO" w:hint="eastAsia"/>
              </w:rPr>
              <w:t>をしているかについて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03D90" w:rsidRPr="00E35903" w:rsidRDefault="00F03D90" w:rsidP="000B5D55">
            <w:pPr>
              <w:pStyle w:val="TableParagraph"/>
              <w:spacing w:line="240" w:lineRule="exact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 満足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03D90" w:rsidRPr="00E35903" w:rsidRDefault="00F03D90" w:rsidP="00F03D90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03D90" w:rsidRPr="00E35903" w:rsidRDefault="00F03D90" w:rsidP="00F03D90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0" w:rsidRPr="00E35903" w:rsidRDefault="00F03D90" w:rsidP="00F03D90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D90" w:rsidRPr="00E35903" w:rsidRDefault="00F03D90" w:rsidP="00F03D90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16"/>
                <w:szCs w:val="16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</w:t>
            </w:r>
          </w:p>
          <w:p w:rsidR="00F03D90" w:rsidRPr="00E35903" w:rsidRDefault="00D50877" w:rsidP="00F03D90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事例なし</w:t>
            </w:r>
          </w:p>
        </w:tc>
      </w:tr>
      <w:tr w:rsidR="00E35903" w:rsidRPr="00E35903" w:rsidTr="008046E6">
        <w:trPr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EC" w:rsidRPr="00E35903" w:rsidRDefault="00271EEC" w:rsidP="002C1684">
            <w:pPr>
              <w:pStyle w:val="TableParagraph"/>
              <w:spacing w:before="76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w w:val="105"/>
                <w:sz w:val="18"/>
                <w:szCs w:val="18"/>
              </w:rPr>
              <w:t>理由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1EEC" w:rsidRPr="00E35903" w:rsidRDefault="00271EEC" w:rsidP="00854DAF">
            <w:pPr>
              <w:pStyle w:val="TableParagraph"/>
              <w:spacing w:before="156"/>
              <w:ind w:left="142"/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</w:pPr>
          </w:p>
        </w:tc>
      </w:tr>
      <w:tr w:rsidR="00E35903" w:rsidRPr="00E35903" w:rsidTr="008046E6">
        <w:trPr>
          <w:trHeight w:hRule="exact" w:val="851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0" w:rsidRPr="00E35903" w:rsidRDefault="00F03D90" w:rsidP="002258F6">
            <w:pPr>
              <w:pStyle w:val="TableParagraph"/>
              <w:ind w:left="-18" w:right="-28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 w:rsidR="002258F6" w:rsidRPr="00E3590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3</w:t>
            </w:r>
            <w:r w:rsidRPr="00E3590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D90" w:rsidRPr="00E35903" w:rsidRDefault="008324A7" w:rsidP="008046E6">
            <w:pPr>
              <w:spacing w:before="60" w:line="280" w:lineRule="exact"/>
              <w:ind w:leftChars="50" w:left="105" w:rightChars="50" w:right="105"/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</w:rPr>
            </w:pPr>
            <w:r w:rsidRPr="00E35903">
              <w:rPr>
                <w:rFonts w:ascii="HG丸ｺﾞｼｯｸM-PRO" w:eastAsia="HG丸ｺﾞｼｯｸM-PRO" w:hint="eastAsia"/>
              </w:rPr>
              <w:t>講習会やセミナーなど、介護支援</w:t>
            </w:r>
            <w:r w:rsidR="00C512E1">
              <w:rPr>
                <w:rFonts w:ascii="HG丸ｺﾞｼｯｸM-PRO" w:eastAsia="HG丸ｺﾞｼｯｸM-PRO" w:hint="eastAsia"/>
              </w:rPr>
              <w:t>専門員</w:t>
            </w:r>
            <w:r w:rsidRPr="00E35903">
              <w:rPr>
                <w:rFonts w:ascii="HG丸ｺﾞｼｯｸM-PRO" w:eastAsia="HG丸ｺﾞｼｯｸM-PRO" w:hint="eastAsia"/>
              </w:rPr>
              <w:t>に関する</w:t>
            </w:r>
            <w:r w:rsidR="00AF1D38" w:rsidRPr="00E35903">
              <w:rPr>
                <w:rFonts w:ascii="HG丸ｺﾞｼｯｸM-PRO" w:eastAsia="HG丸ｺﾞｼｯｸM-PRO" w:hint="eastAsia"/>
              </w:rPr>
              <w:t>資質</w:t>
            </w:r>
            <w:r w:rsidRPr="00E35903">
              <w:rPr>
                <w:rFonts w:ascii="HG丸ｺﾞｼｯｸM-PRO" w:eastAsia="HG丸ｺﾞｼｯｸM-PRO" w:hint="eastAsia"/>
              </w:rPr>
              <w:t>向上・人材育成</w:t>
            </w:r>
            <w:r w:rsidR="00AF1D38" w:rsidRPr="00E35903">
              <w:rPr>
                <w:rFonts w:ascii="HG丸ｺﾞｼｯｸM-PRO" w:eastAsia="HG丸ｺﾞｼｯｸM-PRO" w:hint="eastAsia"/>
              </w:rPr>
              <w:t>への取組み</w:t>
            </w:r>
            <w:r w:rsidRPr="00E35903">
              <w:rPr>
                <w:rFonts w:ascii="HG丸ｺﾞｼｯｸM-PRO" w:eastAsia="HG丸ｺﾞｼｯｸM-PRO" w:hint="eastAsia"/>
              </w:rPr>
              <w:t>に</w:t>
            </w:r>
            <w:r w:rsidR="00266FDB" w:rsidRPr="00E35903">
              <w:rPr>
                <w:rFonts w:ascii="HG丸ｺﾞｼｯｸM-PRO" w:eastAsia="HG丸ｺﾞｼｯｸM-PRO" w:hint="eastAsia"/>
              </w:rPr>
              <w:t>ついて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03D90" w:rsidRPr="00E35903" w:rsidRDefault="00F03D90" w:rsidP="000B5D55">
            <w:pPr>
              <w:pStyle w:val="TableParagraph"/>
              <w:spacing w:line="240" w:lineRule="exact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 満足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03D90" w:rsidRPr="00E35903" w:rsidRDefault="00F03D90" w:rsidP="00F03D90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03D90" w:rsidRPr="00E35903" w:rsidRDefault="00F03D90" w:rsidP="00F03D90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0" w:rsidRPr="00E35903" w:rsidRDefault="00F03D90" w:rsidP="00F03D90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D90" w:rsidRPr="00E35903" w:rsidRDefault="00F03D90" w:rsidP="00F03D90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16"/>
                <w:szCs w:val="16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</w:t>
            </w:r>
          </w:p>
          <w:p w:rsidR="00F03D90" w:rsidRPr="00E35903" w:rsidRDefault="00D50877" w:rsidP="00F03D90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事例なし</w:t>
            </w:r>
          </w:p>
        </w:tc>
      </w:tr>
      <w:tr w:rsidR="00E35903" w:rsidRPr="00E35903" w:rsidTr="008046E6">
        <w:trPr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EC" w:rsidRPr="00E35903" w:rsidRDefault="00271EEC" w:rsidP="002C1684">
            <w:pPr>
              <w:pStyle w:val="TableParagraph"/>
              <w:spacing w:before="76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w w:val="105"/>
                <w:sz w:val="18"/>
                <w:szCs w:val="18"/>
              </w:rPr>
              <w:t>理由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1EEC" w:rsidRPr="00E35903" w:rsidRDefault="00271EEC" w:rsidP="00854DAF">
            <w:pPr>
              <w:pStyle w:val="TableParagraph"/>
              <w:spacing w:before="156"/>
              <w:ind w:left="142"/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</w:pPr>
          </w:p>
        </w:tc>
      </w:tr>
      <w:tr w:rsidR="00E35903" w:rsidRPr="00E35903" w:rsidTr="008046E6">
        <w:trPr>
          <w:trHeight w:hRule="exact" w:val="851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02B" w:rsidRPr="00E35903" w:rsidRDefault="003A002B" w:rsidP="003A002B">
            <w:pPr>
              <w:pStyle w:val="TableParagraph"/>
              <w:ind w:left="-18" w:right="-28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 w:rsidRPr="00E3590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4</w:t>
            </w:r>
            <w:r w:rsidRPr="00E3590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02B" w:rsidRPr="00E35903" w:rsidRDefault="00050D0F" w:rsidP="008137C9">
            <w:pPr>
              <w:spacing w:before="60" w:line="280" w:lineRule="exact"/>
              <w:ind w:leftChars="50" w:left="105" w:rightChars="50" w:right="105"/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</w:rPr>
            </w:pPr>
            <w:r w:rsidRPr="00E35903">
              <w:rPr>
                <w:rFonts w:ascii="HG丸ｺﾞｼｯｸM-PRO" w:eastAsia="HG丸ｺﾞｼｯｸM-PRO" w:hAnsi="HG丸ｺﾞｼｯｸM-PRO" w:hint="eastAsia"/>
                <w:sz w:val="20"/>
                <w:szCs w:val="23"/>
              </w:rPr>
              <w:t>地域包括ケア体制の核と</w:t>
            </w:r>
            <w:r w:rsidR="0060650B" w:rsidRPr="00E35903">
              <w:rPr>
                <w:rFonts w:ascii="HG丸ｺﾞｼｯｸM-PRO" w:eastAsia="HG丸ｺﾞｼｯｸM-PRO" w:hAnsi="HG丸ｺﾞｼｯｸM-PRO" w:hint="eastAsia"/>
                <w:sz w:val="20"/>
                <w:szCs w:val="23"/>
              </w:rPr>
              <w:t>しての、姿勢・役割について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A002B" w:rsidRPr="00E35903" w:rsidRDefault="003A002B" w:rsidP="000B5D55">
            <w:pPr>
              <w:pStyle w:val="TableParagraph"/>
              <w:spacing w:line="240" w:lineRule="exact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 満足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A002B" w:rsidRPr="00E35903" w:rsidRDefault="003A002B" w:rsidP="00C60165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A002B" w:rsidRPr="00E35903" w:rsidRDefault="003A002B" w:rsidP="00C60165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02B" w:rsidRPr="00E35903" w:rsidRDefault="003A002B" w:rsidP="00C60165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2B" w:rsidRPr="00E35903" w:rsidRDefault="003A002B" w:rsidP="00C60165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16"/>
                <w:szCs w:val="16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</w:t>
            </w:r>
          </w:p>
          <w:p w:rsidR="003A002B" w:rsidRPr="00E35903" w:rsidRDefault="00D50877" w:rsidP="00C60165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事例なし</w:t>
            </w:r>
          </w:p>
        </w:tc>
      </w:tr>
      <w:tr w:rsidR="00E35903" w:rsidRPr="00E35903" w:rsidTr="008046E6">
        <w:trPr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02B" w:rsidRPr="00E35903" w:rsidRDefault="003A002B" w:rsidP="00C60165">
            <w:pPr>
              <w:pStyle w:val="TableParagraph"/>
              <w:spacing w:before="76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w w:val="105"/>
                <w:sz w:val="18"/>
                <w:szCs w:val="18"/>
              </w:rPr>
              <w:t>理由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02B" w:rsidRPr="00E35903" w:rsidRDefault="003A002B" w:rsidP="00C60165">
            <w:pPr>
              <w:pStyle w:val="TableParagraph"/>
              <w:spacing w:before="156"/>
              <w:ind w:left="142"/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</w:pPr>
          </w:p>
        </w:tc>
      </w:tr>
      <w:tr w:rsidR="00E35903" w:rsidRPr="00E35903" w:rsidTr="008046E6">
        <w:trPr>
          <w:trHeight w:hRule="exact" w:val="851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DB" w:rsidRPr="00E35903" w:rsidRDefault="00266FDB" w:rsidP="00266FDB">
            <w:pPr>
              <w:pStyle w:val="TableParagraph"/>
              <w:ind w:left="-18" w:right="-28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 w:rsidRPr="00E3590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5</w:t>
            </w:r>
            <w:r w:rsidRPr="00E35903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DB" w:rsidRPr="00E35903" w:rsidRDefault="00266FDB" w:rsidP="008137C9">
            <w:pPr>
              <w:spacing w:before="60" w:line="280" w:lineRule="exact"/>
              <w:ind w:leftChars="50" w:left="105" w:rightChars="50" w:right="105"/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</w:rPr>
            </w:pPr>
            <w:r w:rsidRPr="00E35903">
              <w:rPr>
                <w:rFonts w:ascii="HG丸ｺﾞｼｯｸM-PRO" w:eastAsia="HG丸ｺﾞｼｯｸM-PRO" w:hint="eastAsia"/>
              </w:rPr>
              <w:t>悩みや相談など</w:t>
            </w:r>
            <w:r w:rsidR="00166A9B" w:rsidRPr="00E35903">
              <w:rPr>
                <w:rFonts w:ascii="HG丸ｺﾞｼｯｸM-PRO" w:eastAsia="HG丸ｺﾞｼｯｸM-PRO" w:hint="eastAsia"/>
              </w:rPr>
              <w:t>が</w:t>
            </w:r>
            <w:r w:rsidR="00AF1D38" w:rsidRPr="00E35903">
              <w:rPr>
                <w:rFonts w:ascii="HG丸ｺﾞｼｯｸM-PRO" w:eastAsia="HG丸ｺﾞｼｯｸM-PRO" w:hint="eastAsia"/>
              </w:rPr>
              <w:t>しやす</w:t>
            </w:r>
            <w:r w:rsidR="00166A9B" w:rsidRPr="00E35903">
              <w:rPr>
                <w:rFonts w:ascii="HG丸ｺﾞｼｯｸM-PRO" w:eastAsia="HG丸ｺﾞｼｯｸM-PRO" w:hint="eastAsia"/>
              </w:rPr>
              <w:t>い</w:t>
            </w:r>
            <w:r w:rsidR="002673A8" w:rsidRPr="00E35903">
              <w:rPr>
                <w:rFonts w:ascii="HG丸ｺﾞｼｯｸM-PRO" w:eastAsia="HG丸ｺﾞｼｯｸM-PRO" w:hint="eastAsia"/>
              </w:rPr>
              <w:t>態勢</w:t>
            </w:r>
            <w:r w:rsidRPr="00E35903">
              <w:rPr>
                <w:rFonts w:ascii="HG丸ｺﾞｼｯｸM-PRO" w:eastAsia="HG丸ｺﾞｼｯｸM-PRO" w:hint="eastAsia"/>
              </w:rPr>
              <w:t>について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66FDB" w:rsidRPr="00E35903" w:rsidRDefault="00266FDB" w:rsidP="000B5D55">
            <w:pPr>
              <w:pStyle w:val="TableParagraph"/>
              <w:spacing w:line="240" w:lineRule="exact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とても 満足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66FDB" w:rsidRPr="00E35903" w:rsidRDefault="00266FDB" w:rsidP="00C60165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満足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66FDB" w:rsidRPr="00E35903" w:rsidRDefault="00266FDB" w:rsidP="00C60165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普通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DB" w:rsidRPr="00E35903" w:rsidRDefault="00266FDB" w:rsidP="00C60165">
            <w:pPr>
              <w:pStyle w:val="TableParagraph"/>
              <w:ind w:left="181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E35903"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</w:rPr>
              <w:t>不満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FDB" w:rsidRPr="00E35903" w:rsidRDefault="00266FDB" w:rsidP="00C60165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16"/>
                <w:szCs w:val="16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わからない</w:t>
            </w:r>
          </w:p>
          <w:p w:rsidR="00266FDB" w:rsidRPr="00E35903" w:rsidRDefault="00D50877" w:rsidP="00C60165">
            <w:pPr>
              <w:pStyle w:val="TableParagraph"/>
              <w:spacing w:line="240" w:lineRule="exact"/>
              <w:ind w:leftChars="50" w:left="105"/>
              <w:rPr>
                <w:rFonts w:asciiTheme="majorEastAsia" w:eastAsiaTheme="majorEastAsia" w:hAnsiTheme="majorEastAsia" w:cs="HG丸ｺﾞｼｯｸM-PRO"/>
                <w:w w:val="105"/>
                <w:sz w:val="20"/>
                <w:szCs w:val="20"/>
                <w:lang w:eastAsia="ja-JP"/>
              </w:rPr>
            </w:pPr>
            <w:r w:rsidRPr="00E35903">
              <w:rPr>
                <w:rFonts w:asciiTheme="majorEastAsia" w:eastAsiaTheme="majorEastAsia" w:hAnsiTheme="majorEastAsia" w:cs="HG丸ｺﾞｼｯｸM-PRO" w:hint="eastAsia"/>
                <w:w w:val="105"/>
                <w:sz w:val="16"/>
                <w:szCs w:val="16"/>
                <w:lang w:eastAsia="ja-JP"/>
              </w:rPr>
              <w:t>事例なし</w:t>
            </w:r>
          </w:p>
        </w:tc>
      </w:tr>
      <w:tr w:rsidR="00266FDB" w:rsidRPr="00E35903" w:rsidTr="008046E6">
        <w:trPr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DB" w:rsidRPr="00E35903" w:rsidRDefault="00266FDB" w:rsidP="00C60165">
            <w:pPr>
              <w:pStyle w:val="TableParagraph"/>
              <w:spacing w:before="76"/>
              <w:ind w:left="5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35903">
              <w:rPr>
                <w:rFonts w:ascii="HG丸ｺﾞｼｯｸM-PRO" w:eastAsia="HG丸ｺﾞｼｯｸM-PRO" w:hAnsi="HG丸ｺﾞｼｯｸM-PRO" w:cs="HG丸ｺﾞｼｯｸM-PRO"/>
                <w:w w:val="105"/>
                <w:sz w:val="18"/>
                <w:szCs w:val="18"/>
              </w:rPr>
              <w:t>理由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6FDB" w:rsidRPr="00E35903" w:rsidRDefault="00266FDB" w:rsidP="00C60165">
            <w:pPr>
              <w:pStyle w:val="TableParagraph"/>
              <w:spacing w:before="156"/>
              <w:ind w:left="142"/>
              <w:rPr>
                <w:rFonts w:ascii="HG丸ｺﾞｼｯｸM-PRO" w:eastAsia="HG丸ｺﾞｼｯｸM-PRO" w:hAnsi="HG丸ｺﾞｼｯｸM-PRO" w:cs="HG丸ｺﾞｼｯｸM-PRO"/>
                <w:w w:val="105"/>
                <w:sz w:val="20"/>
                <w:szCs w:val="20"/>
                <w:lang w:eastAsia="ja-JP"/>
              </w:rPr>
            </w:pPr>
          </w:p>
        </w:tc>
      </w:tr>
    </w:tbl>
    <w:p w:rsidR="00F03D90" w:rsidRDefault="00F03D90" w:rsidP="00B17D5D">
      <w:pPr>
        <w:spacing w:line="240" w:lineRule="exact"/>
        <w:ind w:left="1128" w:rightChars="-293" w:right="-615" w:hangingChars="537" w:hanging="1128"/>
        <w:rPr>
          <w:rFonts w:ascii="HG丸ｺﾞｼｯｸM-PRO" w:eastAsia="HG丸ｺﾞｼｯｸM-PRO"/>
        </w:rPr>
      </w:pPr>
    </w:p>
    <w:p w:rsidR="00FD05D9" w:rsidRDefault="00FD05D9" w:rsidP="00B17D5D">
      <w:pPr>
        <w:spacing w:line="240" w:lineRule="exact"/>
        <w:ind w:left="1128" w:rightChars="-293" w:right="-615" w:hangingChars="537" w:hanging="1128"/>
        <w:rPr>
          <w:rFonts w:ascii="HG丸ｺﾞｼｯｸM-PRO" w:eastAsia="HG丸ｺﾞｼｯｸM-PRO"/>
        </w:rPr>
      </w:pPr>
    </w:p>
    <w:p w:rsidR="00FD05D9" w:rsidRPr="00E35903" w:rsidRDefault="00FD05D9" w:rsidP="00B17D5D">
      <w:pPr>
        <w:spacing w:line="240" w:lineRule="exact"/>
        <w:ind w:left="1128" w:rightChars="-293" w:right="-615" w:hangingChars="537" w:hanging="1128"/>
        <w:rPr>
          <w:rFonts w:ascii="HG丸ｺﾞｼｯｸM-PRO" w:eastAsia="HG丸ｺﾞｼｯｸM-PRO"/>
        </w:rPr>
      </w:pPr>
    </w:p>
    <w:p w:rsidR="00790C81" w:rsidRPr="00E35903" w:rsidRDefault="00790C81" w:rsidP="008324A7">
      <w:pPr>
        <w:ind w:left="619" w:rightChars="-50" w:right="-105" w:hangingChars="257" w:hanging="619"/>
        <w:rPr>
          <w:rFonts w:ascii="HG丸ｺﾞｼｯｸM-PRO" w:eastAsia="HG丸ｺﾞｼｯｸM-PRO"/>
          <w:b/>
          <w:sz w:val="24"/>
        </w:rPr>
      </w:pPr>
      <w:r w:rsidRPr="00E35903">
        <w:rPr>
          <w:rFonts w:ascii="HG丸ｺﾞｼｯｸM-PRO" w:eastAsia="HG丸ｺﾞｼｯｸM-PRO" w:hint="eastAsia"/>
          <w:b/>
          <w:sz w:val="24"/>
        </w:rPr>
        <w:t>※その他、</w:t>
      </w:r>
      <w:r w:rsidR="00F17F5A" w:rsidRPr="00E35903">
        <w:rPr>
          <w:rFonts w:ascii="HG丸ｺﾞｼｯｸM-PRO" w:eastAsia="HG丸ｺﾞｼｯｸM-PRO" w:hint="eastAsia"/>
          <w:b/>
          <w:sz w:val="24"/>
        </w:rPr>
        <w:t>地域包括支援センター</w:t>
      </w:r>
      <w:r w:rsidRPr="00E35903">
        <w:rPr>
          <w:rFonts w:ascii="HG丸ｺﾞｼｯｸM-PRO" w:eastAsia="HG丸ｺﾞｼｯｸM-PRO" w:hint="eastAsia"/>
          <w:b/>
          <w:sz w:val="24"/>
        </w:rPr>
        <w:t>に対するご意見、ご要望</w:t>
      </w:r>
      <w:r w:rsidR="008324A7" w:rsidRPr="00E35903">
        <w:rPr>
          <w:rFonts w:ascii="HG丸ｺﾞｼｯｸM-PRO" w:eastAsia="HG丸ｺﾞｼｯｸM-PRO" w:hint="eastAsia"/>
          <w:b/>
          <w:sz w:val="24"/>
        </w:rPr>
        <w:t>など</w:t>
      </w:r>
      <w:r w:rsidRPr="00E35903">
        <w:rPr>
          <w:rFonts w:ascii="HG丸ｺﾞｼｯｸM-PRO" w:eastAsia="HG丸ｺﾞｼｯｸM-PRO" w:hint="eastAsia"/>
          <w:b/>
          <w:sz w:val="24"/>
        </w:rPr>
        <w:t>がありましたらご記入ください。</w:t>
      </w:r>
    </w:p>
    <w:p w:rsidR="00790C81" w:rsidRPr="00E35903" w:rsidRDefault="00371354" w:rsidP="00790C81">
      <w:pPr>
        <w:rPr>
          <w:rFonts w:ascii="HG丸ｺﾞｼｯｸM-PRO" w:eastAsia="HG丸ｺﾞｼｯｸM-PRO"/>
          <w:sz w:val="22"/>
          <w:szCs w:val="22"/>
        </w:rPr>
      </w:pPr>
      <w:r w:rsidRPr="00E35903"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59690</wp:posOffset>
                </wp:positionV>
                <wp:extent cx="6515100" cy="1285875"/>
                <wp:effectExtent l="0" t="0" r="19050" b="2857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85875"/>
                        </a:xfrm>
                        <a:prstGeom prst="bracketPair">
                          <a:avLst>
                            <a:gd name="adj" fmla="val 87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7CB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4" o:spid="_x0000_s1026" type="#_x0000_t185" style="position:absolute;left:0;text-align:left;margin-left:3.55pt;margin-top:4.7pt;width:513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" adj="1888">
                <v:textbox inset="5.85pt,.7pt,5.85pt,.7pt"/>
              </v:shape>
            </w:pict>
          </mc:Fallback>
        </mc:AlternateContent>
      </w:r>
    </w:p>
    <w:p w:rsidR="00790C81" w:rsidRPr="00E35903" w:rsidRDefault="00790C81" w:rsidP="00790C81">
      <w:pPr>
        <w:rPr>
          <w:rFonts w:ascii="HG丸ｺﾞｼｯｸM-PRO" w:eastAsia="HG丸ｺﾞｼｯｸM-PRO"/>
          <w:sz w:val="22"/>
          <w:szCs w:val="22"/>
        </w:rPr>
      </w:pPr>
    </w:p>
    <w:p w:rsidR="00790C81" w:rsidRPr="00E35903" w:rsidRDefault="00790C81" w:rsidP="00790C81">
      <w:pPr>
        <w:rPr>
          <w:rFonts w:ascii="HG丸ｺﾞｼｯｸM-PRO" w:eastAsia="HG丸ｺﾞｼｯｸM-PRO"/>
          <w:sz w:val="22"/>
          <w:szCs w:val="22"/>
        </w:rPr>
      </w:pPr>
    </w:p>
    <w:p w:rsidR="00422E09" w:rsidRPr="00E35903" w:rsidRDefault="00422E09" w:rsidP="00790C81">
      <w:pPr>
        <w:rPr>
          <w:rFonts w:ascii="HG丸ｺﾞｼｯｸM-PRO" w:eastAsia="HG丸ｺﾞｼｯｸM-PRO"/>
          <w:sz w:val="22"/>
          <w:szCs w:val="22"/>
        </w:rPr>
      </w:pPr>
    </w:p>
    <w:p w:rsidR="00CB48B3" w:rsidRDefault="00CB48B3" w:rsidP="00790C81">
      <w:pPr>
        <w:rPr>
          <w:rFonts w:ascii="HG丸ｺﾞｼｯｸM-PRO" w:eastAsia="HG丸ｺﾞｼｯｸM-PRO"/>
          <w:sz w:val="22"/>
          <w:szCs w:val="22"/>
        </w:rPr>
      </w:pPr>
    </w:p>
    <w:p w:rsidR="00FD05D9" w:rsidRDefault="00FD05D9" w:rsidP="00790C81">
      <w:pPr>
        <w:rPr>
          <w:rFonts w:ascii="HG丸ｺﾞｼｯｸM-PRO" w:eastAsia="HG丸ｺﾞｼｯｸM-PRO"/>
          <w:sz w:val="22"/>
          <w:szCs w:val="22"/>
        </w:rPr>
      </w:pPr>
    </w:p>
    <w:p w:rsidR="00FD05D9" w:rsidRDefault="00FD05D9" w:rsidP="00790C81">
      <w:pPr>
        <w:rPr>
          <w:rFonts w:ascii="HG丸ｺﾞｼｯｸM-PRO" w:eastAsia="HG丸ｺﾞｼｯｸM-PRO"/>
          <w:sz w:val="22"/>
          <w:szCs w:val="22"/>
        </w:rPr>
      </w:pPr>
    </w:p>
    <w:p w:rsidR="00FD05D9" w:rsidRDefault="00FD05D9" w:rsidP="00790C81">
      <w:pPr>
        <w:rPr>
          <w:rFonts w:ascii="HG丸ｺﾞｼｯｸM-PRO" w:eastAsia="HG丸ｺﾞｼｯｸM-PRO"/>
          <w:sz w:val="22"/>
          <w:szCs w:val="22"/>
        </w:rPr>
      </w:pPr>
    </w:p>
    <w:p w:rsidR="008046E6" w:rsidRDefault="008046E6" w:rsidP="00790C81">
      <w:pPr>
        <w:rPr>
          <w:rFonts w:ascii="HG丸ｺﾞｼｯｸM-PRO" w:eastAsia="HG丸ｺﾞｼｯｸM-PRO"/>
          <w:sz w:val="22"/>
          <w:szCs w:val="22"/>
        </w:rPr>
      </w:pPr>
    </w:p>
    <w:p w:rsidR="00E14722" w:rsidRPr="00271EEC" w:rsidRDefault="00271EEC" w:rsidP="00271EEC">
      <w:pPr>
        <w:ind w:left="560" w:rightChars="-293" w:right="-615" w:hangingChars="200" w:hanging="560"/>
        <w:jc w:val="right"/>
        <w:rPr>
          <w:rFonts w:ascii="HG丸ｺﾞｼｯｸM-PRO" w:eastAsia="HG丸ｺﾞｼｯｸM-PRO"/>
          <w:sz w:val="28"/>
          <w:szCs w:val="28"/>
        </w:rPr>
      </w:pPr>
      <w:r w:rsidRPr="00271EEC">
        <w:rPr>
          <w:rFonts w:ascii="HG丸ｺﾞｼｯｸM-PRO" w:eastAsia="HG丸ｺﾞｼｯｸM-PRO" w:hint="eastAsia"/>
          <w:sz w:val="28"/>
          <w:szCs w:val="28"/>
        </w:rPr>
        <w:t>ご</w:t>
      </w:r>
      <w:r w:rsidR="00E14722" w:rsidRPr="00271EEC">
        <w:rPr>
          <w:rFonts w:ascii="HG丸ｺﾞｼｯｸM-PRO" w:eastAsia="HG丸ｺﾞｼｯｸM-PRO" w:hint="eastAsia"/>
          <w:sz w:val="28"/>
          <w:szCs w:val="28"/>
        </w:rPr>
        <w:t>協力</w:t>
      </w:r>
      <w:r w:rsidR="008324A7">
        <w:rPr>
          <w:rFonts w:ascii="HG丸ｺﾞｼｯｸM-PRO" w:eastAsia="HG丸ｺﾞｼｯｸM-PRO" w:hint="eastAsia"/>
          <w:sz w:val="28"/>
          <w:szCs w:val="28"/>
        </w:rPr>
        <w:t>いただき</w:t>
      </w:r>
      <w:r w:rsidR="00E14722" w:rsidRPr="00271EEC">
        <w:rPr>
          <w:rFonts w:ascii="HG丸ｺﾞｼｯｸM-PRO" w:eastAsia="HG丸ｺﾞｼｯｸM-PRO" w:hint="eastAsia"/>
          <w:sz w:val="28"/>
          <w:szCs w:val="28"/>
        </w:rPr>
        <w:t>ありがとうございました。</w:t>
      </w:r>
    </w:p>
    <w:sectPr w:rsidR="00E14722" w:rsidRPr="00271EEC" w:rsidSect="00DA13E6">
      <w:pgSz w:w="11906" w:h="16838"/>
      <w:pgMar w:top="680" w:right="1021" w:bottom="278" w:left="91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39" w:rsidRDefault="00F50839" w:rsidP="00B1642F">
      <w:r>
        <w:separator/>
      </w:r>
    </w:p>
  </w:endnote>
  <w:endnote w:type="continuationSeparator" w:id="0">
    <w:p w:rsidR="00F50839" w:rsidRDefault="00F50839" w:rsidP="00B1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39" w:rsidRDefault="00F50839" w:rsidP="00B1642F">
      <w:r>
        <w:separator/>
      </w:r>
    </w:p>
  </w:footnote>
  <w:footnote w:type="continuationSeparator" w:id="0">
    <w:p w:rsidR="00F50839" w:rsidRDefault="00F50839" w:rsidP="00B1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75726"/>
    <w:multiLevelType w:val="hybridMultilevel"/>
    <w:tmpl w:val="E71848F8"/>
    <w:lvl w:ilvl="0" w:tplc="EDC405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80"/>
    <w:rsid w:val="0000040F"/>
    <w:rsid w:val="00006AAA"/>
    <w:rsid w:val="00013411"/>
    <w:rsid w:val="0003042E"/>
    <w:rsid w:val="00033E20"/>
    <w:rsid w:val="00050D0F"/>
    <w:rsid w:val="00080346"/>
    <w:rsid w:val="000A2990"/>
    <w:rsid w:val="000B5D55"/>
    <w:rsid w:val="000E2583"/>
    <w:rsid w:val="00101267"/>
    <w:rsid w:val="001104E8"/>
    <w:rsid w:val="00127616"/>
    <w:rsid w:val="001562CB"/>
    <w:rsid w:val="00166A9B"/>
    <w:rsid w:val="001B3F7A"/>
    <w:rsid w:val="002258F6"/>
    <w:rsid w:val="002309B7"/>
    <w:rsid w:val="0023199E"/>
    <w:rsid w:val="00237227"/>
    <w:rsid w:val="00243476"/>
    <w:rsid w:val="00244B24"/>
    <w:rsid w:val="002509B8"/>
    <w:rsid w:val="00266FDB"/>
    <w:rsid w:val="002673A8"/>
    <w:rsid w:val="00271EEC"/>
    <w:rsid w:val="002728E4"/>
    <w:rsid w:val="002879B8"/>
    <w:rsid w:val="00287DE6"/>
    <w:rsid w:val="00292185"/>
    <w:rsid w:val="002C1684"/>
    <w:rsid w:val="002D0F7E"/>
    <w:rsid w:val="00317062"/>
    <w:rsid w:val="00346D22"/>
    <w:rsid w:val="00371354"/>
    <w:rsid w:val="00393E1A"/>
    <w:rsid w:val="00395486"/>
    <w:rsid w:val="003A002B"/>
    <w:rsid w:val="003A4BE8"/>
    <w:rsid w:val="003C7E9A"/>
    <w:rsid w:val="003E2956"/>
    <w:rsid w:val="003E4019"/>
    <w:rsid w:val="003F495F"/>
    <w:rsid w:val="004049FF"/>
    <w:rsid w:val="00421A3A"/>
    <w:rsid w:val="00422A51"/>
    <w:rsid w:val="00422E09"/>
    <w:rsid w:val="00432EC1"/>
    <w:rsid w:val="00465C96"/>
    <w:rsid w:val="00476C72"/>
    <w:rsid w:val="004962F5"/>
    <w:rsid w:val="004A0586"/>
    <w:rsid w:val="004D7CBA"/>
    <w:rsid w:val="004F24CE"/>
    <w:rsid w:val="00507EAE"/>
    <w:rsid w:val="00513C28"/>
    <w:rsid w:val="00513C5D"/>
    <w:rsid w:val="00515EB0"/>
    <w:rsid w:val="00542C7E"/>
    <w:rsid w:val="005A529B"/>
    <w:rsid w:val="005E4629"/>
    <w:rsid w:val="005F1CAF"/>
    <w:rsid w:val="0060650B"/>
    <w:rsid w:val="00623647"/>
    <w:rsid w:val="0063451C"/>
    <w:rsid w:val="00676417"/>
    <w:rsid w:val="00683892"/>
    <w:rsid w:val="00686CDC"/>
    <w:rsid w:val="006B0A2B"/>
    <w:rsid w:val="006B10FF"/>
    <w:rsid w:val="006F09C2"/>
    <w:rsid w:val="00732A94"/>
    <w:rsid w:val="00742200"/>
    <w:rsid w:val="0077071D"/>
    <w:rsid w:val="00781251"/>
    <w:rsid w:val="007818F9"/>
    <w:rsid w:val="00790C81"/>
    <w:rsid w:val="007C211E"/>
    <w:rsid w:val="007D2C0B"/>
    <w:rsid w:val="008046E6"/>
    <w:rsid w:val="008137C9"/>
    <w:rsid w:val="00817625"/>
    <w:rsid w:val="00831EF2"/>
    <w:rsid w:val="008324A7"/>
    <w:rsid w:val="00851565"/>
    <w:rsid w:val="00854DAF"/>
    <w:rsid w:val="00880EE6"/>
    <w:rsid w:val="008A0CF6"/>
    <w:rsid w:val="008B386C"/>
    <w:rsid w:val="008C5D59"/>
    <w:rsid w:val="00904D75"/>
    <w:rsid w:val="009073DC"/>
    <w:rsid w:val="00921FE5"/>
    <w:rsid w:val="00954DD7"/>
    <w:rsid w:val="00960E92"/>
    <w:rsid w:val="0098659E"/>
    <w:rsid w:val="00993276"/>
    <w:rsid w:val="009B068C"/>
    <w:rsid w:val="009E7ED4"/>
    <w:rsid w:val="00A17D40"/>
    <w:rsid w:val="00A332D8"/>
    <w:rsid w:val="00A52965"/>
    <w:rsid w:val="00AB4ED8"/>
    <w:rsid w:val="00AF1D38"/>
    <w:rsid w:val="00AF5095"/>
    <w:rsid w:val="00AF724A"/>
    <w:rsid w:val="00B1642F"/>
    <w:rsid w:val="00B17D5D"/>
    <w:rsid w:val="00B33A90"/>
    <w:rsid w:val="00B357F3"/>
    <w:rsid w:val="00B660F4"/>
    <w:rsid w:val="00BA19F6"/>
    <w:rsid w:val="00BA3F4A"/>
    <w:rsid w:val="00BC6580"/>
    <w:rsid w:val="00BD1854"/>
    <w:rsid w:val="00C015D2"/>
    <w:rsid w:val="00C25250"/>
    <w:rsid w:val="00C512E1"/>
    <w:rsid w:val="00CB48B3"/>
    <w:rsid w:val="00CC6CC6"/>
    <w:rsid w:val="00CE1175"/>
    <w:rsid w:val="00D50877"/>
    <w:rsid w:val="00D51C2A"/>
    <w:rsid w:val="00D56D8A"/>
    <w:rsid w:val="00D616C9"/>
    <w:rsid w:val="00D62C99"/>
    <w:rsid w:val="00D84EB0"/>
    <w:rsid w:val="00D861FE"/>
    <w:rsid w:val="00D865CF"/>
    <w:rsid w:val="00DA13E6"/>
    <w:rsid w:val="00DA3DCA"/>
    <w:rsid w:val="00DC5010"/>
    <w:rsid w:val="00DD28A4"/>
    <w:rsid w:val="00E0553F"/>
    <w:rsid w:val="00E14722"/>
    <w:rsid w:val="00E35903"/>
    <w:rsid w:val="00E36097"/>
    <w:rsid w:val="00E422FE"/>
    <w:rsid w:val="00E56253"/>
    <w:rsid w:val="00E87CE3"/>
    <w:rsid w:val="00E9724B"/>
    <w:rsid w:val="00EB1063"/>
    <w:rsid w:val="00EC3955"/>
    <w:rsid w:val="00ED57EC"/>
    <w:rsid w:val="00F03D90"/>
    <w:rsid w:val="00F132C5"/>
    <w:rsid w:val="00F17F5A"/>
    <w:rsid w:val="00F21F1D"/>
    <w:rsid w:val="00F32ACC"/>
    <w:rsid w:val="00F45DD5"/>
    <w:rsid w:val="00F50839"/>
    <w:rsid w:val="00FA5304"/>
    <w:rsid w:val="00FB5281"/>
    <w:rsid w:val="00FC487E"/>
    <w:rsid w:val="00FC7A6E"/>
    <w:rsid w:val="00FD05D9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9DAC36E-AF4C-4F01-A4D3-E8C578D7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8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642F"/>
    <w:rPr>
      <w:kern w:val="2"/>
      <w:sz w:val="21"/>
      <w:szCs w:val="24"/>
    </w:rPr>
  </w:style>
  <w:style w:type="paragraph" w:styleId="a5">
    <w:name w:val="footer"/>
    <w:basedOn w:val="a"/>
    <w:link w:val="a6"/>
    <w:rsid w:val="00B16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642F"/>
    <w:rPr>
      <w:kern w:val="2"/>
      <w:sz w:val="21"/>
      <w:szCs w:val="24"/>
    </w:rPr>
  </w:style>
  <w:style w:type="table" w:styleId="a7">
    <w:name w:val="Table Grid"/>
    <w:basedOn w:val="a1"/>
    <w:uiPriority w:val="39"/>
    <w:rsid w:val="005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FA5304"/>
    <w:pPr>
      <w:ind w:left="155"/>
      <w:jc w:val="left"/>
    </w:pPr>
    <w:rPr>
      <w:rFonts w:ascii="HG丸ｺﾞｼｯｸM-PRO" w:eastAsia="HG丸ｺﾞｼｯｸM-PRO" w:hAnsi="HG丸ｺﾞｼｯｸM-PRO"/>
      <w:b/>
      <w:bCs/>
      <w:kern w:val="0"/>
      <w:sz w:val="20"/>
      <w:szCs w:val="20"/>
      <w:lang w:eastAsia="en-US"/>
    </w:rPr>
  </w:style>
  <w:style w:type="character" w:customStyle="1" w:styleId="a9">
    <w:name w:val="本文 (文字)"/>
    <w:link w:val="a8"/>
    <w:uiPriority w:val="1"/>
    <w:rsid w:val="00FA5304"/>
    <w:rPr>
      <w:rFonts w:ascii="HG丸ｺﾞｼｯｸM-PRO" w:eastAsia="HG丸ｺﾞｼｯｸM-PRO" w:hAnsi="HG丸ｺﾞｼｯｸM-PRO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6CC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6CC6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a">
    <w:name w:val="Balloon Text"/>
    <w:basedOn w:val="a"/>
    <w:link w:val="ab"/>
    <w:rsid w:val="000B5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B5D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61ED-52E0-4C67-910A-28D52B5C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1099</Words>
  <Characters>253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中野渡 祐子</dc:creator>
  <cp:lastModifiedBy>原島 健太</cp:lastModifiedBy>
  <cp:revision>11</cp:revision>
  <cp:lastPrinted>2017-08-18T00:36:00Z</cp:lastPrinted>
  <dcterms:created xsi:type="dcterms:W3CDTF">2022-02-15T07:12:00Z</dcterms:created>
  <dcterms:modified xsi:type="dcterms:W3CDTF">2022-10-04T04:46:00Z</dcterms:modified>
</cp:coreProperties>
</file>