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19AF4" w14:textId="62E90258" w:rsidR="00936568" w:rsidRPr="003072E5" w:rsidRDefault="00C75BB6" w:rsidP="00936568">
      <w:pPr>
        <w:jc w:val="center"/>
        <w:rPr>
          <w:rFonts w:asciiTheme="minorEastAsia" w:hAnsiTheme="minorEastAsia"/>
          <w:szCs w:val="21"/>
        </w:rPr>
      </w:pPr>
      <w:bookmarkStart w:id="0" w:name="_GoBack"/>
      <w:bookmarkEnd w:id="0"/>
      <w:r w:rsidRPr="003072E5">
        <w:rPr>
          <w:rFonts w:asciiTheme="minorEastAsia" w:hAnsiTheme="minorEastAsia" w:hint="eastAsia"/>
          <w:szCs w:val="21"/>
        </w:rPr>
        <w:t>令和</w:t>
      </w:r>
      <w:r w:rsidR="00F07959" w:rsidRPr="003072E5">
        <w:rPr>
          <w:rFonts w:asciiTheme="minorEastAsia" w:hAnsiTheme="minorEastAsia" w:hint="eastAsia"/>
          <w:szCs w:val="21"/>
        </w:rPr>
        <w:t>５</w:t>
      </w:r>
      <w:r w:rsidR="009E6E18" w:rsidRPr="003072E5">
        <w:rPr>
          <w:rFonts w:asciiTheme="minorEastAsia" w:hAnsiTheme="minorEastAsia" w:hint="eastAsia"/>
          <w:szCs w:val="21"/>
        </w:rPr>
        <w:t>年度第１</w:t>
      </w:r>
      <w:r w:rsidR="008223B6">
        <w:rPr>
          <w:rFonts w:asciiTheme="minorEastAsia" w:hAnsiTheme="minorEastAsia" w:hint="eastAsia"/>
          <w:szCs w:val="21"/>
        </w:rPr>
        <w:t>回</w:t>
      </w:r>
      <w:r w:rsidR="00803CC9" w:rsidRPr="003072E5">
        <w:rPr>
          <w:rFonts w:asciiTheme="minorEastAsia" w:hAnsiTheme="minorEastAsia" w:hint="eastAsia"/>
          <w:szCs w:val="21"/>
        </w:rPr>
        <w:t>大田区地域包括支援センター運営協議会議事要旨</w:t>
      </w:r>
    </w:p>
    <w:p w14:paraId="321260D4" w14:textId="77777777" w:rsidR="00936568" w:rsidRPr="003072E5" w:rsidRDefault="00936568" w:rsidP="00936568">
      <w:pPr>
        <w:rPr>
          <w:rFonts w:asciiTheme="minorEastAsia" w:hAnsiTheme="minorEastAsia"/>
          <w:szCs w:val="21"/>
        </w:rPr>
      </w:pPr>
    </w:p>
    <w:p w14:paraId="06197053" w14:textId="77777777" w:rsidR="00936568" w:rsidRPr="003072E5" w:rsidRDefault="00936568" w:rsidP="00936568">
      <w:pPr>
        <w:rPr>
          <w:rFonts w:asciiTheme="minorEastAsia" w:hAnsiTheme="minorEastAsia"/>
          <w:szCs w:val="21"/>
        </w:rPr>
      </w:pPr>
      <w:r w:rsidRPr="003072E5">
        <w:rPr>
          <w:rFonts w:asciiTheme="minorEastAsia" w:hAnsiTheme="minorEastAsia" w:hint="eastAsia"/>
          <w:szCs w:val="21"/>
        </w:rPr>
        <w:t>１．開催日時</w:t>
      </w:r>
    </w:p>
    <w:p w14:paraId="18F6C253" w14:textId="367D759C" w:rsidR="00936568" w:rsidRPr="003072E5" w:rsidRDefault="00936568" w:rsidP="00936568">
      <w:pPr>
        <w:rPr>
          <w:rFonts w:asciiTheme="minorEastAsia" w:hAnsiTheme="minorEastAsia"/>
          <w:szCs w:val="21"/>
        </w:rPr>
      </w:pPr>
      <w:r w:rsidRPr="003072E5">
        <w:rPr>
          <w:rFonts w:asciiTheme="minorEastAsia" w:hAnsiTheme="minorEastAsia" w:hint="eastAsia"/>
          <w:szCs w:val="21"/>
        </w:rPr>
        <w:t xml:space="preserve">　</w:t>
      </w:r>
      <w:r w:rsidR="00C75BB6" w:rsidRPr="003072E5">
        <w:rPr>
          <w:rFonts w:asciiTheme="minorEastAsia" w:hAnsiTheme="minorEastAsia" w:hint="eastAsia"/>
          <w:szCs w:val="21"/>
        </w:rPr>
        <w:t xml:space="preserve">　令和</w:t>
      </w:r>
      <w:r w:rsidR="00F07959" w:rsidRPr="003072E5">
        <w:rPr>
          <w:rFonts w:asciiTheme="minorEastAsia" w:hAnsiTheme="minorEastAsia" w:hint="eastAsia"/>
          <w:szCs w:val="21"/>
        </w:rPr>
        <w:t>５</w:t>
      </w:r>
      <w:r w:rsidRPr="003072E5">
        <w:rPr>
          <w:rFonts w:asciiTheme="minorEastAsia" w:hAnsiTheme="minorEastAsia" w:hint="eastAsia"/>
          <w:szCs w:val="21"/>
        </w:rPr>
        <w:t>年</w:t>
      </w:r>
      <w:r w:rsidR="004839EF" w:rsidRPr="003072E5">
        <w:rPr>
          <w:rFonts w:asciiTheme="minorEastAsia" w:hAnsiTheme="minorEastAsia" w:hint="eastAsia"/>
          <w:szCs w:val="21"/>
        </w:rPr>
        <w:t>６</w:t>
      </w:r>
      <w:r w:rsidRPr="003072E5">
        <w:rPr>
          <w:rFonts w:asciiTheme="minorEastAsia" w:hAnsiTheme="minorEastAsia" w:hint="eastAsia"/>
          <w:szCs w:val="21"/>
        </w:rPr>
        <w:t>月</w:t>
      </w:r>
      <w:r w:rsidR="00F07959" w:rsidRPr="003072E5">
        <w:rPr>
          <w:rFonts w:asciiTheme="minorEastAsia" w:hAnsiTheme="minorEastAsia" w:hint="eastAsia"/>
          <w:szCs w:val="21"/>
        </w:rPr>
        <w:t>30</w:t>
      </w:r>
      <w:r w:rsidR="00C75BB6" w:rsidRPr="003072E5">
        <w:rPr>
          <w:rFonts w:asciiTheme="minorEastAsia" w:hAnsiTheme="minorEastAsia" w:hint="eastAsia"/>
          <w:szCs w:val="21"/>
        </w:rPr>
        <w:t>日（</w:t>
      </w:r>
      <w:r w:rsidR="00F07959" w:rsidRPr="003072E5">
        <w:rPr>
          <w:rFonts w:asciiTheme="minorEastAsia" w:hAnsiTheme="minorEastAsia" w:hint="eastAsia"/>
          <w:szCs w:val="21"/>
        </w:rPr>
        <w:t>金</w:t>
      </w:r>
      <w:r w:rsidRPr="003072E5">
        <w:rPr>
          <w:rFonts w:asciiTheme="minorEastAsia" w:hAnsiTheme="minorEastAsia" w:hint="eastAsia"/>
          <w:szCs w:val="21"/>
        </w:rPr>
        <w:t>）午後１時30</w:t>
      </w:r>
      <w:r w:rsidR="00A15608" w:rsidRPr="003072E5">
        <w:rPr>
          <w:rFonts w:asciiTheme="minorEastAsia" w:hAnsiTheme="minorEastAsia" w:hint="eastAsia"/>
          <w:szCs w:val="21"/>
        </w:rPr>
        <w:t>分から</w:t>
      </w:r>
      <w:r w:rsidR="00B4625D" w:rsidRPr="003072E5">
        <w:rPr>
          <w:rFonts w:asciiTheme="minorEastAsia" w:hAnsiTheme="minorEastAsia" w:hint="eastAsia"/>
          <w:szCs w:val="21"/>
        </w:rPr>
        <w:t>午後</w:t>
      </w:r>
      <w:r w:rsidR="00A15608" w:rsidRPr="003072E5">
        <w:rPr>
          <w:rFonts w:asciiTheme="minorEastAsia" w:hAnsiTheme="minorEastAsia" w:hint="eastAsia"/>
          <w:szCs w:val="21"/>
        </w:rPr>
        <w:t>３</w:t>
      </w:r>
      <w:r w:rsidRPr="003072E5">
        <w:rPr>
          <w:rFonts w:asciiTheme="minorEastAsia" w:hAnsiTheme="minorEastAsia" w:hint="eastAsia"/>
          <w:szCs w:val="21"/>
        </w:rPr>
        <w:t>時</w:t>
      </w:r>
      <w:r w:rsidR="00A15608" w:rsidRPr="003072E5">
        <w:rPr>
          <w:rFonts w:asciiTheme="minorEastAsia" w:hAnsiTheme="minorEastAsia" w:hint="eastAsia"/>
          <w:szCs w:val="21"/>
        </w:rPr>
        <w:t>00</w:t>
      </w:r>
      <w:r w:rsidRPr="003072E5">
        <w:rPr>
          <w:rFonts w:asciiTheme="minorEastAsia" w:hAnsiTheme="minorEastAsia" w:hint="eastAsia"/>
          <w:szCs w:val="21"/>
        </w:rPr>
        <w:t>分まで</w:t>
      </w:r>
    </w:p>
    <w:p w14:paraId="4D899709" w14:textId="77777777" w:rsidR="00936568" w:rsidRPr="003072E5" w:rsidRDefault="00936568" w:rsidP="00936568">
      <w:pPr>
        <w:rPr>
          <w:rFonts w:asciiTheme="minorEastAsia" w:hAnsiTheme="minorEastAsia"/>
          <w:szCs w:val="21"/>
        </w:rPr>
      </w:pPr>
      <w:r w:rsidRPr="003072E5">
        <w:rPr>
          <w:rFonts w:asciiTheme="minorEastAsia" w:hAnsiTheme="minorEastAsia" w:hint="eastAsia"/>
          <w:szCs w:val="21"/>
        </w:rPr>
        <w:t>２．会場</w:t>
      </w:r>
    </w:p>
    <w:p w14:paraId="3274068B" w14:textId="1A5158C1" w:rsidR="00936568" w:rsidRPr="003072E5" w:rsidRDefault="00C75BB6" w:rsidP="00936568">
      <w:pPr>
        <w:ind w:firstLineChars="200" w:firstLine="420"/>
        <w:rPr>
          <w:rFonts w:asciiTheme="minorEastAsia" w:hAnsiTheme="minorEastAsia"/>
          <w:szCs w:val="21"/>
        </w:rPr>
      </w:pPr>
      <w:r w:rsidRPr="003072E5">
        <w:rPr>
          <w:rFonts w:asciiTheme="minorEastAsia" w:hAnsiTheme="minorEastAsia" w:hint="eastAsia"/>
          <w:szCs w:val="21"/>
        </w:rPr>
        <w:t>蒲田地域庁舎　大</w:t>
      </w:r>
      <w:r w:rsidR="00F07959" w:rsidRPr="003072E5">
        <w:rPr>
          <w:rFonts w:asciiTheme="minorEastAsia" w:hAnsiTheme="minorEastAsia" w:hint="eastAsia"/>
          <w:szCs w:val="21"/>
        </w:rPr>
        <w:t>会議室</w:t>
      </w:r>
    </w:p>
    <w:p w14:paraId="282BC6E8" w14:textId="77777777" w:rsidR="00936568" w:rsidRPr="003072E5" w:rsidRDefault="00936568" w:rsidP="00936568">
      <w:pPr>
        <w:rPr>
          <w:rFonts w:asciiTheme="minorEastAsia" w:hAnsiTheme="minorEastAsia"/>
          <w:szCs w:val="21"/>
        </w:rPr>
      </w:pPr>
      <w:r w:rsidRPr="003072E5">
        <w:rPr>
          <w:rFonts w:asciiTheme="minorEastAsia" w:hAnsiTheme="minorEastAsia" w:hint="eastAsia"/>
          <w:szCs w:val="21"/>
        </w:rPr>
        <w:t>３．出席者</w:t>
      </w:r>
    </w:p>
    <w:p w14:paraId="327A85E7" w14:textId="3DC6B077" w:rsidR="00936568" w:rsidRPr="003072E5" w:rsidRDefault="00936568" w:rsidP="00936568">
      <w:pPr>
        <w:ind w:left="1365" w:hangingChars="650" w:hanging="1365"/>
        <w:rPr>
          <w:rFonts w:asciiTheme="minorEastAsia" w:hAnsiTheme="minorEastAsia"/>
          <w:szCs w:val="21"/>
        </w:rPr>
      </w:pPr>
      <w:r w:rsidRPr="003072E5">
        <w:rPr>
          <w:rFonts w:asciiTheme="minorEastAsia" w:hAnsiTheme="minorEastAsia" w:hint="eastAsia"/>
          <w:szCs w:val="21"/>
        </w:rPr>
        <w:t xml:space="preserve">　 </w:t>
      </w:r>
      <w:r w:rsidR="00C75BB6" w:rsidRPr="003072E5">
        <w:rPr>
          <w:rFonts w:asciiTheme="minorEastAsia" w:hAnsiTheme="minorEastAsia" w:hint="eastAsia"/>
          <w:szCs w:val="21"/>
        </w:rPr>
        <w:t>（委員）　奈良</w:t>
      </w:r>
      <w:r w:rsidR="00BB3F33" w:rsidRPr="003072E5">
        <w:rPr>
          <w:rFonts w:asciiTheme="minorEastAsia" w:hAnsiTheme="minorEastAsia" w:hint="eastAsia"/>
          <w:szCs w:val="21"/>
        </w:rPr>
        <w:t>委員（会長）</w:t>
      </w:r>
      <w:r w:rsidR="00C75BB6" w:rsidRPr="003072E5">
        <w:rPr>
          <w:rFonts w:asciiTheme="minorEastAsia" w:hAnsiTheme="minorEastAsia" w:hint="eastAsia"/>
          <w:szCs w:val="21"/>
        </w:rPr>
        <w:t>、富田</w:t>
      </w:r>
      <w:r w:rsidR="00BB3F33" w:rsidRPr="003072E5">
        <w:rPr>
          <w:rFonts w:asciiTheme="minorEastAsia" w:hAnsiTheme="minorEastAsia" w:hint="eastAsia"/>
          <w:szCs w:val="21"/>
        </w:rPr>
        <w:t>委員（</w:t>
      </w:r>
      <w:r w:rsidR="00C75BB6" w:rsidRPr="003072E5">
        <w:rPr>
          <w:rFonts w:asciiTheme="minorEastAsia" w:hAnsiTheme="minorEastAsia" w:hint="eastAsia"/>
          <w:szCs w:val="21"/>
        </w:rPr>
        <w:t>副会長</w:t>
      </w:r>
      <w:r w:rsidR="00BB3F33" w:rsidRPr="003072E5">
        <w:rPr>
          <w:rFonts w:asciiTheme="minorEastAsia" w:hAnsiTheme="minorEastAsia" w:hint="eastAsia"/>
          <w:szCs w:val="21"/>
        </w:rPr>
        <w:t>）</w:t>
      </w:r>
      <w:r w:rsidR="00C75BB6" w:rsidRPr="003072E5">
        <w:rPr>
          <w:rFonts w:asciiTheme="minorEastAsia" w:hAnsiTheme="minorEastAsia" w:hint="eastAsia"/>
          <w:szCs w:val="21"/>
        </w:rPr>
        <w:t>、髙</w:t>
      </w:r>
      <w:r w:rsidRPr="003072E5">
        <w:rPr>
          <w:rFonts w:asciiTheme="minorEastAsia" w:hAnsiTheme="minorEastAsia" w:hint="eastAsia"/>
          <w:szCs w:val="21"/>
        </w:rPr>
        <w:t>峰</w:t>
      </w:r>
      <w:r w:rsidR="00C75BB6" w:rsidRPr="003072E5">
        <w:rPr>
          <w:rFonts w:asciiTheme="minorEastAsia" w:hAnsiTheme="minorEastAsia" w:hint="eastAsia"/>
          <w:szCs w:val="21"/>
        </w:rPr>
        <w:t>委員、志田委員、井上委員、常安委員、中原委員、髙橋委員、早山委員、佐藤</w:t>
      </w:r>
      <w:r w:rsidRPr="003072E5">
        <w:rPr>
          <w:rFonts w:asciiTheme="minorEastAsia" w:hAnsiTheme="minorEastAsia" w:hint="eastAsia"/>
          <w:szCs w:val="21"/>
        </w:rPr>
        <w:t>委員</w:t>
      </w:r>
    </w:p>
    <w:p w14:paraId="216FBDAB" w14:textId="4A61C343" w:rsidR="00936568" w:rsidRPr="003072E5" w:rsidRDefault="00936568" w:rsidP="00C75BB6">
      <w:pPr>
        <w:ind w:left="1365" w:hangingChars="650" w:hanging="1365"/>
        <w:rPr>
          <w:rFonts w:asciiTheme="minorEastAsia" w:hAnsiTheme="minorEastAsia"/>
          <w:szCs w:val="21"/>
        </w:rPr>
      </w:pPr>
      <w:r w:rsidRPr="003072E5">
        <w:rPr>
          <w:rFonts w:asciiTheme="minorEastAsia" w:hAnsiTheme="minorEastAsia" w:hint="eastAsia"/>
          <w:szCs w:val="21"/>
        </w:rPr>
        <w:t xml:space="preserve">　　（区） </w:t>
      </w:r>
      <w:r w:rsidR="00C75BB6" w:rsidRPr="003072E5">
        <w:rPr>
          <w:rFonts w:asciiTheme="minorEastAsia" w:hAnsiTheme="minorEastAsia" w:hint="eastAsia"/>
          <w:szCs w:val="21"/>
        </w:rPr>
        <w:t xml:space="preserve">　</w:t>
      </w:r>
      <w:r w:rsidR="00F07959" w:rsidRPr="003072E5">
        <w:rPr>
          <w:rFonts w:asciiTheme="minorEastAsia" w:hAnsiTheme="minorEastAsia" w:hint="eastAsia"/>
          <w:szCs w:val="21"/>
        </w:rPr>
        <w:t>政木</w:t>
      </w:r>
      <w:r w:rsidRPr="003072E5">
        <w:rPr>
          <w:rFonts w:asciiTheme="minorEastAsia" w:hAnsiTheme="minorEastAsia" w:hint="eastAsia"/>
          <w:szCs w:val="21"/>
        </w:rPr>
        <w:t>福祉支援担当部長、</w:t>
      </w:r>
      <w:r w:rsidR="00F07959" w:rsidRPr="003072E5">
        <w:rPr>
          <w:rFonts w:asciiTheme="minorEastAsia" w:hAnsiTheme="minorEastAsia" w:hint="eastAsia"/>
          <w:szCs w:val="21"/>
        </w:rPr>
        <w:t>黄木</w:t>
      </w:r>
      <w:r w:rsidR="004839EF" w:rsidRPr="003072E5">
        <w:rPr>
          <w:rFonts w:asciiTheme="minorEastAsia" w:hAnsiTheme="minorEastAsia" w:hint="eastAsia"/>
          <w:szCs w:val="21"/>
        </w:rPr>
        <w:t>福祉</w:t>
      </w:r>
      <w:r w:rsidR="00EC548E" w:rsidRPr="003072E5">
        <w:rPr>
          <w:rFonts w:asciiTheme="minorEastAsia" w:hAnsiTheme="minorEastAsia" w:hint="eastAsia"/>
          <w:szCs w:val="21"/>
        </w:rPr>
        <w:t>管理課長、</w:t>
      </w:r>
      <w:r w:rsidR="00F07959" w:rsidRPr="003072E5">
        <w:rPr>
          <w:rFonts w:asciiTheme="minorEastAsia" w:hAnsiTheme="minorEastAsia" w:hint="eastAsia"/>
          <w:szCs w:val="21"/>
        </w:rPr>
        <w:t>長谷川</w:t>
      </w:r>
      <w:r w:rsidR="00C75BB6" w:rsidRPr="003072E5">
        <w:rPr>
          <w:rFonts w:asciiTheme="minorEastAsia" w:hAnsiTheme="minorEastAsia" w:hint="eastAsia"/>
          <w:szCs w:val="21"/>
        </w:rPr>
        <w:t>福祉支援調整担当課長、</w:t>
      </w:r>
      <w:r w:rsidR="00F07959" w:rsidRPr="003072E5">
        <w:rPr>
          <w:rFonts w:asciiTheme="minorEastAsia" w:hAnsiTheme="minorEastAsia" w:hint="eastAsia"/>
          <w:szCs w:val="21"/>
        </w:rPr>
        <w:t>金子</w:t>
      </w:r>
      <w:r w:rsidR="007020E2" w:rsidRPr="003072E5">
        <w:rPr>
          <w:rFonts w:asciiTheme="minorEastAsia" w:hAnsiTheme="minorEastAsia" w:hint="eastAsia"/>
          <w:szCs w:val="21"/>
        </w:rPr>
        <w:t>元気高齢者担当課長</w:t>
      </w:r>
      <w:r w:rsidR="00C75BB6" w:rsidRPr="003072E5">
        <w:rPr>
          <w:rFonts w:asciiTheme="minorEastAsia" w:hAnsiTheme="minorEastAsia" w:hint="eastAsia"/>
          <w:szCs w:val="21"/>
        </w:rPr>
        <w:t>、森田</w:t>
      </w:r>
      <w:r w:rsidRPr="003072E5">
        <w:rPr>
          <w:rFonts w:asciiTheme="minorEastAsia" w:hAnsiTheme="minorEastAsia" w:hint="eastAsia"/>
          <w:szCs w:val="21"/>
        </w:rPr>
        <w:t>介護保険課長</w:t>
      </w:r>
      <w:r w:rsidR="00571F16" w:rsidRPr="003072E5">
        <w:rPr>
          <w:rFonts w:asciiTheme="minorEastAsia" w:hAnsiTheme="minorEastAsia" w:hint="eastAsia"/>
          <w:szCs w:val="21"/>
        </w:rPr>
        <w:t>、</w:t>
      </w:r>
      <w:r w:rsidR="00F07959" w:rsidRPr="003072E5">
        <w:rPr>
          <w:rFonts w:asciiTheme="minorEastAsia" w:hAnsiTheme="minorEastAsia" w:hint="eastAsia"/>
          <w:szCs w:val="21"/>
        </w:rPr>
        <w:t>丸山</w:t>
      </w:r>
      <w:r w:rsidR="00C75BB6" w:rsidRPr="003072E5">
        <w:rPr>
          <w:rFonts w:asciiTheme="minorEastAsia" w:hAnsiTheme="minorEastAsia" w:hint="eastAsia"/>
          <w:szCs w:val="21"/>
        </w:rPr>
        <w:t>介護サービス推進担当課長、浅沼</w:t>
      </w:r>
      <w:r w:rsidRPr="003072E5">
        <w:rPr>
          <w:rFonts w:asciiTheme="minorEastAsia" w:hAnsiTheme="minorEastAsia" w:hint="eastAsia"/>
          <w:szCs w:val="21"/>
        </w:rPr>
        <w:t>大森地域福祉課長、</w:t>
      </w:r>
      <w:r w:rsidR="00F07959" w:rsidRPr="003072E5">
        <w:rPr>
          <w:rFonts w:asciiTheme="minorEastAsia" w:hAnsiTheme="minorEastAsia" w:hint="eastAsia"/>
          <w:szCs w:val="21"/>
        </w:rPr>
        <w:t>木田</w:t>
      </w:r>
      <w:r w:rsidRPr="003072E5">
        <w:rPr>
          <w:rFonts w:asciiTheme="minorEastAsia" w:hAnsiTheme="minorEastAsia" w:hint="eastAsia"/>
          <w:szCs w:val="21"/>
        </w:rPr>
        <w:t>調布地域福祉課長、</w:t>
      </w:r>
      <w:r w:rsidR="00F07959" w:rsidRPr="003072E5">
        <w:rPr>
          <w:rFonts w:asciiTheme="minorEastAsia" w:hAnsiTheme="minorEastAsia" w:hint="eastAsia"/>
          <w:szCs w:val="21"/>
        </w:rPr>
        <w:t>根本</w:t>
      </w:r>
      <w:r w:rsidR="00C75BB6" w:rsidRPr="003072E5">
        <w:rPr>
          <w:rFonts w:asciiTheme="minorEastAsia" w:hAnsiTheme="minorEastAsia" w:hint="eastAsia"/>
          <w:szCs w:val="21"/>
        </w:rPr>
        <w:t>蒲田地域福祉課長、曽根</w:t>
      </w:r>
      <w:r w:rsidRPr="003072E5">
        <w:rPr>
          <w:rFonts w:asciiTheme="minorEastAsia" w:hAnsiTheme="minorEastAsia" w:hint="eastAsia"/>
          <w:szCs w:val="21"/>
        </w:rPr>
        <w:t>糀谷・羽田地域福祉課長、</w:t>
      </w:r>
      <w:r w:rsidR="00F07959" w:rsidRPr="003072E5">
        <w:rPr>
          <w:rFonts w:asciiTheme="minorEastAsia" w:hAnsiTheme="minorEastAsia" w:hint="eastAsia"/>
          <w:szCs w:val="21"/>
        </w:rPr>
        <w:t>小西</w:t>
      </w:r>
      <w:r w:rsidRPr="003072E5">
        <w:rPr>
          <w:rFonts w:asciiTheme="minorEastAsia" w:hAnsiTheme="minorEastAsia" w:hint="eastAsia"/>
          <w:szCs w:val="21"/>
        </w:rPr>
        <w:t>高齢福祉課長、事務局</w:t>
      </w:r>
    </w:p>
    <w:p w14:paraId="56CC1F4A" w14:textId="25A24FD1" w:rsidR="00936568" w:rsidRPr="003072E5" w:rsidRDefault="00936568" w:rsidP="00936568">
      <w:pPr>
        <w:rPr>
          <w:rFonts w:asciiTheme="minorEastAsia" w:hAnsiTheme="minorEastAsia"/>
          <w:szCs w:val="21"/>
        </w:rPr>
      </w:pPr>
      <w:r w:rsidRPr="003072E5">
        <w:rPr>
          <w:rFonts w:asciiTheme="minorEastAsia" w:hAnsiTheme="minorEastAsia" w:hint="eastAsia"/>
          <w:szCs w:val="21"/>
        </w:rPr>
        <w:t xml:space="preserve">　　（傍聴者）　</w:t>
      </w:r>
      <w:r w:rsidR="00F07959" w:rsidRPr="003072E5">
        <w:rPr>
          <w:rFonts w:asciiTheme="minorEastAsia" w:hAnsiTheme="minorEastAsia" w:hint="eastAsia"/>
          <w:szCs w:val="21"/>
        </w:rPr>
        <w:t>３名</w:t>
      </w:r>
    </w:p>
    <w:p w14:paraId="6FD92F60" w14:textId="77777777" w:rsidR="00936568" w:rsidRPr="003072E5" w:rsidRDefault="00936568" w:rsidP="00936568">
      <w:pPr>
        <w:rPr>
          <w:rFonts w:asciiTheme="minorEastAsia" w:hAnsiTheme="minorEastAsia"/>
          <w:szCs w:val="21"/>
        </w:rPr>
      </w:pPr>
    </w:p>
    <w:p w14:paraId="609BAD78" w14:textId="5E73D9BE" w:rsidR="00BB3F33" w:rsidRPr="003072E5" w:rsidRDefault="00F07959" w:rsidP="00226270">
      <w:pPr>
        <w:ind w:leftChars="-1" w:left="1275" w:hangingChars="608" w:hanging="1277"/>
        <w:rPr>
          <w:rFonts w:asciiTheme="minorEastAsia" w:hAnsiTheme="minorEastAsia"/>
          <w:szCs w:val="21"/>
        </w:rPr>
      </w:pPr>
      <w:r w:rsidRPr="003072E5">
        <w:rPr>
          <w:rFonts w:asciiTheme="minorEastAsia" w:hAnsiTheme="minorEastAsia" w:hint="eastAsia"/>
          <w:szCs w:val="21"/>
        </w:rPr>
        <w:t>小西</w:t>
      </w:r>
      <w:r w:rsidR="004839EF" w:rsidRPr="003072E5">
        <w:rPr>
          <w:rFonts w:asciiTheme="minorEastAsia" w:hAnsiTheme="minorEastAsia" w:hint="eastAsia"/>
          <w:szCs w:val="21"/>
        </w:rPr>
        <w:t>課長</w:t>
      </w:r>
      <w:r w:rsidRPr="003072E5">
        <w:rPr>
          <w:rFonts w:asciiTheme="minorEastAsia" w:hAnsiTheme="minorEastAsia" w:hint="eastAsia"/>
          <w:szCs w:val="21"/>
        </w:rPr>
        <w:t xml:space="preserve">　</w:t>
      </w:r>
      <w:r w:rsidR="007B4233" w:rsidRPr="003072E5">
        <w:rPr>
          <w:rFonts w:asciiTheme="minorEastAsia" w:hAnsiTheme="minorEastAsia" w:hint="eastAsia"/>
          <w:szCs w:val="21"/>
        </w:rPr>
        <w:t>・事務局を担当</w:t>
      </w:r>
      <w:r w:rsidR="00F121BE">
        <w:rPr>
          <w:rFonts w:asciiTheme="minorEastAsia" w:hAnsiTheme="minorEastAsia" w:hint="eastAsia"/>
          <w:szCs w:val="21"/>
        </w:rPr>
        <w:t>します</w:t>
      </w:r>
      <w:r w:rsidR="007B4233" w:rsidRPr="003072E5">
        <w:rPr>
          <w:rFonts w:asciiTheme="minorEastAsia" w:hAnsiTheme="minorEastAsia" w:hint="eastAsia"/>
          <w:szCs w:val="21"/>
        </w:rPr>
        <w:t>。よろしくお願いし</w:t>
      </w:r>
      <w:r w:rsidR="00F121BE">
        <w:rPr>
          <w:rFonts w:asciiTheme="minorEastAsia" w:hAnsiTheme="minorEastAsia" w:hint="eastAsia"/>
          <w:szCs w:val="21"/>
        </w:rPr>
        <w:t>ます</w:t>
      </w:r>
      <w:r w:rsidR="007B4233" w:rsidRPr="003072E5">
        <w:rPr>
          <w:rFonts w:asciiTheme="minorEastAsia" w:hAnsiTheme="minorEastAsia" w:hint="eastAsia"/>
          <w:szCs w:val="21"/>
        </w:rPr>
        <w:t>。</w:t>
      </w:r>
    </w:p>
    <w:p w14:paraId="3D05FD75" w14:textId="7FC9B92A" w:rsidR="00733538" w:rsidRPr="003072E5" w:rsidRDefault="00F07959" w:rsidP="00CD24F8">
      <w:pPr>
        <w:ind w:leftChars="-1" w:left="1275" w:hangingChars="608" w:hanging="1277"/>
        <w:rPr>
          <w:rFonts w:asciiTheme="minorEastAsia" w:hAnsiTheme="minorEastAsia"/>
          <w:szCs w:val="21"/>
        </w:rPr>
      </w:pPr>
      <w:r w:rsidRPr="003072E5">
        <w:rPr>
          <w:rFonts w:asciiTheme="minorEastAsia" w:hAnsiTheme="minorEastAsia" w:hint="eastAsia"/>
          <w:szCs w:val="21"/>
        </w:rPr>
        <w:t xml:space="preserve">　　　　</w:t>
      </w:r>
      <w:r w:rsidR="00733538" w:rsidRPr="003072E5">
        <w:rPr>
          <w:rFonts w:asciiTheme="minorEastAsia" w:hAnsiTheme="minorEastAsia" w:hint="eastAsia"/>
          <w:szCs w:val="21"/>
        </w:rPr>
        <w:t xml:space="preserve">　・初めに</w:t>
      </w:r>
      <w:r w:rsidRPr="003072E5">
        <w:rPr>
          <w:rFonts w:asciiTheme="minorEastAsia" w:hAnsiTheme="minorEastAsia" w:hint="eastAsia"/>
          <w:szCs w:val="21"/>
        </w:rPr>
        <w:t>奈良会長</w:t>
      </w:r>
      <w:r w:rsidR="00733538" w:rsidRPr="003072E5">
        <w:rPr>
          <w:rFonts w:asciiTheme="minorEastAsia" w:hAnsiTheme="minorEastAsia" w:hint="eastAsia"/>
          <w:szCs w:val="21"/>
        </w:rPr>
        <w:t>よりご挨拶</w:t>
      </w:r>
      <w:r w:rsidRPr="003072E5">
        <w:rPr>
          <w:rFonts w:asciiTheme="minorEastAsia" w:hAnsiTheme="minorEastAsia" w:hint="eastAsia"/>
          <w:szCs w:val="21"/>
        </w:rPr>
        <w:t>いただきたい</w:t>
      </w:r>
      <w:r w:rsidR="00F121BE">
        <w:rPr>
          <w:rFonts w:asciiTheme="minorEastAsia" w:hAnsiTheme="minorEastAsia" w:hint="eastAsia"/>
          <w:szCs w:val="21"/>
        </w:rPr>
        <w:t>と思います</w:t>
      </w:r>
      <w:r w:rsidR="00733538" w:rsidRPr="003072E5">
        <w:rPr>
          <w:rFonts w:asciiTheme="minorEastAsia" w:hAnsiTheme="minorEastAsia" w:hint="eastAsia"/>
          <w:szCs w:val="21"/>
        </w:rPr>
        <w:t>。</w:t>
      </w:r>
    </w:p>
    <w:p w14:paraId="01D96B69" w14:textId="77777777" w:rsidR="00F07959" w:rsidRPr="003072E5" w:rsidRDefault="00F07959" w:rsidP="00CD24F8">
      <w:pPr>
        <w:ind w:leftChars="-1" w:left="1275" w:hangingChars="608" w:hanging="1277"/>
        <w:rPr>
          <w:rFonts w:asciiTheme="minorEastAsia" w:hAnsiTheme="minorEastAsia"/>
          <w:szCs w:val="21"/>
        </w:rPr>
      </w:pPr>
    </w:p>
    <w:p w14:paraId="6679A44F" w14:textId="7B85A240" w:rsidR="00EC3543" w:rsidRPr="003072E5" w:rsidRDefault="00F07959" w:rsidP="00EC3543">
      <w:pPr>
        <w:ind w:leftChars="-1" w:left="1275" w:hangingChars="608" w:hanging="1277"/>
        <w:rPr>
          <w:rFonts w:asciiTheme="minorEastAsia" w:hAnsiTheme="minorEastAsia"/>
          <w:szCs w:val="21"/>
        </w:rPr>
      </w:pPr>
      <w:r w:rsidRPr="003072E5">
        <w:rPr>
          <w:rFonts w:asciiTheme="minorEastAsia" w:hAnsiTheme="minorEastAsia" w:hint="eastAsia"/>
          <w:szCs w:val="21"/>
        </w:rPr>
        <w:t>奈良会長　・</w:t>
      </w:r>
      <w:r w:rsidR="00226270" w:rsidRPr="003072E5">
        <w:rPr>
          <w:rFonts w:asciiTheme="minorEastAsia" w:hAnsiTheme="minorEastAsia" w:hint="eastAsia"/>
          <w:szCs w:val="21"/>
        </w:rPr>
        <w:t>現在の所属は</w:t>
      </w:r>
      <w:r w:rsidR="00EC3543" w:rsidRPr="003072E5">
        <w:rPr>
          <w:rFonts w:asciiTheme="minorEastAsia" w:hAnsiTheme="minorEastAsia" w:hint="eastAsia"/>
          <w:szCs w:val="21"/>
        </w:rPr>
        <w:t>福岡にある</w:t>
      </w:r>
      <w:r w:rsidR="00226270" w:rsidRPr="003072E5">
        <w:rPr>
          <w:rFonts w:asciiTheme="minorEastAsia" w:hAnsiTheme="minorEastAsia" w:hint="eastAsia"/>
          <w:szCs w:val="21"/>
        </w:rPr>
        <w:t>令和健康科学大学</w:t>
      </w:r>
      <w:r w:rsidR="00EC3543" w:rsidRPr="003072E5">
        <w:rPr>
          <w:rFonts w:asciiTheme="minorEastAsia" w:hAnsiTheme="minorEastAsia" w:hint="eastAsia"/>
          <w:szCs w:val="21"/>
        </w:rPr>
        <w:t>に所属してい</w:t>
      </w:r>
      <w:r w:rsidR="00F121BE">
        <w:rPr>
          <w:rFonts w:asciiTheme="minorEastAsia" w:hAnsiTheme="minorEastAsia" w:hint="eastAsia"/>
          <w:szCs w:val="21"/>
        </w:rPr>
        <w:t>ます</w:t>
      </w:r>
      <w:r w:rsidR="00EC3543" w:rsidRPr="003072E5">
        <w:rPr>
          <w:rFonts w:asciiTheme="minorEastAsia" w:hAnsiTheme="minorEastAsia" w:hint="eastAsia"/>
          <w:szCs w:val="21"/>
        </w:rPr>
        <w:t>。</w:t>
      </w:r>
    </w:p>
    <w:p w14:paraId="7888B444" w14:textId="67D50E91" w:rsidR="00EC3543" w:rsidRPr="003072E5" w:rsidRDefault="00EC3543" w:rsidP="00EC3543">
      <w:pPr>
        <w:ind w:leftChars="-1" w:left="1275" w:hangingChars="608" w:hanging="1277"/>
        <w:rPr>
          <w:rFonts w:asciiTheme="minorEastAsia" w:hAnsiTheme="minorEastAsia"/>
          <w:szCs w:val="21"/>
        </w:rPr>
      </w:pPr>
      <w:r w:rsidRPr="003072E5">
        <w:rPr>
          <w:rFonts w:asciiTheme="minorEastAsia" w:hAnsiTheme="minorEastAsia" w:hint="eastAsia"/>
          <w:szCs w:val="21"/>
        </w:rPr>
        <w:t xml:space="preserve">　　　　　・対面での会議は久しぶりとな</w:t>
      </w:r>
      <w:r w:rsidR="00487785">
        <w:rPr>
          <w:rFonts w:asciiTheme="minorEastAsia" w:hAnsiTheme="minorEastAsia" w:hint="eastAsia"/>
          <w:szCs w:val="21"/>
        </w:rPr>
        <w:t>ります</w:t>
      </w:r>
      <w:r w:rsidRPr="003072E5">
        <w:rPr>
          <w:rFonts w:asciiTheme="minorEastAsia" w:hAnsiTheme="minorEastAsia" w:hint="eastAsia"/>
          <w:szCs w:val="21"/>
        </w:rPr>
        <w:t>が、人と人とのつながりを考えながら地域包括についていろいろな議論ができればと思</w:t>
      </w:r>
      <w:r w:rsidR="00F121BE">
        <w:rPr>
          <w:rFonts w:asciiTheme="minorEastAsia" w:hAnsiTheme="minorEastAsia" w:hint="eastAsia"/>
          <w:szCs w:val="21"/>
        </w:rPr>
        <w:t>います</w:t>
      </w:r>
      <w:r w:rsidRPr="003072E5">
        <w:rPr>
          <w:rFonts w:asciiTheme="minorEastAsia" w:hAnsiTheme="minorEastAsia" w:hint="eastAsia"/>
          <w:szCs w:val="21"/>
        </w:rPr>
        <w:t>。よろしくお願いし</w:t>
      </w:r>
      <w:r w:rsidR="00F121BE">
        <w:rPr>
          <w:rFonts w:asciiTheme="minorEastAsia" w:hAnsiTheme="minorEastAsia" w:hint="eastAsia"/>
          <w:szCs w:val="21"/>
        </w:rPr>
        <w:t>ます</w:t>
      </w:r>
      <w:r w:rsidRPr="003072E5">
        <w:rPr>
          <w:rFonts w:asciiTheme="minorEastAsia" w:hAnsiTheme="minorEastAsia" w:hint="eastAsia"/>
          <w:szCs w:val="21"/>
        </w:rPr>
        <w:t>。</w:t>
      </w:r>
    </w:p>
    <w:p w14:paraId="7B4C2DCA" w14:textId="77777777" w:rsidR="00F07959" w:rsidRPr="003072E5" w:rsidRDefault="00F07959" w:rsidP="00CD24F8">
      <w:pPr>
        <w:ind w:leftChars="-1" w:left="1275" w:hangingChars="608" w:hanging="1277"/>
        <w:rPr>
          <w:rFonts w:asciiTheme="minorEastAsia" w:hAnsiTheme="minorEastAsia"/>
          <w:szCs w:val="21"/>
        </w:rPr>
      </w:pPr>
    </w:p>
    <w:p w14:paraId="34858A81" w14:textId="4942BD45" w:rsidR="00F07959" w:rsidRPr="003072E5" w:rsidRDefault="00F07959" w:rsidP="00CD24F8">
      <w:pPr>
        <w:ind w:leftChars="-1" w:left="1275" w:hangingChars="608" w:hanging="1277"/>
        <w:rPr>
          <w:rFonts w:asciiTheme="minorEastAsia" w:hAnsiTheme="minorEastAsia"/>
          <w:szCs w:val="21"/>
        </w:rPr>
      </w:pPr>
      <w:r w:rsidRPr="003072E5">
        <w:rPr>
          <w:rFonts w:asciiTheme="minorEastAsia" w:hAnsiTheme="minorEastAsia" w:hint="eastAsia"/>
          <w:szCs w:val="21"/>
        </w:rPr>
        <w:t>小西課長　・続いて福祉支援担当部長より</w:t>
      </w:r>
      <w:r w:rsidR="00996C6A" w:rsidRPr="003072E5">
        <w:rPr>
          <w:rFonts w:asciiTheme="minorEastAsia" w:hAnsiTheme="minorEastAsia" w:hint="eastAsia"/>
          <w:szCs w:val="21"/>
        </w:rPr>
        <w:t>ご挨拶いただ</w:t>
      </w:r>
      <w:r w:rsidR="00F121BE">
        <w:rPr>
          <w:rFonts w:asciiTheme="minorEastAsia" w:hAnsiTheme="minorEastAsia" w:hint="eastAsia"/>
          <w:szCs w:val="21"/>
        </w:rPr>
        <w:t>きます</w:t>
      </w:r>
      <w:r w:rsidR="00996C6A" w:rsidRPr="003072E5">
        <w:rPr>
          <w:rFonts w:asciiTheme="minorEastAsia" w:hAnsiTheme="minorEastAsia" w:hint="eastAsia"/>
          <w:szCs w:val="21"/>
        </w:rPr>
        <w:t>。</w:t>
      </w:r>
    </w:p>
    <w:p w14:paraId="2B81CD7F" w14:textId="77552257" w:rsidR="007B4233" w:rsidRPr="003072E5" w:rsidRDefault="00733538" w:rsidP="00733538">
      <w:pPr>
        <w:ind w:leftChars="-1" w:left="1275" w:hangingChars="608" w:hanging="1277"/>
        <w:rPr>
          <w:rFonts w:asciiTheme="minorEastAsia" w:hAnsiTheme="minorEastAsia"/>
          <w:szCs w:val="21"/>
        </w:rPr>
      </w:pPr>
      <w:r w:rsidRPr="003072E5">
        <w:rPr>
          <w:rFonts w:asciiTheme="minorEastAsia" w:hAnsiTheme="minorEastAsia" w:hint="eastAsia"/>
          <w:szCs w:val="21"/>
        </w:rPr>
        <w:t xml:space="preserve">　　　　　</w:t>
      </w:r>
    </w:p>
    <w:p w14:paraId="1345F498" w14:textId="072EEC47" w:rsidR="00A23DFA" w:rsidRPr="003072E5" w:rsidRDefault="00F07959" w:rsidP="00EC3543">
      <w:pPr>
        <w:ind w:leftChars="-1" w:left="1275" w:hangingChars="608" w:hanging="1277"/>
        <w:rPr>
          <w:rFonts w:asciiTheme="minorEastAsia" w:hAnsiTheme="minorEastAsia"/>
          <w:szCs w:val="21"/>
        </w:rPr>
      </w:pPr>
      <w:r w:rsidRPr="003072E5">
        <w:rPr>
          <w:rFonts w:asciiTheme="minorEastAsia" w:hAnsiTheme="minorEastAsia" w:hint="eastAsia"/>
          <w:szCs w:val="21"/>
        </w:rPr>
        <w:t>政木</w:t>
      </w:r>
      <w:r w:rsidR="00733538" w:rsidRPr="003072E5">
        <w:rPr>
          <w:rFonts w:asciiTheme="minorEastAsia" w:hAnsiTheme="minorEastAsia" w:hint="eastAsia"/>
          <w:szCs w:val="21"/>
        </w:rPr>
        <w:t>部長　・</w:t>
      </w:r>
      <w:r w:rsidR="008F349E" w:rsidRPr="003072E5">
        <w:rPr>
          <w:rFonts w:asciiTheme="minorEastAsia" w:hAnsiTheme="minorEastAsia" w:hint="eastAsia"/>
          <w:szCs w:val="21"/>
        </w:rPr>
        <w:t>暑い中、またご多忙の中、</w:t>
      </w:r>
      <w:r w:rsidR="00DF5641" w:rsidRPr="003072E5">
        <w:rPr>
          <w:rFonts w:asciiTheme="minorEastAsia" w:hAnsiTheme="minorEastAsia" w:hint="eastAsia"/>
          <w:szCs w:val="21"/>
        </w:rPr>
        <w:t>ご出席</w:t>
      </w:r>
      <w:r w:rsidR="00BB3F33" w:rsidRPr="003072E5">
        <w:rPr>
          <w:rFonts w:asciiTheme="minorEastAsia" w:hAnsiTheme="minorEastAsia" w:hint="eastAsia"/>
          <w:szCs w:val="21"/>
        </w:rPr>
        <w:t>いただき御礼</w:t>
      </w:r>
      <w:r w:rsidR="00DF5641" w:rsidRPr="003072E5">
        <w:rPr>
          <w:rFonts w:asciiTheme="minorEastAsia" w:hAnsiTheme="minorEastAsia" w:hint="eastAsia"/>
          <w:szCs w:val="21"/>
        </w:rPr>
        <w:t>申し上げ</w:t>
      </w:r>
      <w:r w:rsidR="00F121BE">
        <w:rPr>
          <w:rFonts w:asciiTheme="minorEastAsia" w:hAnsiTheme="minorEastAsia" w:hint="eastAsia"/>
          <w:szCs w:val="21"/>
        </w:rPr>
        <w:t>ます</w:t>
      </w:r>
      <w:r w:rsidR="00DF5641" w:rsidRPr="003072E5">
        <w:rPr>
          <w:rFonts w:asciiTheme="minorEastAsia" w:hAnsiTheme="minorEastAsia" w:hint="eastAsia"/>
          <w:szCs w:val="21"/>
        </w:rPr>
        <w:t>。</w:t>
      </w:r>
    </w:p>
    <w:p w14:paraId="308425DF" w14:textId="5069E5A7" w:rsidR="00EC3543" w:rsidRPr="003072E5" w:rsidRDefault="00EC3543" w:rsidP="00EC3543">
      <w:pPr>
        <w:ind w:leftChars="-1" w:left="1275" w:hangingChars="608" w:hanging="1277"/>
        <w:rPr>
          <w:rFonts w:asciiTheme="minorEastAsia" w:hAnsiTheme="minorEastAsia"/>
          <w:szCs w:val="21"/>
          <w:highlight w:val="yellow"/>
        </w:rPr>
      </w:pPr>
      <w:r w:rsidRPr="003072E5">
        <w:rPr>
          <w:rFonts w:asciiTheme="minorEastAsia" w:hAnsiTheme="minorEastAsia" w:hint="eastAsia"/>
          <w:szCs w:val="21"/>
        </w:rPr>
        <w:t xml:space="preserve">　　　　　・区では今年度から重層的支援体制整備事業の本格実施となっ</w:t>
      </w:r>
      <w:r w:rsidR="00F121BE">
        <w:rPr>
          <w:rFonts w:asciiTheme="minorEastAsia" w:hAnsiTheme="minorEastAsia" w:hint="eastAsia"/>
          <w:szCs w:val="21"/>
        </w:rPr>
        <w:t>ています</w:t>
      </w:r>
      <w:r w:rsidRPr="003072E5">
        <w:rPr>
          <w:rFonts w:asciiTheme="minorEastAsia" w:hAnsiTheme="minorEastAsia" w:hint="eastAsia"/>
          <w:szCs w:val="21"/>
        </w:rPr>
        <w:t>。</w:t>
      </w:r>
    </w:p>
    <w:p w14:paraId="44A71A15" w14:textId="6EFD2F64" w:rsidR="008F349E" w:rsidRPr="003072E5" w:rsidRDefault="00FE1046" w:rsidP="008F349E">
      <w:pPr>
        <w:ind w:leftChars="-1" w:left="1275" w:hangingChars="608" w:hanging="1277"/>
        <w:rPr>
          <w:rFonts w:asciiTheme="minorEastAsia" w:hAnsiTheme="minorEastAsia"/>
          <w:szCs w:val="21"/>
        </w:rPr>
      </w:pPr>
      <w:r w:rsidRPr="003072E5">
        <w:rPr>
          <w:rFonts w:asciiTheme="minorEastAsia" w:hAnsiTheme="minorEastAsia" w:hint="eastAsia"/>
          <w:szCs w:val="21"/>
        </w:rPr>
        <w:t xml:space="preserve">　　　　　・</w:t>
      </w:r>
      <w:r w:rsidR="008F349E" w:rsidRPr="003072E5">
        <w:rPr>
          <w:rFonts w:asciiTheme="minorEastAsia" w:hAnsiTheme="minorEastAsia" w:hint="eastAsia"/>
          <w:szCs w:val="21"/>
        </w:rPr>
        <w:t>地域包括支援センターは</w:t>
      </w:r>
      <w:r w:rsidR="00EC3543" w:rsidRPr="003072E5">
        <w:rPr>
          <w:rFonts w:asciiTheme="minorEastAsia" w:hAnsiTheme="minorEastAsia" w:hint="eastAsia"/>
          <w:szCs w:val="21"/>
        </w:rPr>
        <w:t>、</w:t>
      </w:r>
      <w:r w:rsidR="008F349E" w:rsidRPr="003072E5">
        <w:rPr>
          <w:rFonts w:asciiTheme="minorEastAsia" w:hAnsiTheme="minorEastAsia" w:hint="eastAsia"/>
          <w:szCs w:val="21"/>
        </w:rPr>
        <w:t>高齢者の総合相談窓口として</w:t>
      </w:r>
      <w:r w:rsidR="00EC3543" w:rsidRPr="003072E5">
        <w:rPr>
          <w:rFonts w:asciiTheme="minorEastAsia" w:hAnsiTheme="minorEastAsia" w:hint="eastAsia"/>
          <w:szCs w:val="21"/>
        </w:rPr>
        <w:t>包括的相談支援事業の重要な役割を</w:t>
      </w:r>
      <w:r w:rsidR="008F349E" w:rsidRPr="003072E5">
        <w:rPr>
          <w:rFonts w:asciiTheme="minorEastAsia" w:hAnsiTheme="minorEastAsia" w:hint="eastAsia"/>
          <w:szCs w:val="21"/>
        </w:rPr>
        <w:t>担ってい</w:t>
      </w:r>
      <w:r w:rsidR="00F121BE">
        <w:rPr>
          <w:rFonts w:asciiTheme="minorEastAsia" w:hAnsiTheme="minorEastAsia" w:hint="eastAsia"/>
          <w:szCs w:val="21"/>
        </w:rPr>
        <w:t>ます</w:t>
      </w:r>
      <w:r w:rsidR="008F349E" w:rsidRPr="003072E5">
        <w:rPr>
          <w:rFonts w:asciiTheme="minorEastAsia" w:hAnsiTheme="minorEastAsia" w:hint="eastAsia"/>
          <w:szCs w:val="21"/>
        </w:rPr>
        <w:t>。</w:t>
      </w:r>
    </w:p>
    <w:p w14:paraId="47048D6B" w14:textId="246C08E1" w:rsidR="00FE1046" w:rsidRPr="003072E5" w:rsidRDefault="008F349E" w:rsidP="008F349E">
      <w:pPr>
        <w:ind w:leftChars="499" w:left="1275" w:hangingChars="108" w:hanging="227"/>
        <w:rPr>
          <w:rFonts w:asciiTheme="minorEastAsia" w:hAnsiTheme="minorEastAsia"/>
          <w:szCs w:val="21"/>
        </w:rPr>
      </w:pPr>
      <w:r w:rsidRPr="003072E5">
        <w:rPr>
          <w:rFonts w:asciiTheme="minorEastAsia" w:hAnsiTheme="minorEastAsia" w:hint="eastAsia"/>
          <w:szCs w:val="21"/>
        </w:rPr>
        <w:t>・</w:t>
      </w:r>
      <w:r w:rsidR="00EC3543" w:rsidRPr="003072E5">
        <w:rPr>
          <w:rFonts w:asciiTheme="minorEastAsia" w:hAnsiTheme="minorEastAsia" w:hint="eastAsia"/>
          <w:szCs w:val="21"/>
        </w:rPr>
        <w:t>区の様々な支援事業にも</w:t>
      </w:r>
      <w:r w:rsidR="00DF5641" w:rsidRPr="003072E5">
        <w:rPr>
          <w:rFonts w:asciiTheme="minorEastAsia" w:hAnsiTheme="minorEastAsia" w:hint="eastAsia"/>
          <w:szCs w:val="21"/>
        </w:rPr>
        <w:t>尽力してくださっている地域包括支援センター職員の皆様には感謝申し上げ</w:t>
      </w:r>
      <w:r w:rsidR="00F121BE">
        <w:rPr>
          <w:rFonts w:asciiTheme="minorEastAsia" w:hAnsiTheme="minorEastAsia" w:hint="eastAsia"/>
          <w:szCs w:val="21"/>
        </w:rPr>
        <w:t>ます</w:t>
      </w:r>
      <w:r w:rsidR="00DF5641" w:rsidRPr="003072E5">
        <w:rPr>
          <w:rFonts w:asciiTheme="minorEastAsia" w:hAnsiTheme="minorEastAsia" w:hint="eastAsia"/>
          <w:szCs w:val="21"/>
        </w:rPr>
        <w:t>。</w:t>
      </w:r>
    </w:p>
    <w:p w14:paraId="4436A2A1" w14:textId="64F98D76" w:rsidR="00EC3543" w:rsidRPr="003072E5" w:rsidRDefault="00EC3543" w:rsidP="008F349E">
      <w:pPr>
        <w:ind w:leftChars="499" w:left="1275" w:hangingChars="108" w:hanging="227"/>
        <w:rPr>
          <w:rFonts w:asciiTheme="minorEastAsia" w:hAnsiTheme="minorEastAsia"/>
          <w:szCs w:val="21"/>
        </w:rPr>
      </w:pPr>
      <w:r w:rsidRPr="003072E5">
        <w:rPr>
          <w:rFonts w:asciiTheme="minorEastAsia" w:hAnsiTheme="minorEastAsia" w:hint="eastAsia"/>
          <w:szCs w:val="21"/>
        </w:rPr>
        <w:t>・第９期のおおた高齢者施策</w:t>
      </w:r>
      <w:r w:rsidR="00C047D5" w:rsidRPr="003072E5">
        <w:rPr>
          <w:rFonts w:asciiTheme="minorEastAsia" w:hAnsiTheme="minorEastAsia" w:hint="eastAsia"/>
          <w:szCs w:val="21"/>
        </w:rPr>
        <w:t>推進プランの策定作業に入</w:t>
      </w:r>
      <w:r w:rsidR="00F121BE">
        <w:rPr>
          <w:rFonts w:asciiTheme="minorEastAsia" w:hAnsiTheme="minorEastAsia" w:hint="eastAsia"/>
          <w:szCs w:val="21"/>
        </w:rPr>
        <w:t>りました</w:t>
      </w:r>
      <w:r w:rsidR="00C047D5" w:rsidRPr="003072E5">
        <w:rPr>
          <w:rFonts w:asciiTheme="minorEastAsia" w:hAnsiTheme="minorEastAsia" w:hint="eastAsia"/>
          <w:szCs w:val="21"/>
        </w:rPr>
        <w:t>。今後も包括の対応力向上に向けて、委員の皆様方の忌憚のないご意見をいただければと思</w:t>
      </w:r>
      <w:r w:rsidR="00F121BE">
        <w:rPr>
          <w:rFonts w:asciiTheme="minorEastAsia" w:hAnsiTheme="minorEastAsia" w:hint="eastAsia"/>
          <w:szCs w:val="21"/>
        </w:rPr>
        <w:t>います</w:t>
      </w:r>
      <w:r w:rsidR="00C047D5" w:rsidRPr="003072E5">
        <w:rPr>
          <w:rFonts w:asciiTheme="minorEastAsia" w:hAnsiTheme="minorEastAsia" w:hint="eastAsia"/>
          <w:szCs w:val="21"/>
        </w:rPr>
        <w:t>。よろしくお願いし</w:t>
      </w:r>
      <w:r w:rsidR="00F121BE">
        <w:rPr>
          <w:rFonts w:asciiTheme="minorEastAsia" w:hAnsiTheme="minorEastAsia" w:hint="eastAsia"/>
          <w:szCs w:val="21"/>
        </w:rPr>
        <w:t>ます</w:t>
      </w:r>
      <w:r w:rsidR="00C047D5" w:rsidRPr="003072E5">
        <w:rPr>
          <w:rFonts w:asciiTheme="minorEastAsia" w:hAnsiTheme="minorEastAsia" w:hint="eastAsia"/>
          <w:szCs w:val="21"/>
        </w:rPr>
        <w:t>。</w:t>
      </w:r>
    </w:p>
    <w:p w14:paraId="2D4C9450" w14:textId="77777777" w:rsidR="00733538" w:rsidRPr="003072E5" w:rsidRDefault="00733538" w:rsidP="001C6EFD">
      <w:pPr>
        <w:ind w:leftChars="-1" w:left="1275" w:hangingChars="608" w:hanging="1277"/>
        <w:rPr>
          <w:rFonts w:asciiTheme="minorEastAsia" w:hAnsiTheme="minorEastAsia"/>
          <w:szCs w:val="21"/>
        </w:rPr>
      </w:pPr>
    </w:p>
    <w:p w14:paraId="6A33A399" w14:textId="5B7571B8" w:rsidR="00F07959" w:rsidRPr="003072E5" w:rsidRDefault="00996C6A" w:rsidP="00F07959">
      <w:pPr>
        <w:spacing w:line="276" w:lineRule="auto"/>
        <w:ind w:leftChars="14" w:left="1289" w:hangingChars="600" w:hanging="1260"/>
        <w:rPr>
          <w:rFonts w:asciiTheme="minorEastAsia" w:hAnsiTheme="minorEastAsia"/>
          <w:szCs w:val="21"/>
        </w:rPr>
      </w:pPr>
      <w:r w:rsidRPr="003072E5">
        <w:rPr>
          <w:rFonts w:asciiTheme="minorEastAsia" w:hAnsiTheme="minorEastAsia" w:hint="eastAsia"/>
          <w:szCs w:val="21"/>
        </w:rPr>
        <w:t>小西</w:t>
      </w:r>
      <w:r w:rsidR="00F07959" w:rsidRPr="003072E5">
        <w:rPr>
          <w:rFonts w:asciiTheme="minorEastAsia" w:hAnsiTheme="minorEastAsia" w:hint="eastAsia"/>
          <w:szCs w:val="21"/>
        </w:rPr>
        <w:t>課長　　以降の議事進行については奈良会長にお願いし</w:t>
      </w:r>
      <w:r w:rsidR="00F121BE">
        <w:rPr>
          <w:rFonts w:asciiTheme="minorEastAsia" w:hAnsiTheme="minorEastAsia" w:hint="eastAsia"/>
          <w:szCs w:val="21"/>
        </w:rPr>
        <w:t>ます</w:t>
      </w:r>
      <w:r w:rsidR="00F07959" w:rsidRPr="003072E5">
        <w:rPr>
          <w:rFonts w:asciiTheme="minorEastAsia" w:hAnsiTheme="minorEastAsia" w:hint="eastAsia"/>
          <w:szCs w:val="21"/>
        </w:rPr>
        <w:t>。</w:t>
      </w:r>
    </w:p>
    <w:p w14:paraId="5A181D97" w14:textId="77777777" w:rsidR="00F07959" w:rsidRPr="003072E5" w:rsidRDefault="00F07959" w:rsidP="00F07959">
      <w:pPr>
        <w:rPr>
          <w:rFonts w:asciiTheme="minorEastAsia" w:hAnsiTheme="minorEastAsia"/>
          <w:szCs w:val="21"/>
        </w:rPr>
      </w:pPr>
    </w:p>
    <w:p w14:paraId="01FCFB2D" w14:textId="4A162E8F" w:rsidR="00996C6A" w:rsidRPr="003072E5" w:rsidRDefault="00F07959" w:rsidP="00996C6A">
      <w:pPr>
        <w:rPr>
          <w:rFonts w:asciiTheme="minorEastAsia" w:hAnsiTheme="minorEastAsia"/>
        </w:rPr>
      </w:pPr>
      <w:r w:rsidRPr="003072E5">
        <w:rPr>
          <w:rFonts w:asciiTheme="minorEastAsia" w:hAnsiTheme="minorEastAsia" w:hint="eastAsia"/>
          <w:szCs w:val="21"/>
        </w:rPr>
        <w:t xml:space="preserve">奈良会長　　</w:t>
      </w:r>
      <w:r w:rsidR="00996C6A" w:rsidRPr="003072E5">
        <w:rPr>
          <w:rFonts w:asciiTheme="minorEastAsia" w:hAnsiTheme="minorEastAsia" w:hint="eastAsia"/>
        </w:rPr>
        <w:t>それでは、これより、次第３の議事に入</w:t>
      </w:r>
      <w:r w:rsidR="00F121BE">
        <w:rPr>
          <w:rFonts w:asciiTheme="minorEastAsia" w:hAnsiTheme="minorEastAsia" w:hint="eastAsia"/>
        </w:rPr>
        <w:t>ります</w:t>
      </w:r>
      <w:r w:rsidR="00996C6A" w:rsidRPr="003072E5">
        <w:rPr>
          <w:rFonts w:asciiTheme="minorEastAsia" w:hAnsiTheme="minorEastAsia" w:hint="eastAsia"/>
        </w:rPr>
        <w:t>。</w:t>
      </w:r>
    </w:p>
    <w:p w14:paraId="6A811E2F" w14:textId="7EA56F70" w:rsidR="00F07959" w:rsidRPr="003072E5" w:rsidRDefault="00996C6A" w:rsidP="00996C6A">
      <w:pPr>
        <w:ind w:leftChars="600" w:left="1260"/>
        <w:rPr>
          <w:rFonts w:asciiTheme="minorEastAsia" w:hAnsiTheme="minorEastAsia"/>
          <w:color w:val="000000"/>
        </w:rPr>
      </w:pPr>
      <w:r w:rsidRPr="003072E5">
        <w:rPr>
          <w:rFonts w:asciiTheme="minorEastAsia" w:hAnsiTheme="minorEastAsia" w:hint="eastAsia"/>
        </w:rPr>
        <w:lastRenderedPageBreak/>
        <w:t>最初に、（１）審議事項アの「令和５年度地域包括支援センターの事業評価の実施について」、</w:t>
      </w:r>
      <w:r w:rsidR="00F07959" w:rsidRPr="003072E5">
        <w:rPr>
          <w:rFonts w:asciiTheme="minorEastAsia" w:hAnsiTheme="minorEastAsia" w:hint="eastAsia"/>
          <w:color w:val="000000"/>
        </w:rPr>
        <w:t>事務局から説明願</w:t>
      </w:r>
      <w:r w:rsidR="00F121BE">
        <w:rPr>
          <w:rFonts w:asciiTheme="minorEastAsia" w:hAnsiTheme="minorEastAsia" w:hint="eastAsia"/>
          <w:color w:val="000000"/>
        </w:rPr>
        <w:t>います</w:t>
      </w:r>
      <w:r w:rsidR="00F07959" w:rsidRPr="003072E5">
        <w:rPr>
          <w:rFonts w:asciiTheme="minorEastAsia" w:hAnsiTheme="minorEastAsia" w:hint="eastAsia"/>
          <w:color w:val="000000"/>
        </w:rPr>
        <w:t>。</w:t>
      </w:r>
    </w:p>
    <w:p w14:paraId="12D0AAC3" w14:textId="77777777" w:rsidR="00F07959" w:rsidRPr="003072E5" w:rsidRDefault="00F07959" w:rsidP="001C6EFD">
      <w:pPr>
        <w:ind w:leftChars="-1" w:left="1275" w:hangingChars="608" w:hanging="1277"/>
        <w:rPr>
          <w:rFonts w:asciiTheme="minorEastAsia" w:hAnsiTheme="minorEastAsia"/>
          <w:szCs w:val="21"/>
        </w:rPr>
      </w:pPr>
    </w:p>
    <w:p w14:paraId="0BDA7469" w14:textId="246E754F" w:rsidR="00996C6A" w:rsidRPr="003072E5" w:rsidRDefault="00F07959" w:rsidP="00996C6A">
      <w:pPr>
        <w:ind w:firstLineChars="100" w:firstLine="210"/>
        <w:rPr>
          <w:rFonts w:asciiTheme="minorEastAsia" w:hAnsiTheme="minorEastAsia"/>
        </w:rPr>
      </w:pPr>
      <w:r w:rsidRPr="003072E5">
        <w:rPr>
          <w:rFonts w:asciiTheme="minorEastAsia" w:hAnsiTheme="minorEastAsia" w:hint="eastAsia"/>
          <w:szCs w:val="21"/>
        </w:rPr>
        <w:t>小西</w:t>
      </w:r>
      <w:r w:rsidR="00996C6A" w:rsidRPr="003072E5">
        <w:rPr>
          <w:rFonts w:asciiTheme="minorEastAsia" w:hAnsiTheme="minorEastAsia" w:hint="eastAsia"/>
          <w:szCs w:val="21"/>
        </w:rPr>
        <w:t xml:space="preserve">課長　</w:t>
      </w:r>
      <w:r w:rsidR="001C305C" w:rsidRPr="003072E5">
        <w:rPr>
          <w:rFonts w:asciiTheme="minorEastAsia" w:hAnsiTheme="minorEastAsia" w:hint="eastAsia"/>
        </w:rPr>
        <w:t>（</w:t>
      </w:r>
      <w:r w:rsidR="00996C6A" w:rsidRPr="003072E5">
        <w:rPr>
          <w:rFonts w:asciiTheme="minorEastAsia" w:hAnsiTheme="minorEastAsia" w:hint="eastAsia"/>
        </w:rPr>
        <w:t>資料１－１</w:t>
      </w:r>
      <w:r w:rsidR="001C305C" w:rsidRPr="003072E5">
        <w:rPr>
          <w:rFonts w:asciiTheme="minorEastAsia" w:hAnsiTheme="minorEastAsia" w:hint="eastAsia"/>
        </w:rPr>
        <w:t>）</w:t>
      </w:r>
    </w:p>
    <w:p w14:paraId="56B09FC2" w14:textId="76BFB30D" w:rsidR="00996C6A" w:rsidRPr="003072E5" w:rsidRDefault="00996C6A" w:rsidP="00996C6A">
      <w:pPr>
        <w:ind w:leftChars="600" w:left="1260"/>
        <w:rPr>
          <w:rFonts w:asciiTheme="minorEastAsia" w:hAnsiTheme="minorEastAsia"/>
        </w:rPr>
      </w:pPr>
      <w:r w:rsidRPr="003072E5">
        <w:rPr>
          <w:rFonts w:asciiTheme="minorEastAsia" w:hAnsiTheme="minorEastAsia" w:hint="eastAsia"/>
        </w:rPr>
        <w:t>大田区の地域包括支援センターの事業評価の実施について、これまでの経緯から簡単に説明</w:t>
      </w:r>
      <w:r w:rsidR="00F121BE">
        <w:rPr>
          <w:rFonts w:asciiTheme="minorEastAsia" w:hAnsiTheme="minorEastAsia" w:hint="eastAsia"/>
        </w:rPr>
        <w:t>します</w:t>
      </w:r>
      <w:r w:rsidRPr="003072E5">
        <w:rPr>
          <w:rFonts w:asciiTheme="minorEastAsia" w:hAnsiTheme="minorEastAsia" w:hint="eastAsia"/>
        </w:rPr>
        <w:t>。</w:t>
      </w:r>
    </w:p>
    <w:p w14:paraId="50EDB77B" w14:textId="77777777" w:rsidR="00996C6A" w:rsidRPr="003072E5" w:rsidRDefault="00996C6A" w:rsidP="00996C6A">
      <w:pPr>
        <w:ind w:firstLineChars="100" w:firstLine="210"/>
        <w:rPr>
          <w:rFonts w:asciiTheme="minorEastAsia" w:hAnsiTheme="minorEastAsia"/>
        </w:rPr>
      </w:pPr>
    </w:p>
    <w:p w14:paraId="4AA4DA00" w14:textId="1826276D" w:rsidR="00996C6A" w:rsidRPr="003072E5" w:rsidRDefault="00996C6A" w:rsidP="00996C6A">
      <w:pPr>
        <w:ind w:leftChars="600" w:left="1260"/>
        <w:rPr>
          <w:rFonts w:asciiTheme="minorEastAsia" w:hAnsiTheme="minorEastAsia"/>
        </w:rPr>
      </w:pPr>
      <w:r w:rsidRPr="003072E5">
        <w:rPr>
          <w:rFonts w:asciiTheme="minorEastAsia" w:hAnsiTheme="minorEastAsia" w:hint="eastAsia"/>
        </w:rPr>
        <w:t>平成27年度の介護保険法改正で、地域包括支援センターの機能強化を目的として、事業評価を行うことが努力義務となり、大田区では、平成27年度から区独自の評価指標を用いて地域包括支援センター事業評価を実施してき</w:t>
      </w:r>
      <w:r w:rsidR="00F121BE">
        <w:rPr>
          <w:rFonts w:asciiTheme="minorEastAsia" w:hAnsiTheme="minorEastAsia" w:hint="eastAsia"/>
        </w:rPr>
        <w:t>まし</w:t>
      </w:r>
      <w:r w:rsidRPr="003072E5">
        <w:rPr>
          <w:rFonts w:asciiTheme="minorEastAsia" w:hAnsiTheme="minorEastAsia" w:hint="eastAsia"/>
        </w:rPr>
        <w:t>た。</w:t>
      </w:r>
    </w:p>
    <w:p w14:paraId="314C168E" w14:textId="77777777" w:rsidR="00996C6A" w:rsidRPr="003072E5" w:rsidRDefault="00996C6A" w:rsidP="00996C6A">
      <w:pPr>
        <w:ind w:firstLineChars="100" w:firstLine="210"/>
        <w:rPr>
          <w:rFonts w:asciiTheme="minorEastAsia" w:hAnsiTheme="minorEastAsia"/>
        </w:rPr>
      </w:pPr>
    </w:p>
    <w:p w14:paraId="4F0A1648" w14:textId="02386075" w:rsidR="00996C6A" w:rsidRPr="003072E5" w:rsidRDefault="00996C6A" w:rsidP="00996C6A">
      <w:pPr>
        <w:ind w:leftChars="600" w:left="1260"/>
        <w:rPr>
          <w:rFonts w:asciiTheme="minorEastAsia" w:hAnsiTheme="minorEastAsia"/>
        </w:rPr>
      </w:pPr>
      <w:r w:rsidRPr="003072E5">
        <w:rPr>
          <w:rFonts w:asciiTheme="minorEastAsia" w:hAnsiTheme="minorEastAsia" w:hint="eastAsia"/>
        </w:rPr>
        <w:t>平成30年度の介護保険法の改正により地域包括支援センターの事業評価が義務規定となり、併せて、国としての評価指標が示されました。そのような背景の中で、大田区は、令和２年度までは、国の評価指標約55項目と区独自の評価指標98項目を活用した事業評価を実施してき</w:t>
      </w:r>
      <w:r w:rsidR="00F121BE">
        <w:rPr>
          <w:rFonts w:asciiTheme="minorEastAsia" w:hAnsiTheme="minorEastAsia" w:hint="eastAsia"/>
        </w:rPr>
        <w:t>まし</w:t>
      </w:r>
      <w:r w:rsidRPr="003072E5">
        <w:rPr>
          <w:rFonts w:asciiTheme="minorEastAsia" w:hAnsiTheme="minorEastAsia" w:hint="eastAsia"/>
        </w:rPr>
        <w:t>たが、令和３年度・４年度は、国が示す評価項目約55項目を基準としつつ、改めて整理をした区の独自指標約14項目程度を加えて話し合い形式で実施し</w:t>
      </w:r>
      <w:r w:rsidR="00F121BE">
        <w:rPr>
          <w:rFonts w:asciiTheme="minorEastAsia" w:hAnsiTheme="minorEastAsia" w:hint="eastAsia"/>
        </w:rPr>
        <w:t>ました</w:t>
      </w:r>
      <w:r w:rsidRPr="003072E5">
        <w:rPr>
          <w:rFonts w:asciiTheme="minorEastAsia" w:hAnsiTheme="minorEastAsia" w:hint="eastAsia"/>
        </w:rPr>
        <w:t>。</w:t>
      </w:r>
    </w:p>
    <w:p w14:paraId="5105BA0C" w14:textId="77777777" w:rsidR="00996C6A" w:rsidRPr="003072E5" w:rsidRDefault="00996C6A" w:rsidP="00996C6A">
      <w:pPr>
        <w:ind w:firstLineChars="100" w:firstLine="210"/>
        <w:rPr>
          <w:rFonts w:asciiTheme="minorEastAsia" w:hAnsiTheme="minorEastAsia"/>
        </w:rPr>
      </w:pPr>
    </w:p>
    <w:p w14:paraId="15303709" w14:textId="5F7FE9AB" w:rsidR="00721354" w:rsidRPr="003072E5" w:rsidRDefault="00996C6A" w:rsidP="00996C6A">
      <w:pPr>
        <w:ind w:leftChars="599" w:left="1275" w:hangingChars="8" w:hanging="17"/>
        <w:rPr>
          <w:rFonts w:asciiTheme="minorEastAsia" w:hAnsiTheme="minorEastAsia"/>
        </w:rPr>
      </w:pPr>
      <w:r w:rsidRPr="003072E5">
        <w:rPr>
          <w:rFonts w:asciiTheme="minorEastAsia" w:hAnsiTheme="minorEastAsia" w:hint="eastAsia"/>
        </w:rPr>
        <w:t>また、令和４年度は、第三者の視点を取り入れる目的で、利用者、民生委員児童委員、介護支援専門員へのアンケートも実施し</w:t>
      </w:r>
      <w:r w:rsidR="00F121BE">
        <w:rPr>
          <w:rFonts w:asciiTheme="minorEastAsia" w:hAnsiTheme="minorEastAsia" w:hint="eastAsia"/>
        </w:rPr>
        <w:t>まし</w:t>
      </w:r>
      <w:r w:rsidRPr="003072E5">
        <w:rPr>
          <w:rFonts w:asciiTheme="minorEastAsia" w:hAnsiTheme="minorEastAsia" w:hint="eastAsia"/>
        </w:rPr>
        <w:t>た。</w:t>
      </w:r>
    </w:p>
    <w:p w14:paraId="5E9B96BA" w14:textId="77777777" w:rsidR="00996C6A" w:rsidRPr="003072E5" w:rsidRDefault="00996C6A" w:rsidP="00996C6A">
      <w:pPr>
        <w:ind w:leftChars="599" w:left="1275" w:hangingChars="8" w:hanging="17"/>
        <w:rPr>
          <w:rFonts w:asciiTheme="minorEastAsia" w:hAnsiTheme="minorEastAsia"/>
        </w:rPr>
      </w:pPr>
    </w:p>
    <w:p w14:paraId="1677EF79" w14:textId="575008DD" w:rsidR="00996C6A" w:rsidRPr="003072E5" w:rsidRDefault="00996C6A" w:rsidP="00996C6A">
      <w:pPr>
        <w:ind w:leftChars="600" w:left="1260"/>
        <w:rPr>
          <w:rFonts w:asciiTheme="minorEastAsia" w:hAnsiTheme="minorEastAsia"/>
        </w:rPr>
      </w:pPr>
      <w:r w:rsidRPr="003072E5">
        <w:rPr>
          <w:rFonts w:asciiTheme="minorEastAsia" w:hAnsiTheme="minorEastAsia" w:hint="eastAsia"/>
        </w:rPr>
        <w:t>令和３年度・４年度は話し合い形式で実施してきましたが、今年度はより効果的な手法を模索する中で新たな試みとして、国の評価指標の確認項目と区の確認項目を用いて、書面での評価を実施</w:t>
      </w:r>
      <w:r w:rsidR="00F121BE">
        <w:rPr>
          <w:rFonts w:asciiTheme="minorEastAsia" w:hAnsiTheme="minorEastAsia" w:hint="eastAsia"/>
        </w:rPr>
        <w:t>します</w:t>
      </w:r>
      <w:r w:rsidRPr="003072E5">
        <w:rPr>
          <w:rFonts w:asciiTheme="minorEastAsia" w:hAnsiTheme="minorEastAsia" w:hint="eastAsia"/>
        </w:rPr>
        <w:t>。</w:t>
      </w:r>
    </w:p>
    <w:p w14:paraId="122AA5E3" w14:textId="77777777" w:rsidR="00996C6A" w:rsidRPr="003072E5" w:rsidRDefault="00996C6A" w:rsidP="00996C6A">
      <w:pPr>
        <w:ind w:firstLineChars="100" w:firstLine="210"/>
        <w:rPr>
          <w:rFonts w:asciiTheme="minorEastAsia" w:hAnsiTheme="minorEastAsia"/>
        </w:rPr>
      </w:pPr>
    </w:p>
    <w:p w14:paraId="092AC066" w14:textId="1A06A6A9" w:rsidR="00996C6A" w:rsidRPr="003072E5" w:rsidRDefault="001C305C" w:rsidP="00996C6A">
      <w:pPr>
        <w:ind w:firstLineChars="600" w:firstLine="1260"/>
        <w:rPr>
          <w:rFonts w:asciiTheme="minorEastAsia" w:hAnsiTheme="minorEastAsia"/>
        </w:rPr>
      </w:pPr>
      <w:r w:rsidRPr="003072E5">
        <w:rPr>
          <w:rFonts w:asciiTheme="minorEastAsia" w:hAnsiTheme="minorEastAsia" w:hint="eastAsia"/>
        </w:rPr>
        <w:t>（</w:t>
      </w:r>
      <w:r w:rsidR="00996C6A" w:rsidRPr="003072E5">
        <w:rPr>
          <w:rFonts w:asciiTheme="minorEastAsia" w:hAnsiTheme="minorEastAsia" w:hint="eastAsia"/>
        </w:rPr>
        <w:t>資料</w:t>
      </w:r>
      <w:r w:rsidRPr="003072E5">
        <w:rPr>
          <w:rFonts w:asciiTheme="minorEastAsia" w:hAnsiTheme="minorEastAsia" w:hint="eastAsia"/>
        </w:rPr>
        <w:t>１－１</w:t>
      </w:r>
      <w:r w:rsidR="00996C6A" w:rsidRPr="003072E5">
        <w:rPr>
          <w:rFonts w:asciiTheme="minorEastAsia" w:hAnsiTheme="minorEastAsia" w:hint="eastAsia"/>
        </w:rPr>
        <w:t>裏面</w:t>
      </w:r>
      <w:r w:rsidRPr="003072E5">
        <w:rPr>
          <w:rFonts w:asciiTheme="minorEastAsia" w:hAnsiTheme="minorEastAsia" w:hint="eastAsia"/>
        </w:rPr>
        <w:t>）</w:t>
      </w:r>
    </w:p>
    <w:p w14:paraId="4823AEBE" w14:textId="6B5FAC15" w:rsidR="00996C6A" w:rsidRPr="003072E5" w:rsidRDefault="00996C6A" w:rsidP="00996C6A">
      <w:pPr>
        <w:ind w:leftChars="600" w:left="1260"/>
        <w:rPr>
          <w:rFonts w:asciiTheme="minorEastAsia" w:hAnsiTheme="minorEastAsia"/>
        </w:rPr>
      </w:pPr>
      <w:r w:rsidRPr="003072E5">
        <w:rPr>
          <w:rFonts w:asciiTheme="minorEastAsia" w:hAnsiTheme="minorEastAsia" w:hint="eastAsia"/>
        </w:rPr>
        <w:t>事業評価のイメージ</w:t>
      </w:r>
      <w:r w:rsidR="00F121BE">
        <w:rPr>
          <w:rFonts w:asciiTheme="minorEastAsia" w:hAnsiTheme="minorEastAsia" w:hint="eastAsia"/>
        </w:rPr>
        <w:t>です</w:t>
      </w:r>
      <w:r w:rsidRPr="003072E5">
        <w:rPr>
          <w:rFonts w:asciiTheme="minorEastAsia" w:hAnsiTheme="minorEastAsia" w:hint="eastAsia"/>
        </w:rPr>
        <w:t>が、国の評価指標の確認項目と区の確認項目について各包括が自己分析をし、その分析に対して区が評価してい</w:t>
      </w:r>
      <w:r w:rsidR="00F121BE">
        <w:rPr>
          <w:rFonts w:asciiTheme="minorEastAsia" w:hAnsiTheme="minorEastAsia" w:hint="eastAsia"/>
        </w:rPr>
        <w:t>きます</w:t>
      </w:r>
      <w:r w:rsidRPr="003072E5">
        <w:rPr>
          <w:rFonts w:asciiTheme="minorEastAsia" w:hAnsiTheme="minorEastAsia" w:hint="eastAsia"/>
        </w:rPr>
        <w:t>。</w:t>
      </w:r>
    </w:p>
    <w:p w14:paraId="1BF396E0" w14:textId="77777777" w:rsidR="00996C6A" w:rsidRPr="003072E5" w:rsidRDefault="00996C6A" w:rsidP="00996C6A">
      <w:pPr>
        <w:rPr>
          <w:rFonts w:asciiTheme="minorEastAsia" w:hAnsiTheme="minorEastAsia"/>
        </w:rPr>
      </w:pPr>
    </w:p>
    <w:p w14:paraId="6AEFDFC5" w14:textId="6EC86271" w:rsidR="00996C6A" w:rsidRPr="001C5D7F" w:rsidRDefault="00255833" w:rsidP="00996C6A">
      <w:pPr>
        <w:ind w:firstLineChars="600" w:firstLine="1260"/>
        <w:rPr>
          <w:rFonts w:asciiTheme="minorEastAsia" w:hAnsiTheme="minorEastAsia"/>
        </w:rPr>
      </w:pPr>
      <w:r>
        <w:rPr>
          <w:rFonts w:asciiTheme="minorEastAsia" w:hAnsiTheme="minorEastAsia" w:hint="eastAsia"/>
        </w:rPr>
        <w:t>確認項目については、３番にある</w:t>
      </w:r>
      <w:r w:rsidRPr="001C5D7F">
        <w:rPr>
          <w:rFonts w:asciiTheme="minorEastAsia" w:hAnsiTheme="minorEastAsia" w:hint="eastAsia"/>
        </w:rPr>
        <w:t>通り</w:t>
      </w:r>
      <w:r w:rsidR="00996C6A" w:rsidRPr="001C5D7F">
        <w:rPr>
          <w:rFonts w:asciiTheme="minorEastAsia" w:hAnsiTheme="minorEastAsia" w:hint="eastAsia"/>
        </w:rPr>
        <w:t>、</w:t>
      </w:r>
    </w:p>
    <w:p w14:paraId="0F6884F3" w14:textId="77777777" w:rsidR="00996C6A" w:rsidRPr="003072E5" w:rsidRDefault="00996C6A" w:rsidP="00996C6A">
      <w:pPr>
        <w:ind w:firstLineChars="600" w:firstLine="1260"/>
        <w:rPr>
          <w:rFonts w:asciiTheme="minorEastAsia" w:hAnsiTheme="minorEastAsia"/>
        </w:rPr>
      </w:pPr>
      <w:r w:rsidRPr="003072E5">
        <w:rPr>
          <w:rFonts w:asciiTheme="minorEastAsia" w:hAnsiTheme="minorEastAsia" w:hint="eastAsia"/>
        </w:rPr>
        <w:t>①国の評価指標の確認項目</w:t>
      </w:r>
    </w:p>
    <w:p w14:paraId="37C125D6" w14:textId="77777777" w:rsidR="00996C6A" w:rsidRPr="003072E5" w:rsidRDefault="00996C6A" w:rsidP="00996C6A">
      <w:pPr>
        <w:ind w:leftChars="600" w:left="1470" w:hangingChars="100" w:hanging="210"/>
        <w:rPr>
          <w:rFonts w:asciiTheme="minorEastAsia" w:hAnsiTheme="minorEastAsia"/>
        </w:rPr>
      </w:pPr>
      <w:r w:rsidRPr="003072E5">
        <w:rPr>
          <w:rFonts w:asciiTheme="minorEastAsia" w:hAnsiTheme="minorEastAsia" w:hint="eastAsia"/>
        </w:rPr>
        <w:t>②令和４年度の評価結果において「さらなる取り組みが求められる」とされた点についての取り組み状況</w:t>
      </w:r>
    </w:p>
    <w:p w14:paraId="07D54821" w14:textId="77777777" w:rsidR="00996C6A" w:rsidRPr="003072E5" w:rsidRDefault="00996C6A" w:rsidP="00996C6A">
      <w:pPr>
        <w:ind w:firstLineChars="600" w:firstLine="1260"/>
        <w:rPr>
          <w:rFonts w:asciiTheme="minorEastAsia" w:hAnsiTheme="minorEastAsia"/>
        </w:rPr>
      </w:pPr>
      <w:r w:rsidRPr="003072E5">
        <w:rPr>
          <w:rFonts w:asciiTheme="minorEastAsia" w:hAnsiTheme="minorEastAsia" w:hint="eastAsia"/>
        </w:rPr>
        <w:t>③各包括が力を入れている取り組み</w:t>
      </w:r>
    </w:p>
    <w:p w14:paraId="1C3CD51C" w14:textId="77777777" w:rsidR="00996C6A" w:rsidRPr="003072E5" w:rsidRDefault="00996C6A" w:rsidP="00996C6A">
      <w:pPr>
        <w:ind w:firstLineChars="600" w:firstLine="1260"/>
        <w:rPr>
          <w:rFonts w:asciiTheme="minorEastAsia" w:hAnsiTheme="minorEastAsia"/>
        </w:rPr>
      </w:pPr>
      <w:r w:rsidRPr="003072E5">
        <w:rPr>
          <w:rFonts w:asciiTheme="minorEastAsia" w:hAnsiTheme="minorEastAsia" w:hint="eastAsia"/>
        </w:rPr>
        <w:t>④直近３か年の職員の欠員状況</w:t>
      </w:r>
    </w:p>
    <w:p w14:paraId="64C852B6" w14:textId="0AABE962" w:rsidR="00996C6A" w:rsidRPr="003072E5" w:rsidRDefault="00996C6A" w:rsidP="00996C6A">
      <w:pPr>
        <w:ind w:firstLineChars="600" w:firstLine="1260"/>
        <w:rPr>
          <w:rFonts w:asciiTheme="minorEastAsia" w:hAnsiTheme="minorEastAsia"/>
        </w:rPr>
      </w:pPr>
      <w:r w:rsidRPr="003072E5">
        <w:rPr>
          <w:rFonts w:asciiTheme="minorEastAsia" w:hAnsiTheme="minorEastAsia" w:hint="eastAsia"/>
        </w:rPr>
        <w:t>以上の４項目と</w:t>
      </w:r>
      <w:r w:rsidR="00F121BE">
        <w:rPr>
          <w:rFonts w:asciiTheme="minorEastAsia" w:hAnsiTheme="minorEastAsia" w:hint="eastAsia"/>
        </w:rPr>
        <w:t>します</w:t>
      </w:r>
      <w:r w:rsidRPr="003072E5">
        <w:rPr>
          <w:rFonts w:asciiTheme="minorEastAsia" w:hAnsiTheme="minorEastAsia" w:hint="eastAsia"/>
        </w:rPr>
        <w:t>。</w:t>
      </w:r>
    </w:p>
    <w:p w14:paraId="7419EB27" w14:textId="77777777" w:rsidR="00996C6A" w:rsidRPr="003072E5" w:rsidRDefault="00996C6A" w:rsidP="00996C6A">
      <w:pPr>
        <w:rPr>
          <w:rFonts w:asciiTheme="minorEastAsia" w:hAnsiTheme="minorEastAsia"/>
        </w:rPr>
      </w:pPr>
    </w:p>
    <w:p w14:paraId="0523E48A" w14:textId="2ABC8002" w:rsidR="001C305C" w:rsidRPr="003072E5" w:rsidRDefault="001C305C" w:rsidP="00996C6A">
      <w:pPr>
        <w:ind w:leftChars="600" w:left="1260"/>
        <w:rPr>
          <w:rFonts w:asciiTheme="minorEastAsia" w:hAnsiTheme="minorEastAsia"/>
        </w:rPr>
      </w:pPr>
      <w:r w:rsidRPr="003072E5">
        <w:rPr>
          <w:rFonts w:asciiTheme="minorEastAsia" w:hAnsiTheme="minorEastAsia" w:hint="eastAsia"/>
        </w:rPr>
        <w:t>（資料１－２）</w:t>
      </w:r>
    </w:p>
    <w:p w14:paraId="215F2B9C" w14:textId="52C488F0" w:rsidR="00996C6A" w:rsidRPr="003072E5" w:rsidRDefault="00996C6A" w:rsidP="00996C6A">
      <w:pPr>
        <w:ind w:leftChars="600" w:left="1260"/>
        <w:rPr>
          <w:rFonts w:asciiTheme="minorEastAsia" w:hAnsiTheme="minorEastAsia"/>
        </w:rPr>
      </w:pPr>
      <w:r w:rsidRPr="003072E5">
        <w:rPr>
          <w:rFonts w:asciiTheme="minorEastAsia" w:hAnsiTheme="minorEastAsia" w:hint="eastAsia"/>
        </w:rPr>
        <w:t>国の評価指標の確認項目について、国の評価指標約55項目のうち、昨年度実施した利用者等のアンケート結果等から抽出した課題を踏まえ、職員の確保・育成や利用者が相談しやすい相談体制の構築等の７項目にしぼって自己分析を依頼</w:t>
      </w:r>
      <w:r w:rsidR="00F121BE">
        <w:rPr>
          <w:rFonts w:asciiTheme="minorEastAsia" w:hAnsiTheme="minorEastAsia" w:hint="eastAsia"/>
        </w:rPr>
        <w:t>します</w:t>
      </w:r>
      <w:r w:rsidRPr="003072E5">
        <w:rPr>
          <w:rFonts w:asciiTheme="minorEastAsia" w:hAnsiTheme="minorEastAsia" w:hint="eastAsia"/>
        </w:rPr>
        <w:t>。</w:t>
      </w:r>
    </w:p>
    <w:p w14:paraId="5B18BDA3" w14:textId="77777777" w:rsidR="00996C6A" w:rsidRPr="003072E5" w:rsidRDefault="00996C6A" w:rsidP="00996C6A">
      <w:pPr>
        <w:rPr>
          <w:rFonts w:asciiTheme="minorEastAsia" w:hAnsiTheme="minorEastAsia"/>
        </w:rPr>
      </w:pPr>
      <w:r w:rsidRPr="003072E5">
        <w:rPr>
          <w:rFonts w:asciiTheme="minorEastAsia" w:hAnsiTheme="minorEastAsia" w:hint="eastAsia"/>
        </w:rPr>
        <w:t xml:space="preserve">　</w:t>
      </w:r>
    </w:p>
    <w:p w14:paraId="5F2FF85F" w14:textId="4043635F" w:rsidR="00996C6A" w:rsidRPr="003072E5" w:rsidRDefault="00996C6A" w:rsidP="00996C6A">
      <w:pPr>
        <w:ind w:leftChars="600" w:left="1260"/>
        <w:rPr>
          <w:rFonts w:asciiTheme="minorEastAsia" w:hAnsiTheme="minorEastAsia"/>
        </w:rPr>
      </w:pPr>
      <w:r w:rsidRPr="003072E5">
        <w:rPr>
          <w:rFonts w:asciiTheme="minorEastAsia" w:hAnsiTheme="minorEastAsia" w:hint="eastAsia"/>
        </w:rPr>
        <w:t>また、国</w:t>
      </w:r>
      <w:r w:rsidR="00F121BE">
        <w:rPr>
          <w:rFonts w:asciiTheme="minorEastAsia" w:hAnsiTheme="minorEastAsia" w:hint="eastAsia"/>
        </w:rPr>
        <w:t>の評価指標で「いいえ」と回答した項目についても自己分析を依頼します</w:t>
      </w:r>
      <w:r w:rsidRPr="003072E5">
        <w:rPr>
          <w:rFonts w:asciiTheme="minorEastAsia" w:hAnsiTheme="minorEastAsia" w:hint="eastAsia"/>
        </w:rPr>
        <w:t>。</w:t>
      </w:r>
    </w:p>
    <w:p w14:paraId="33B303B5" w14:textId="710D124B" w:rsidR="00C047D5" w:rsidRPr="003072E5" w:rsidRDefault="00996C6A" w:rsidP="00C047D5">
      <w:pPr>
        <w:ind w:firstLineChars="600" w:firstLine="1260"/>
        <w:rPr>
          <w:rFonts w:asciiTheme="minorEastAsia" w:hAnsiTheme="minorEastAsia"/>
        </w:rPr>
      </w:pPr>
      <w:r w:rsidRPr="003072E5">
        <w:rPr>
          <w:rFonts w:asciiTheme="minorEastAsia" w:hAnsiTheme="minorEastAsia" w:hint="eastAsia"/>
        </w:rPr>
        <w:t>これらを用いて書面での評価を実施</w:t>
      </w:r>
      <w:r w:rsidR="00F121BE">
        <w:rPr>
          <w:rFonts w:asciiTheme="minorEastAsia" w:hAnsiTheme="minorEastAsia" w:hint="eastAsia"/>
        </w:rPr>
        <w:t>します</w:t>
      </w:r>
      <w:r w:rsidRPr="003072E5">
        <w:rPr>
          <w:rFonts w:asciiTheme="minorEastAsia" w:hAnsiTheme="minorEastAsia" w:hint="eastAsia"/>
        </w:rPr>
        <w:t>。</w:t>
      </w:r>
    </w:p>
    <w:p w14:paraId="4F54B1B6" w14:textId="545736FA" w:rsidR="00C047D5" w:rsidRPr="003072E5" w:rsidRDefault="00C047D5" w:rsidP="00C047D5">
      <w:pPr>
        <w:ind w:leftChars="600" w:left="1260"/>
        <w:rPr>
          <w:rFonts w:asciiTheme="minorEastAsia" w:hAnsiTheme="minorEastAsia"/>
        </w:rPr>
      </w:pPr>
      <w:r w:rsidRPr="003072E5">
        <w:rPr>
          <w:rFonts w:asciiTheme="minorEastAsia" w:hAnsiTheme="minorEastAsia" w:hint="eastAsia"/>
        </w:rPr>
        <w:t>書面評価の狙いとしては、会議形式では流れてしまいそうなところもゆっくり立ち止まって評価できるのではないかというところで</w:t>
      </w:r>
      <w:r w:rsidR="00F121BE">
        <w:rPr>
          <w:rFonts w:asciiTheme="minorEastAsia" w:hAnsiTheme="minorEastAsia" w:hint="eastAsia"/>
        </w:rPr>
        <w:t>す</w:t>
      </w:r>
      <w:r w:rsidRPr="003072E5">
        <w:rPr>
          <w:rFonts w:asciiTheme="minorEastAsia" w:hAnsiTheme="minorEastAsia" w:hint="eastAsia"/>
        </w:rPr>
        <w:t>。</w:t>
      </w:r>
    </w:p>
    <w:p w14:paraId="27AC47BB" w14:textId="77777777" w:rsidR="00996C6A" w:rsidRPr="003072E5" w:rsidRDefault="00996C6A" w:rsidP="00996C6A">
      <w:pPr>
        <w:ind w:firstLineChars="100" w:firstLine="210"/>
        <w:rPr>
          <w:rFonts w:asciiTheme="minorEastAsia" w:hAnsiTheme="minorEastAsia"/>
        </w:rPr>
      </w:pPr>
    </w:p>
    <w:p w14:paraId="68515B7F" w14:textId="0E539975" w:rsidR="001C6EFD" w:rsidRPr="003072E5" w:rsidRDefault="00996C6A" w:rsidP="00996C6A">
      <w:pPr>
        <w:ind w:leftChars="599" w:left="1275" w:hangingChars="8" w:hanging="17"/>
        <w:rPr>
          <w:rFonts w:asciiTheme="minorEastAsia" w:hAnsiTheme="minorEastAsia"/>
          <w:szCs w:val="21"/>
        </w:rPr>
      </w:pPr>
      <w:r w:rsidRPr="003072E5">
        <w:rPr>
          <w:rFonts w:asciiTheme="minorEastAsia" w:hAnsiTheme="minorEastAsia" w:hint="eastAsia"/>
        </w:rPr>
        <w:t>事業評価の説明は、以上で</w:t>
      </w:r>
      <w:r w:rsidR="00F121BE">
        <w:rPr>
          <w:rFonts w:asciiTheme="minorEastAsia" w:hAnsiTheme="minorEastAsia" w:hint="eastAsia"/>
        </w:rPr>
        <w:t>す</w:t>
      </w:r>
      <w:r w:rsidRPr="003072E5">
        <w:rPr>
          <w:rFonts w:asciiTheme="minorEastAsia" w:hAnsiTheme="minorEastAsia" w:hint="eastAsia"/>
        </w:rPr>
        <w:t>。</w:t>
      </w:r>
    </w:p>
    <w:p w14:paraId="69D33090" w14:textId="77777777" w:rsidR="00091B2F" w:rsidRPr="003072E5" w:rsidRDefault="00091B2F" w:rsidP="00803CC9">
      <w:pPr>
        <w:ind w:left="1260" w:hangingChars="600" w:hanging="1260"/>
        <w:rPr>
          <w:rFonts w:asciiTheme="minorEastAsia" w:hAnsiTheme="minorEastAsia"/>
          <w:color w:val="FF0000"/>
        </w:rPr>
      </w:pPr>
    </w:p>
    <w:p w14:paraId="383CAF9F" w14:textId="59753756" w:rsidR="00996C6A" w:rsidRPr="003072E5" w:rsidRDefault="00C047D5" w:rsidP="00C047D5">
      <w:pPr>
        <w:ind w:left="1275" w:hangingChars="607" w:hanging="1275"/>
        <w:rPr>
          <w:rFonts w:asciiTheme="minorEastAsia" w:hAnsiTheme="minorEastAsia"/>
        </w:rPr>
      </w:pPr>
      <w:r w:rsidRPr="003072E5">
        <w:rPr>
          <w:rFonts w:asciiTheme="minorEastAsia" w:hAnsiTheme="minorEastAsia" w:hint="eastAsia"/>
        </w:rPr>
        <w:t xml:space="preserve">奈良会長　</w:t>
      </w:r>
      <w:r w:rsidR="00996C6A" w:rsidRPr="003072E5">
        <w:rPr>
          <w:rFonts w:asciiTheme="minorEastAsia" w:hAnsiTheme="minorEastAsia" w:hint="eastAsia"/>
        </w:rPr>
        <w:t>・質問等</w:t>
      </w:r>
      <w:r w:rsidR="005C4D2D">
        <w:rPr>
          <w:rFonts w:asciiTheme="minorEastAsia" w:hAnsiTheme="minorEastAsia" w:hint="eastAsia"/>
        </w:rPr>
        <w:t>あ</w:t>
      </w:r>
      <w:r w:rsidR="004F75A6">
        <w:rPr>
          <w:rFonts w:asciiTheme="minorEastAsia" w:hAnsiTheme="minorEastAsia" w:hint="eastAsia"/>
        </w:rPr>
        <w:t>りますか</w:t>
      </w:r>
      <w:r w:rsidR="00ED4394">
        <w:rPr>
          <w:rFonts w:asciiTheme="minorEastAsia" w:hAnsiTheme="minorEastAsia" w:hint="eastAsia"/>
        </w:rPr>
        <w:t>。</w:t>
      </w:r>
    </w:p>
    <w:p w14:paraId="2C39AB08" w14:textId="77777777" w:rsidR="00226270" w:rsidRPr="003072E5" w:rsidRDefault="00226270" w:rsidP="001376A4">
      <w:pPr>
        <w:rPr>
          <w:rFonts w:asciiTheme="minorEastAsia" w:hAnsiTheme="minorEastAsia"/>
        </w:rPr>
      </w:pPr>
    </w:p>
    <w:p w14:paraId="3B631D96" w14:textId="07122A25" w:rsidR="00226270" w:rsidRPr="003072E5" w:rsidRDefault="00226270" w:rsidP="001376A4">
      <w:pPr>
        <w:rPr>
          <w:rFonts w:asciiTheme="minorEastAsia" w:hAnsiTheme="minorEastAsia"/>
        </w:rPr>
      </w:pPr>
      <w:r w:rsidRPr="003072E5">
        <w:rPr>
          <w:rFonts w:asciiTheme="minorEastAsia" w:hAnsiTheme="minorEastAsia" w:hint="eastAsia"/>
        </w:rPr>
        <w:t>早山委員　・</w:t>
      </w:r>
      <w:r w:rsidR="00C047D5" w:rsidRPr="003072E5">
        <w:rPr>
          <w:rFonts w:asciiTheme="minorEastAsia" w:hAnsiTheme="minorEastAsia" w:hint="eastAsia"/>
        </w:rPr>
        <w:t>令和５年度の評価については、すでに行</w:t>
      </w:r>
      <w:r w:rsidR="004F75A6">
        <w:rPr>
          <w:rFonts w:asciiTheme="minorEastAsia" w:hAnsiTheme="minorEastAsia" w:hint="eastAsia"/>
        </w:rPr>
        <w:t>いました</w:t>
      </w:r>
      <w:r w:rsidR="00C047D5" w:rsidRPr="003072E5">
        <w:rPr>
          <w:rFonts w:asciiTheme="minorEastAsia" w:hAnsiTheme="minorEastAsia" w:hint="eastAsia"/>
        </w:rPr>
        <w:t>か。</w:t>
      </w:r>
    </w:p>
    <w:p w14:paraId="388677FD" w14:textId="77777777" w:rsidR="00C047D5" w:rsidRPr="003072E5" w:rsidRDefault="00C047D5" w:rsidP="001376A4">
      <w:pPr>
        <w:rPr>
          <w:rFonts w:asciiTheme="minorEastAsia" w:hAnsiTheme="minorEastAsia"/>
        </w:rPr>
      </w:pPr>
    </w:p>
    <w:p w14:paraId="19B609FE" w14:textId="18804A8C" w:rsidR="00C047D5" w:rsidRPr="003072E5" w:rsidRDefault="00C047D5" w:rsidP="003072E5">
      <w:pPr>
        <w:ind w:left="1260" w:hangingChars="600" w:hanging="1260"/>
        <w:rPr>
          <w:rFonts w:asciiTheme="minorEastAsia" w:hAnsiTheme="minorEastAsia"/>
        </w:rPr>
      </w:pPr>
      <w:r w:rsidRPr="003072E5">
        <w:rPr>
          <w:rFonts w:asciiTheme="minorEastAsia" w:hAnsiTheme="minorEastAsia" w:hint="eastAsia"/>
        </w:rPr>
        <w:t>小西課長　・</w:t>
      </w:r>
      <w:r w:rsidR="003072E5" w:rsidRPr="003072E5">
        <w:rPr>
          <w:rFonts w:asciiTheme="minorEastAsia" w:hAnsiTheme="minorEastAsia" w:hint="eastAsia"/>
        </w:rPr>
        <w:t>書面評価についてはこれからの実施と</w:t>
      </w:r>
      <w:r w:rsidR="00A439B7">
        <w:rPr>
          <w:rFonts w:asciiTheme="minorEastAsia" w:hAnsiTheme="minorEastAsia" w:hint="eastAsia"/>
        </w:rPr>
        <w:t>なります</w:t>
      </w:r>
      <w:r w:rsidR="003072E5" w:rsidRPr="003072E5">
        <w:rPr>
          <w:rFonts w:asciiTheme="minorEastAsia" w:hAnsiTheme="minorEastAsia" w:hint="eastAsia"/>
        </w:rPr>
        <w:t>が、</w:t>
      </w:r>
      <w:r w:rsidR="007139F7" w:rsidRPr="003072E5">
        <w:rPr>
          <w:rFonts w:asciiTheme="minorEastAsia" w:hAnsiTheme="minorEastAsia" w:hint="eastAsia"/>
        </w:rPr>
        <w:t>4月1日以降が評価対象</w:t>
      </w:r>
      <w:r w:rsidR="003072E5" w:rsidRPr="003072E5">
        <w:rPr>
          <w:rFonts w:asciiTheme="minorEastAsia" w:hAnsiTheme="minorEastAsia" w:hint="eastAsia"/>
        </w:rPr>
        <w:t>となってい</w:t>
      </w:r>
      <w:r w:rsidR="00F121BE">
        <w:rPr>
          <w:rFonts w:asciiTheme="minorEastAsia" w:hAnsiTheme="minorEastAsia" w:hint="eastAsia"/>
        </w:rPr>
        <w:t>ます</w:t>
      </w:r>
      <w:r w:rsidR="003072E5" w:rsidRPr="003072E5">
        <w:rPr>
          <w:rFonts w:asciiTheme="minorEastAsia" w:hAnsiTheme="minorEastAsia" w:hint="eastAsia"/>
        </w:rPr>
        <w:t>。</w:t>
      </w:r>
    </w:p>
    <w:p w14:paraId="537DC6FA" w14:textId="7CF5860B" w:rsidR="001376A4" w:rsidRPr="003072E5" w:rsidRDefault="00996C6A" w:rsidP="001376A4">
      <w:pPr>
        <w:rPr>
          <w:rFonts w:asciiTheme="minorEastAsia" w:hAnsiTheme="minorEastAsia"/>
        </w:rPr>
      </w:pPr>
      <w:r w:rsidRPr="003072E5">
        <w:rPr>
          <w:rFonts w:asciiTheme="minorEastAsia" w:hAnsiTheme="minorEastAsia" w:hint="eastAsia"/>
        </w:rPr>
        <w:t xml:space="preserve">　</w:t>
      </w:r>
    </w:p>
    <w:p w14:paraId="1D194E3A" w14:textId="637041C5" w:rsidR="007139F7" w:rsidRPr="003072E5" w:rsidRDefault="007139F7" w:rsidP="001376A4">
      <w:pPr>
        <w:rPr>
          <w:rFonts w:asciiTheme="minorEastAsia" w:hAnsiTheme="minorEastAsia"/>
        </w:rPr>
      </w:pPr>
      <w:r w:rsidRPr="003072E5">
        <w:rPr>
          <w:rFonts w:asciiTheme="minorEastAsia" w:hAnsiTheme="minorEastAsia" w:hint="eastAsia"/>
        </w:rPr>
        <w:t>奈良会長　・評価をする時期は年末ごろを目途に実施</w:t>
      </w:r>
      <w:r w:rsidR="004F75A6">
        <w:rPr>
          <w:rFonts w:asciiTheme="minorEastAsia" w:hAnsiTheme="minorEastAsia" w:hint="eastAsia"/>
        </w:rPr>
        <w:t>予定ですか</w:t>
      </w:r>
      <w:r w:rsidRPr="003072E5">
        <w:rPr>
          <w:rFonts w:asciiTheme="minorEastAsia" w:hAnsiTheme="minorEastAsia" w:hint="eastAsia"/>
        </w:rPr>
        <w:t>。</w:t>
      </w:r>
    </w:p>
    <w:p w14:paraId="54292B00" w14:textId="77777777" w:rsidR="007139F7" w:rsidRPr="003072E5" w:rsidRDefault="007139F7" w:rsidP="001376A4">
      <w:pPr>
        <w:rPr>
          <w:rFonts w:asciiTheme="minorEastAsia" w:hAnsiTheme="minorEastAsia"/>
        </w:rPr>
      </w:pPr>
    </w:p>
    <w:p w14:paraId="4A638919" w14:textId="6BC930E8" w:rsidR="007139F7" w:rsidRPr="003072E5" w:rsidRDefault="007139F7" w:rsidP="007139F7">
      <w:pPr>
        <w:ind w:left="1260" w:hangingChars="600" w:hanging="1260"/>
        <w:rPr>
          <w:rFonts w:asciiTheme="minorEastAsia" w:hAnsiTheme="minorEastAsia"/>
        </w:rPr>
      </w:pPr>
      <w:r w:rsidRPr="003072E5">
        <w:rPr>
          <w:rFonts w:asciiTheme="minorEastAsia" w:hAnsiTheme="minorEastAsia" w:hint="eastAsia"/>
        </w:rPr>
        <w:t>小西課長　・実際に紙に落とし込むのは秋以降</w:t>
      </w:r>
      <w:r w:rsidR="00F121BE">
        <w:rPr>
          <w:rFonts w:asciiTheme="minorEastAsia" w:hAnsiTheme="minorEastAsia" w:hint="eastAsia"/>
        </w:rPr>
        <w:t>です</w:t>
      </w:r>
      <w:r w:rsidRPr="003072E5">
        <w:rPr>
          <w:rFonts w:asciiTheme="minorEastAsia" w:hAnsiTheme="minorEastAsia" w:hint="eastAsia"/>
        </w:rPr>
        <w:t>が、4月1日以降の取り組みが対象となるので、現在進行形で</w:t>
      </w:r>
      <w:r w:rsidR="00F121BE">
        <w:rPr>
          <w:rFonts w:asciiTheme="minorEastAsia" w:hAnsiTheme="minorEastAsia" w:hint="eastAsia"/>
        </w:rPr>
        <w:t>す</w:t>
      </w:r>
      <w:r w:rsidRPr="003072E5">
        <w:rPr>
          <w:rFonts w:asciiTheme="minorEastAsia" w:hAnsiTheme="minorEastAsia" w:hint="eastAsia"/>
        </w:rPr>
        <w:t>。</w:t>
      </w:r>
    </w:p>
    <w:p w14:paraId="2B608968" w14:textId="77777777" w:rsidR="007139F7" w:rsidRPr="003072E5" w:rsidRDefault="007139F7" w:rsidP="001376A4">
      <w:pPr>
        <w:rPr>
          <w:rFonts w:asciiTheme="minorEastAsia" w:hAnsiTheme="minorEastAsia"/>
        </w:rPr>
      </w:pPr>
    </w:p>
    <w:p w14:paraId="6C9DA52E" w14:textId="78033952" w:rsidR="001C5D7F" w:rsidRPr="003072E5" w:rsidRDefault="007139F7" w:rsidP="001C5D7F">
      <w:pPr>
        <w:ind w:left="1260" w:hangingChars="600" w:hanging="1260"/>
        <w:rPr>
          <w:rFonts w:asciiTheme="minorEastAsia" w:hAnsiTheme="minorEastAsia"/>
        </w:rPr>
      </w:pPr>
      <w:r w:rsidRPr="003072E5">
        <w:rPr>
          <w:rFonts w:asciiTheme="minorEastAsia" w:hAnsiTheme="minorEastAsia" w:hint="eastAsia"/>
        </w:rPr>
        <w:t>奈良会長　・大田区は国よりも先に事業評価をやって</w:t>
      </w:r>
      <w:r w:rsidR="004F75A6">
        <w:rPr>
          <w:rFonts w:asciiTheme="minorEastAsia" w:hAnsiTheme="minorEastAsia" w:hint="eastAsia"/>
        </w:rPr>
        <w:t>いました</w:t>
      </w:r>
      <w:r w:rsidR="005D3D39" w:rsidRPr="003072E5">
        <w:rPr>
          <w:rFonts w:asciiTheme="minorEastAsia" w:hAnsiTheme="minorEastAsia" w:hint="eastAsia"/>
        </w:rPr>
        <w:t>が</w:t>
      </w:r>
      <w:r w:rsidRPr="003072E5">
        <w:rPr>
          <w:rFonts w:asciiTheme="minorEastAsia" w:hAnsiTheme="minorEastAsia" w:hint="eastAsia"/>
        </w:rPr>
        <w:t>、</w:t>
      </w:r>
      <w:r w:rsidR="005D3D39" w:rsidRPr="003072E5">
        <w:rPr>
          <w:rFonts w:asciiTheme="minorEastAsia" w:hAnsiTheme="minorEastAsia" w:hint="eastAsia"/>
        </w:rPr>
        <w:t>国の事業評価が義務規定となり、</w:t>
      </w:r>
      <w:r w:rsidRPr="003072E5">
        <w:rPr>
          <w:rFonts w:asciiTheme="minorEastAsia" w:hAnsiTheme="minorEastAsia" w:hint="eastAsia"/>
        </w:rPr>
        <w:t>それぞれをどういう形で塩梅して一つの評価としてやっていくのかということ</w:t>
      </w:r>
      <w:r w:rsidR="001C305C" w:rsidRPr="003072E5">
        <w:rPr>
          <w:rFonts w:asciiTheme="minorEastAsia" w:hAnsiTheme="minorEastAsia" w:hint="eastAsia"/>
        </w:rPr>
        <w:t>を考えて</w:t>
      </w:r>
      <w:r w:rsidRPr="003072E5">
        <w:rPr>
          <w:rFonts w:asciiTheme="minorEastAsia" w:hAnsiTheme="minorEastAsia" w:hint="eastAsia"/>
        </w:rPr>
        <w:t>、現在の形となってい</w:t>
      </w:r>
      <w:r w:rsidR="004F75A6">
        <w:rPr>
          <w:rFonts w:asciiTheme="minorEastAsia" w:hAnsiTheme="minorEastAsia" w:hint="eastAsia"/>
        </w:rPr>
        <w:t>ます</w:t>
      </w:r>
      <w:r w:rsidRPr="003072E5">
        <w:rPr>
          <w:rFonts w:asciiTheme="minorEastAsia" w:hAnsiTheme="minorEastAsia" w:hint="eastAsia"/>
        </w:rPr>
        <w:t>。</w:t>
      </w:r>
    </w:p>
    <w:p w14:paraId="1749DC94" w14:textId="7B6613AA" w:rsidR="005D3D39" w:rsidRPr="003072E5" w:rsidRDefault="005D3D39" w:rsidP="007139F7">
      <w:pPr>
        <w:ind w:left="1260" w:hangingChars="600" w:hanging="1260"/>
        <w:rPr>
          <w:rFonts w:asciiTheme="minorEastAsia" w:hAnsiTheme="minorEastAsia"/>
        </w:rPr>
      </w:pPr>
      <w:r w:rsidRPr="003072E5">
        <w:rPr>
          <w:rFonts w:asciiTheme="minorEastAsia" w:hAnsiTheme="minorEastAsia" w:hint="eastAsia"/>
        </w:rPr>
        <w:t xml:space="preserve">　　　　　・本件は説明のあった通り事業評価を実施することで承認とし、来年度評価結果を</w:t>
      </w:r>
      <w:r w:rsidR="004F75A6">
        <w:rPr>
          <w:rFonts w:asciiTheme="minorEastAsia" w:hAnsiTheme="minorEastAsia" w:hint="eastAsia"/>
        </w:rPr>
        <w:t>お</w:t>
      </w:r>
      <w:r w:rsidRPr="003072E5">
        <w:rPr>
          <w:rFonts w:asciiTheme="minorEastAsia" w:hAnsiTheme="minorEastAsia" w:hint="eastAsia"/>
        </w:rPr>
        <w:t>聞かせ</w:t>
      </w:r>
      <w:r w:rsidR="004F75A6">
        <w:rPr>
          <w:rFonts w:asciiTheme="minorEastAsia" w:hAnsiTheme="minorEastAsia" w:hint="eastAsia"/>
        </w:rPr>
        <w:t>願います</w:t>
      </w:r>
      <w:r w:rsidRPr="003072E5">
        <w:rPr>
          <w:rFonts w:asciiTheme="minorEastAsia" w:hAnsiTheme="minorEastAsia" w:hint="eastAsia"/>
        </w:rPr>
        <w:t>。</w:t>
      </w:r>
    </w:p>
    <w:p w14:paraId="4547FC1B" w14:textId="2C027784" w:rsidR="005D3D39" w:rsidRPr="003072E5" w:rsidRDefault="005D3D39" w:rsidP="007139F7">
      <w:pPr>
        <w:ind w:left="1260" w:hangingChars="600" w:hanging="1260"/>
        <w:rPr>
          <w:rFonts w:asciiTheme="minorEastAsia" w:hAnsiTheme="minorEastAsia"/>
        </w:rPr>
      </w:pPr>
      <w:r w:rsidRPr="003072E5">
        <w:rPr>
          <w:rFonts w:asciiTheme="minorEastAsia" w:hAnsiTheme="minorEastAsia" w:hint="eastAsia"/>
        </w:rPr>
        <w:t xml:space="preserve">　　　　　・次に、審議事項のイ「第１号介護予防支援事業及び指定介護予防支援業務（一部）の再委託の承認について」事務局より説明</w:t>
      </w:r>
      <w:r w:rsidR="001C305C" w:rsidRPr="003072E5">
        <w:rPr>
          <w:rFonts w:asciiTheme="minorEastAsia" w:hAnsiTheme="minorEastAsia" w:hint="eastAsia"/>
        </w:rPr>
        <w:t>願</w:t>
      </w:r>
      <w:r w:rsidR="00F121BE">
        <w:rPr>
          <w:rFonts w:asciiTheme="minorEastAsia" w:hAnsiTheme="minorEastAsia" w:hint="eastAsia"/>
        </w:rPr>
        <w:t>います</w:t>
      </w:r>
      <w:r w:rsidRPr="003072E5">
        <w:rPr>
          <w:rFonts w:asciiTheme="minorEastAsia" w:hAnsiTheme="minorEastAsia" w:hint="eastAsia"/>
        </w:rPr>
        <w:t>。</w:t>
      </w:r>
    </w:p>
    <w:p w14:paraId="0DFE8A4D" w14:textId="77777777" w:rsidR="007139F7" w:rsidRPr="003072E5" w:rsidRDefault="007139F7" w:rsidP="001376A4">
      <w:pPr>
        <w:rPr>
          <w:rFonts w:asciiTheme="minorEastAsia" w:hAnsiTheme="minorEastAsia"/>
        </w:rPr>
      </w:pPr>
    </w:p>
    <w:p w14:paraId="63F5C21A" w14:textId="717F3CCF" w:rsidR="005D3D39" w:rsidRPr="003072E5" w:rsidRDefault="005D3D39" w:rsidP="001C305C">
      <w:pPr>
        <w:rPr>
          <w:rFonts w:asciiTheme="minorEastAsia" w:hAnsiTheme="minorEastAsia"/>
        </w:rPr>
      </w:pPr>
      <w:r w:rsidRPr="003072E5">
        <w:rPr>
          <w:rFonts w:asciiTheme="minorEastAsia" w:hAnsiTheme="minorEastAsia" w:hint="eastAsia"/>
        </w:rPr>
        <w:t xml:space="preserve">小西課長　</w:t>
      </w:r>
      <w:r w:rsidR="001C305C" w:rsidRPr="003072E5">
        <w:rPr>
          <w:rFonts w:asciiTheme="minorEastAsia" w:hAnsiTheme="minorEastAsia" w:hint="eastAsia"/>
        </w:rPr>
        <w:t>（</w:t>
      </w:r>
      <w:r w:rsidRPr="003072E5">
        <w:rPr>
          <w:rFonts w:asciiTheme="minorEastAsia" w:hAnsiTheme="minorEastAsia" w:hint="eastAsia"/>
        </w:rPr>
        <w:t>資料２</w:t>
      </w:r>
      <w:r w:rsidR="001C305C" w:rsidRPr="003072E5">
        <w:rPr>
          <w:rFonts w:asciiTheme="minorEastAsia" w:hAnsiTheme="minorEastAsia" w:hint="eastAsia"/>
        </w:rPr>
        <w:t>－</w:t>
      </w:r>
      <w:r w:rsidRPr="003072E5">
        <w:rPr>
          <w:rFonts w:asciiTheme="minorEastAsia" w:hAnsiTheme="minorEastAsia" w:hint="eastAsia"/>
        </w:rPr>
        <w:t>１</w:t>
      </w:r>
      <w:r w:rsidR="001C305C" w:rsidRPr="003072E5">
        <w:rPr>
          <w:rFonts w:asciiTheme="minorEastAsia" w:hAnsiTheme="minorEastAsia" w:hint="eastAsia"/>
        </w:rPr>
        <w:t>～</w:t>
      </w:r>
      <w:r w:rsidRPr="003072E5">
        <w:rPr>
          <w:rFonts w:asciiTheme="minorEastAsia" w:hAnsiTheme="minorEastAsia" w:hint="eastAsia"/>
        </w:rPr>
        <w:t>２</w:t>
      </w:r>
      <w:r w:rsidR="001C305C" w:rsidRPr="003072E5">
        <w:rPr>
          <w:rFonts w:asciiTheme="minorEastAsia" w:hAnsiTheme="minorEastAsia" w:hint="eastAsia"/>
        </w:rPr>
        <w:t>－</w:t>
      </w:r>
      <w:r w:rsidRPr="003072E5">
        <w:rPr>
          <w:rFonts w:asciiTheme="minorEastAsia" w:hAnsiTheme="minorEastAsia" w:hint="eastAsia"/>
        </w:rPr>
        <w:t>３</w:t>
      </w:r>
      <w:r w:rsidR="001C305C" w:rsidRPr="003072E5">
        <w:rPr>
          <w:rFonts w:asciiTheme="minorEastAsia" w:hAnsiTheme="minorEastAsia" w:hint="eastAsia"/>
        </w:rPr>
        <w:t>）</w:t>
      </w:r>
    </w:p>
    <w:p w14:paraId="66244CFD" w14:textId="65F63AD4" w:rsidR="005D3D39" w:rsidRPr="003072E5" w:rsidRDefault="005D3D39" w:rsidP="005D3D39">
      <w:pPr>
        <w:ind w:leftChars="500" w:left="1260" w:hangingChars="100" w:hanging="210"/>
        <w:rPr>
          <w:rFonts w:asciiTheme="minorEastAsia" w:hAnsiTheme="minorEastAsia"/>
        </w:rPr>
      </w:pPr>
      <w:r w:rsidRPr="003072E5">
        <w:rPr>
          <w:rFonts w:asciiTheme="minorEastAsia" w:hAnsiTheme="minorEastAsia" w:hint="eastAsia"/>
        </w:rPr>
        <w:t>「第１号介護予防支援事業」は、事業対象者に対して、介護予防及び日常生活支</w:t>
      </w:r>
      <w:r w:rsidRPr="003072E5">
        <w:rPr>
          <w:rFonts w:asciiTheme="minorEastAsia" w:hAnsiTheme="minorEastAsia" w:hint="eastAsia"/>
        </w:rPr>
        <w:lastRenderedPageBreak/>
        <w:t>援総合事業（訪問・通所・生活支援等）の適切なサービスが提供されるよう必要なケアマネジメントを行う事業とな</w:t>
      </w:r>
      <w:r w:rsidR="00F121BE">
        <w:rPr>
          <w:rFonts w:asciiTheme="minorEastAsia" w:hAnsiTheme="minorEastAsia" w:hint="eastAsia"/>
        </w:rPr>
        <w:t>ります</w:t>
      </w:r>
      <w:r w:rsidRPr="003072E5">
        <w:rPr>
          <w:rFonts w:asciiTheme="minorEastAsia" w:hAnsiTheme="minorEastAsia" w:hint="eastAsia"/>
        </w:rPr>
        <w:t>。</w:t>
      </w:r>
    </w:p>
    <w:p w14:paraId="19AA752E" w14:textId="77777777" w:rsidR="005D3D39" w:rsidRPr="003072E5" w:rsidRDefault="005D3D39" w:rsidP="005D3D39">
      <w:pPr>
        <w:rPr>
          <w:rFonts w:asciiTheme="minorEastAsia" w:hAnsiTheme="minorEastAsia"/>
        </w:rPr>
      </w:pPr>
    </w:p>
    <w:p w14:paraId="3B5E356F" w14:textId="307259CC" w:rsidR="005D3D39" w:rsidRPr="003072E5" w:rsidRDefault="005D3D39" w:rsidP="005D3D39">
      <w:pPr>
        <w:ind w:leftChars="600" w:left="1260"/>
        <w:rPr>
          <w:rFonts w:asciiTheme="minorEastAsia" w:hAnsiTheme="minorEastAsia"/>
        </w:rPr>
      </w:pPr>
      <w:r w:rsidRPr="003072E5">
        <w:rPr>
          <w:rFonts w:asciiTheme="minorEastAsia" w:hAnsiTheme="minorEastAsia" w:hint="eastAsia"/>
        </w:rPr>
        <w:t>また、「指定介護予防支援業務」は、要支援者が介護サービス等の適切な利用等を行うことができるよう、介護予防サービス計画を作成するとともに、介護予防サービス事業者等の関係機関の連絡調整などを行う業務で</w:t>
      </w:r>
      <w:r w:rsidR="00F121BE">
        <w:rPr>
          <w:rFonts w:asciiTheme="minorEastAsia" w:hAnsiTheme="minorEastAsia" w:hint="eastAsia"/>
        </w:rPr>
        <w:t>す</w:t>
      </w:r>
      <w:r w:rsidRPr="003072E5">
        <w:rPr>
          <w:rFonts w:asciiTheme="minorEastAsia" w:hAnsiTheme="minorEastAsia" w:hint="eastAsia"/>
        </w:rPr>
        <w:t>。</w:t>
      </w:r>
    </w:p>
    <w:p w14:paraId="2834C75B" w14:textId="77777777" w:rsidR="005D3D39" w:rsidRPr="003072E5" w:rsidRDefault="005D3D39" w:rsidP="005D3D39">
      <w:pPr>
        <w:ind w:firstLineChars="100" w:firstLine="210"/>
        <w:rPr>
          <w:rFonts w:asciiTheme="minorEastAsia" w:hAnsiTheme="minorEastAsia"/>
        </w:rPr>
      </w:pPr>
    </w:p>
    <w:p w14:paraId="0BD0B458" w14:textId="36B10192" w:rsidR="005D3D39" w:rsidRPr="003072E5" w:rsidRDefault="005D3D39" w:rsidP="005D3D39">
      <w:pPr>
        <w:ind w:leftChars="600" w:left="1260"/>
        <w:rPr>
          <w:rFonts w:asciiTheme="minorEastAsia" w:hAnsiTheme="minorEastAsia"/>
        </w:rPr>
      </w:pPr>
      <w:r w:rsidRPr="003072E5">
        <w:rPr>
          <w:rFonts w:asciiTheme="minorEastAsia" w:hAnsiTheme="minorEastAsia" w:hint="eastAsia"/>
        </w:rPr>
        <w:t>双方とも、業務の一部をセンターから指定居宅介護支援事業者に委託することができるとされてい</w:t>
      </w:r>
      <w:r w:rsidR="00F121BE">
        <w:rPr>
          <w:rFonts w:asciiTheme="minorEastAsia" w:hAnsiTheme="minorEastAsia" w:hint="eastAsia"/>
        </w:rPr>
        <w:t>ます</w:t>
      </w:r>
      <w:r w:rsidRPr="003072E5">
        <w:rPr>
          <w:rFonts w:asciiTheme="minorEastAsia" w:hAnsiTheme="minorEastAsia" w:hint="eastAsia"/>
        </w:rPr>
        <w:t>が、委託に当たっては中立性及び公正性の確保を図るため運営協議会の議を経なければなりませんということで平成18年厚生労働省令第37号に記載があ</w:t>
      </w:r>
      <w:r w:rsidR="00F121BE">
        <w:rPr>
          <w:rFonts w:asciiTheme="minorEastAsia" w:hAnsiTheme="minorEastAsia" w:hint="eastAsia"/>
        </w:rPr>
        <w:t>ります</w:t>
      </w:r>
      <w:r w:rsidRPr="003072E5">
        <w:rPr>
          <w:rFonts w:asciiTheme="minorEastAsia" w:hAnsiTheme="minorEastAsia" w:hint="eastAsia"/>
        </w:rPr>
        <w:t>。</w:t>
      </w:r>
    </w:p>
    <w:p w14:paraId="60A355FB" w14:textId="77777777" w:rsidR="005D3D39" w:rsidRPr="003072E5" w:rsidRDefault="005D3D39" w:rsidP="005D3D39">
      <w:pPr>
        <w:ind w:firstLineChars="100" w:firstLine="210"/>
        <w:rPr>
          <w:rFonts w:asciiTheme="minorEastAsia" w:hAnsiTheme="minorEastAsia"/>
        </w:rPr>
      </w:pPr>
    </w:p>
    <w:p w14:paraId="752658FE" w14:textId="79975D9D" w:rsidR="005D3D39" w:rsidRPr="003072E5" w:rsidRDefault="005D3D39" w:rsidP="005D3D39">
      <w:pPr>
        <w:ind w:leftChars="600" w:left="1260"/>
        <w:rPr>
          <w:rFonts w:asciiTheme="minorEastAsia" w:hAnsiTheme="minorEastAsia"/>
        </w:rPr>
      </w:pPr>
      <w:r w:rsidRPr="003072E5">
        <w:rPr>
          <w:rFonts w:asciiTheme="minorEastAsia" w:hAnsiTheme="minorEastAsia" w:hint="eastAsia"/>
        </w:rPr>
        <w:t>大田区では、大田区地域包括支援センター運営協議会の承認を得て、資料２－１のとおり、「第１号介護予防支援事業及び指定介護予防支援業務再委託基準」を定めて</w:t>
      </w:r>
      <w:r w:rsidR="001C305C" w:rsidRPr="003072E5">
        <w:rPr>
          <w:rFonts w:asciiTheme="minorEastAsia" w:hAnsiTheme="minorEastAsia" w:hint="eastAsia"/>
        </w:rPr>
        <w:t>い</w:t>
      </w:r>
      <w:r w:rsidR="00F121BE">
        <w:rPr>
          <w:rFonts w:asciiTheme="minorEastAsia" w:hAnsiTheme="minorEastAsia" w:hint="eastAsia"/>
        </w:rPr>
        <w:t>ます</w:t>
      </w:r>
      <w:r w:rsidRPr="003072E5">
        <w:rPr>
          <w:rFonts w:asciiTheme="minorEastAsia" w:hAnsiTheme="minorEastAsia" w:hint="eastAsia"/>
        </w:rPr>
        <w:t>。</w:t>
      </w:r>
    </w:p>
    <w:p w14:paraId="5B310E2B" w14:textId="77777777" w:rsidR="005D3D39" w:rsidRPr="003072E5" w:rsidRDefault="005D3D39" w:rsidP="005D3D39">
      <w:pPr>
        <w:ind w:firstLineChars="100" w:firstLine="210"/>
        <w:rPr>
          <w:rFonts w:asciiTheme="minorEastAsia" w:hAnsiTheme="minorEastAsia"/>
        </w:rPr>
      </w:pPr>
    </w:p>
    <w:p w14:paraId="03F9783E" w14:textId="3C801B02" w:rsidR="005D3D39" w:rsidRPr="003072E5" w:rsidRDefault="005D3D39" w:rsidP="005D3D39">
      <w:pPr>
        <w:ind w:leftChars="600" w:left="1260"/>
        <w:rPr>
          <w:rFonts w:asciiTheme="minorEastAsia" w:hAnsiTheme="minorEastAsia"/>
        </w:rPr>
      </w:pPr>
      <w:r w:rsidRPr="003072E5">
        <w:rPr>
          <w:rFonts w:asciiTheme="minorEastAsia" w:hAnsiTheme="minorEastAsia" w:hint="eastAsia"/>
        </w:rPr>
        <w:t>センターから民間の居宅介護支援事業所への再委託は、資料２－２、２－３のとおり、業務体制に応じて適切に委託されて</w:t>
      </w:r>
      <w:r w:rsidR="00ED4394">
        <w:rPr>
          <w:rFonts w:asciiTheme="minorEastAsia" w:hAnsiTheme="minorEastAsia" w:hint="eastAsia"/>
        </w:rPr>
        <w:t>い</w:t>
      </w:r>
      <w:r w:rsidR="00F121BE">
        <w:rPr>
          <w:rFonts w:asciiTheme="minorEastAsia" w:hAnsiTheme="minorEastAsia" w:hint="eastAsia"/>
        </w:rPr>
        <w:t>ます</w:t>
      </w:r>
      <w:r w:rsidRPr="003072E5">
        <w:rPr>
          <w:rFonts w:asciiTheme="minorEastAsia" w:hAnsiTheme="minorEastAsia" w:hint="eastAsia"/>
        </w:rPr>
        <w:t>。令和５年度も再委託基準に基づきセンターの業務の一部を再委託するということで承認をいただければと思</w:t>
      </w:r>
      <w:r w:rsidR="00F121BE">
        <w:rPr>
          <w:rFonts w:asciiTheme="minorEastAsia" w:hAnsiTheme="minorEastAsia" w:hint="eastAsia"/>
        </w:rPr>
        <w:t>います</w:t>
      </w:r>
      <w:r w:rsidRPr="003072E5">
        <w:rPr>
          <w:rFonts w:asciiTheme="minorEastAsia" w:hAnsiTheme="minorEastAsia" w:hint="eastAsia"/>
        </w:rPr>
        <w:t>。</w:t>
      </w:r>
    </w:p>
    <w:p w14:paraId="1486963A" w14:textId="77777777" w:rsidR="005D3D39" w:rsidRPr="003072E5" w:rsidRDefault="005D3D39" w:rsidP="005D3D39">
      <w:pPr>
        <w:ind w:firstLineChars="100" w:firstLine="210"/>
        <w:rPr>
          <w:rFonts w:asciiTheme="minorEastAsia" w:hAnsiTheme="minorEastAsia"/>
        </w:rPr>
      </w:pPr>
    </w:p>
    <w:p w14:paraId="5BFEFC58" w14:textId="5BF0CDBC" w:rsidR="00B12A97" w:rsidRPr="003072E5" w:rsidRDefault="005D3D39" w:rsidP="005D3D39">
      <w:pPr>
        <w:ind w:firstLineChars="600" w:firstLine="1320"/>
        <w:rPr>
          <w:rFonts w:asciiTheme="minorEastAsia" w:hAnsiTheme="minorEastAsia"/>
        </w:rPr>
      </w:pPr>
      <w:r w:rsidRPr="003072E5">
        <w:rPr>
          <w:rFonts w:asciiTheme="minorEastAsia" w:hAnsiTheme="minorEastAsia" w:cs="ＭＳ 明朝" w:hint="eastAsia"/>
          <w:spacing w:val="5"/>
          <w:kern w:val="0"/>
        </w:rPr>
        <w:t>資料２についての説明は、以上で</w:t>
      </w:r>
      <w:r w:rsidR="00F121BE">
        <w:rPr>
          <w:rFonts w:asciiTheme="minorEastAsia" w:hAnsiTheme="minorEastAsia" w:cs="ＭＳ 明朝" w:hint="eastAsia"/>
          <w:spacing w:val="5"/>
          <w:kern w:val="0"/>
        </w:rPr>
        <w:t>す</w:t>
      </w:r>
      <w:r w:rsidRPr="003072E5">
        <w:rPr>
          <w:rFonts w:asciiTheme="minorEastAsia" w:hAnsiTheme="minorEastAsia" w:cs="ＭＳ 明朝" w:hint="eastAsia"/>
          <w:spacing w:val="5"/>
          <w:kern w:val="0"/>
        </w:rPr>
        <w:t>。</w:t>
      </w:r>
    </w:p>
    <w:p w14:paraId="5FD69034" w14:textId="77777777" w:rsidR="0097129A" w:rsidRPr="003072E5" w:rsidRDefault="0097129A" w:rsidP="00235FFD">
      <w:pPr>
        <w:rPr>
          <w:rFonts w:asciiTheme="minorEastAsia" w:hAnsiTheme="minorEastAsia"/>
        </w:rPr>
      </w:pPr>
    </w:p>
    <w:p w14:paraId="6023AA1D" w14:textId="4E64798B" w:rsidR="00B12A97" w:rsidRPr="003072E5" w:rsidRDefault="00B12A97" w:rsidP="00B12A97">
      <w:pPr>
        <w:ind w:left="1470" w:hangingChars="700" w:hanging="1470"/>
        <w:rPr>
          <w:rFonts w:asciiTheme="minorEastAsia" w:hAnsiTheme="minorEastAsia"/>
        </w:rPr>
      </w:pPr>
      <w:r w:rsidRPr="003072E5">
        <w:rPr>
          <w:rFonts w:asciiTheme="minorEastAsia" w:hAnsiTheme="minorEastAsia" w:hint="eastAsia"/>
        </w:rPr>
        <w:t>奈良会長　　・</w:t>
      </w:r>
      <w:r w:rsidR="005D3D39" w:rsidRPr="003072E5">
        <w:rPr>
          <w:rFonts w:asciiTheme="minorEastAsia" w:hAnsiTheme="minorEastAsia" w:hint="eastAsia"/>
        </w:rPr>
        <w:t>本件について、質問等</w:t>
      </w:r>
      <w:r w:rsidR="005C4D2D">
        <w:rPr>
          <w:rFonts w:asciiTheme="minorEastAsia" w:hAnsiTheme="minorEastAsia" w:hint="eastAsia"/>
        </w:rPr>
        <w:t>あ</w:t>
      </w:r>
      <w:r w:rsidR="004F75A6">
        <w:rPr>
          <w:rFonts w:asciiTheme="minorEastAsia" w:hAnsiTheme="minorEastAsia" w:hint="eastAsia"/>
        </w:rPr>
        <w:t>ります</w:t>
      </w:r>
      <w:r w:rsidR="005D3D39" w:rsidRPr="003072E5">
        <w:rPr>
          <w:rFonts w:asciiTheme="minorEastAsia" w:hAnsiTheme="minorEastAsia" w:hint="eastAsia"/>
        </w:rPr>
        <w:t>か</w:t>
      </w:r>
      <w:r w:rsidR="001C305C" w:rsidRPr="003072E5">
        <w:rPr>
          <w:rFonts w:asciiTheme="minorEastAsia" w:hAnsiTheme="minorEastAsia" w:hint="eastAsia"/>
        </w:rPr>
        <w:t>。</w:t>
      </w:r>
    </w:p>
    <w:p w14:paraId="7264BDDC" w14:textId="05D7A082" w:rsidR="00B12A97" w:rsidRPr="003072E5" w:rsidRDefault="00B12A97" w:rsidP="00B12A97">
      <w:pPr>
        <w:ind w:left="1470" w:hangingChars="700" w:hanging="1470"/>
        <w:rPr>
          <w:rFonts w:asciiTheme="minorEastAsia" w:hAnsiTheme="minorEastAsia"/>
        </w:rPr>
      </w:pPr>
      <w:r w:rsidRPr="003072E5">
        <w:rPr>
          <w:rFonts w:asciiTheme="minorEastAsia" w:hAnsiTheme="minorEastAsia" w:hint="eastAsia"/>
        </w:rPr>
        <w:t xml:space="preserve">　　　　　　・</w:t>
      </w:r>
      <w:r w:rsidR="005D3D39" w:rsidRPr="00D55E3F">
        <w:rPr>
          <w:rFonts w:asciiTheme="minorEastAsia" w:hAnsiTheme="minorEastAsia" w:hint="eastAsia"/>
        </w:rPr>
        <w:t>事務局の方で</w:t>
      </w:r>
      <w:r w:rsidR="00D55E3F" w:rsidRPr="001C5D7F">
        <w:rPr>
          <w:rFonts w:asciiTheme="minorEastAsia" w:hAnsiTheme="minorEastAsia" w:hint="eastAsia"/>
        </w:rPr>
        <w:t>精査された</w:t>
      </w:r>
      <w:r w:rsidR="00D55E3F" w:rsidRPr="00D55E3F">
        <w:rPr>
          <w:rFonts w:asciiTheme="minorEastAsia" w:hAnsiTheme="minorEastAsia" w:hint="eastAsia"/>
        </w:rPr>
        <w:t>もの</w:t>
      </w:r>
      <w:r w:rsidR="005D3D39" w:rsidRPr="00D55E3F">
        <w:rPr>
          <w:rFonts w:asciiTheme="minorEastAsia" w:hAnsiTheme="minorEastAsia" w:hint="eastAsia"/>
        </w:rPr>
        <w:t>がリ</w:t>
      </w:r>
      <w:r w:rsidR="005D3D39" w:rsidRPr="003072E5">
        <w:rPr>
          <w:rFonts w:asciiTheme="minorEastAsia" w:hAnsiTheme="minorEastAsia" w:hint="eastAsia"/>
        </w:rPr>
        <w:t>ストとして挙げられてい</w:t>
      </w:r>
      <w:r w:rsidR="004F75A6">
        <w:rPr>
          <w:rFonts w:asciiTheme="minorEastAsia" w:hAnsiTheme="minorEastAsia" w:hint="eastAsia"/>
        </w:rPr>
        <w:t>ます</w:t>
      </w:r>
      <w:r w:rsidR="00D9326A" w:rsidRPr="003072E5">
        <w:rPr>
          <w:rFonts w:asciiTheme="minorEastAsia" w:hAnsiTheme="minorEastAsia" w:hint="eastAsia"/>
        </w:rPr>
        <w:t>。</w:t>
      </w:r>
    </w:p>
    <w:p w14:paraId="1DF6A09C" w14:textId="0C6ABBA9" w:rsidR="00640C4A" w:rsidRPr="003072E5" w:rsidRDefault="00640C4A" w:rsidP="00B12A97">
      <w:pPr>
        <w:ind w:left="1470" w:hangingChars="700" w:hanging="1470"/>
        <w:rPr>
          <w:rFonts w:asciiTheme="minorEastAsia" w:hAnsiTheme="minorEastAsia"/>
        </w:rPr>
      </w:pPr>
      <w:r w:rsidRPr="003072E5">
        <w:rPr>
          <w:rFonts w:asciiTheme="minorEastAsia" w:hAnsiTheme="minorEastAsia" w:hint="eastAsia"/>
        </w:rPr>
        <w:t xml:space="preserve">　　　　　　　本件については承認され</w:t>
      </w:r>
      <w:r w:rsidR="004F75A6">
        <w:rPr>
          <w:rFonts w:asciiTheme="minorEastAsia" w:hAnsiTheme="minorEastAsia" w:hint="eastAsia"/>
        </w:rPr>
        <w:t>まし</w:t>
      </w:r>
      <w:r w:rsidRPr="003072E5">
        <w:rPr>
          <w:rFonts w:asciiTheme="minorEastAsia" w:hAnsiTheme="minorEastAsia" w:hint="eastAsia"/>
        </w:rPr>
        <w:t>た。</w:t>
      </w:r>
    </w:p>
    <w:p w14:paraId="6B6E9AEA" w14:textId="604A6AA0" w:rsidR="00640C4A" w:rsidRPr="003072E5" w:rsidRDefault="00640C4A" w:rsidP="00B12A97">
      <w:pPr>
        <w:ind w:left="1470" w:hangingChars="700" w:hanging="1470"/>
        <w:rPr>
          <w:rFonts w:asciiTheme="minorEastAsia" w:hAnsiTheme="minorEastAsia"/>
        </w:rPr>
      </w:pPr>
      <w:r w:rsidRPr="003072E5">
        <w:rPr>
          <w:rFonts w:asciiTheme="minorEastAsia" w:hAnsiTheme="minorEastAsia" w:hint="eastAsia"/>
        </w:rPr>
        <w:t xml:space="preserve">　　　　　　・以上で審議事項は終了</w:t>
      </w:r>
      <w:r w:rsidR="004F75A6">
        <w:rPr>
          <w:rFonts w:asciiTheme="minorEastAsia" w:hAnsiTheme="minorEastAsia" w:hint="eastAsia"/>
        </w:rPr>
        <w:t>します</w:t>
      </w:r>
      <w:r w:rsidRPr="003072E5">
        <w:rPr>
          <w:rFonts w:asciiTheme="minorEastAsia" w:hAnsiTheme="minorEastAsia" w:hint="eastAsia"/>
        </w:rPr>
        <w:t>。</w:t>
      </w:r>
    </w:p>
    <w:p w14:paraId="0BC73901" w14:textId="716BAC6F" w:rsidR="00640C4A" w:rsidRPr="003072E5" w:rsidRDefault="00640C4A" w:rsidP="00B12A97">
      <w:pPr>
        <w:ind w:left="1470" w:hangingChars="700" w:hanging="1470"/>
        <w:rPr>
          <w:rFonts w:asciiTheme="minorEastAsia" w:hAnsiTheme="minorEastAsia"/>
        </w:rPr>
      </w:pPr>
      <w:r w:rsidRPr="003072E5">
        <w:rPr>
          <w:rFonts w:asciiTheme="minorEastAsia" w:hAnsiTheme="minorEastAsia" w:hint="eastAsia"/>
        </w:rPr>
        <w:t xml:space="preserve">　　　　　　・続いて、報告事項のア「地域ケア会議（個別レベル・日常生活圏域レベル）の実施状況について」は、事務局より説明願</w:t>
      </w:r>
      <w:r w:rsidR="00F121BE">
        <w:rPr>
          <w:rFonts w:asciiTheme="minorEastAsia" w:hAnsiTheme="minorEastAsia" w:hint="eastAsia"/>
        </w:rPr>
        <w:t>います</w:t>
      </w:r>
      <w:r w:rsidRPr="003072E5">
        <w:rPr>
          <w:rFonts w:asciiTheme="minorEastAsia" w:hAnsiTheme="minorEastAsia" w:hint="eastAsia"/>
        </w:rPr>
        <w:t>。</w:t>
      </w:r>
    </w:p>
    <w:p w14:paraId="45671314" w14:textId="77777777" w:rsidR="0097129A" w:rsidRPr="003072E5" w:rsidRDefault="0097129A" w:rsidP="008D038F">
      <w:pPr>
        <w:rPr>
          <w:rFonts w:asciiTheme="minorEastAsia" w:hAnsiTheme="minorEastAsia"/>
        </w:rPr>
      </w:pPr>
    </w:p>
    <w:p w14:paraId="42818975" w14:textId="77777777" w:rsidR="00ED4394" w:rsidRDefault="00640C4A" w:rsidP="00640C4A">
      <w:pPr>
        <w:ind w:left="1260" w:hangingChars="600" w:hanging="1260"/>
        <w:jc w:val="left"/>
        <w:rPr>
          <w:rFonts w:asciiTheme="minorEastAsia" w:hAnsiTheme="minorEastAsia"/>
          <w:szCs w:val="21"/>
        </w:rPr>
      </w:pPr>
      <w:r w:rsidRPr="003072E5">
        <w:rPr>
          <w:rFonts w:asciiTheme="minorEastAsia" w:hAnsiTheme="minorEastAsia" w:hint="eastAsia"/>
          <w:szCs w:val="21"/>
        </w:rPr>
        <w:t xml:space="preserve">根本課長　　</w:t>
      </w:r>
      <w:r w:rsidR="00ED4394">
        <w:rPr>
          <w:rFonts w:asciiTheme="minorEastAsia" w:hAnsiTheme="minorEastAsia" w:hint="eastAsia"/>
          <w:szCs w:val="21"/>
        </w:rPr>
        <w:t>（</w:t>
      </w:r>
      <w:r w:rsidRPr="003072E5">
        <w:rPr>
          <w:rFonts w:asciiTheme="minorEastAsia" w:hAnsiTheme="minorEastAsia" w:hint="eastAsia"/>
          <w:szCs w:val="21"/>
        </w:rPr>
        <w:t>資料３</w:t>
      </w:r>
      <w:r w:rsidR="00ED4394">
        <w:rPr>
          <w:rFonts w:asciiTheme="minorEastAsia" w:hAnsiTheme="minorEastAsia" w:hint="eastAsia"/>
          <w:szCs w:val="21"/>
        </w:rPr>
        <w:t>）</w:t>
      </w:r>
    </w:p>
    <w:p w14:paraId="7F655F6A" w14:textId="05575C01" w:rsidR="00640C4A" w:rsidRPr="003072E5" w:rsidRDefault="00640C4A" w:rsidP="00ED4394">
      <w:pPr>
        <w:ind w:leftChars="600" w:left="1260"/>
        <w:jc w:val="left"/>
        <w:rPr>
          <w:rFonts w:asciiTheme="minorEastAsia" w:hAnsiTheme="minorEastAsia"/>
          <w:szCs w:val="21"/>
        </w:rPr>
      </w:pPr>
      <w:r w:rsidRPr="003072E5">
        <w:rPr>
          <w:rFonts w:asciiTheme="minorEastAsia" w:hAnsiTheme="minorEastAsia" w:hint="eastAsia"/>
          <w:szCs w:val="21"/>
        </w:rPr>
        <w:t>地域ケア会議の個別レベル会議と日常生活圏域レベル会議の実施状況について、報告</w:t>
      </w:r>
      <w:r w:rsidR="00F121BE">
        <w:rPr>
          <w:rFonts w:asciiTheme="minorEastAsia" w:hAnsiTheme="minorEastAsia" w:hint="eastAsia"/>
          <w:szCs w:val="21"/>
        </w:rPr>
        <w:t>します</w:t>
      </w:r>
      <w:r w:rsidRPr="003072E5">
        <w:rPr>
          <w:rFonts w:asciiTheme="minorEastAsia" w:hAnsiTheme="minorEastAsia" w:hint="eastAsia"/>
          <w:szCs w:val="21"/>
        </w:rPr>
        <w:t>。</w:t>
      </w:r>
    </w:p>
    <w:p w14:paraId="6F0A5FA3" w14:textId="7018DA9F" w:rsidR="00640C4A" w:rsidRPr="003072E5" w:rsidRDefault="00640C4A" w:rsidP="00640C4A">
      <w:pPr>
        <w:ind w:leftChars="600" w:left="1260"/>
        <w:rPr>
          <w:rFonts w:asciiTheme="minorEastAsia" w:hAnsiTheme="minorEastAsia"/>
          <w:szCs w:val="21"/>
        </w:rPr>
      </w:pPr>
      <w:r w:rsidRPr="003072E5">
        <w:rPr>
          <w:rFonts w:asciiTheme="minorEastAsia" w:hAnsiTheme="minorEastAsia" w:hint="eastAsia"/>
          <w:szCs w:val="21"/>
        </w:rPr>
        <w:t>地域ケア会議は、高齢者個人の課題を解決する個別レベル会議から始まり、地域の課題、大田区全体の課題という階層ごとに会議を実施して、高齢者が住み慣れた地域で安心して暮らせるまちの実現に向け、取り組んでい</w:t>
      </w:r>
      <w:r w:rsidR="00F121BE">
        <w:rPr>
          <w:rFonts w:asciiTheme="minorEastAsia" w:hAnsiTheme="minorEastAsia" w:hint="eastAsia"/>
          <w:szCs w:val="21"/>
        </w:rPr>
        <w:t>ます</w:t>
      </w:r>
      <w:r w:rsidRPr="003072E5">
        <w:rPr>
          <w:rFonts w:asciiTheme="minorEastAsia" w:hAnsiTheme="minorEastAsia" w:hint="eastAsia"/>
          <w:szCs w:val="21"/>
        </w:rPr>
        <w:t>。</w:t>
      </w:r>
    </w:p>
    <w:p w14:paraId="7C03F369" w14:textId="0D4C92CE" w:rsidR="00640C4A" w:rsidRPr="003072E5" w:rsidRDefault="00640C4A" w:rsidP="00640C4A">
      <w:pPr>
        <w:ind w:leftChars="600" w:left="1260"/>
        <w:rPr>
          <w:rFonts w:asciiTheme="minorEastAsia" w:hAnsiTheme="minorEastAsia"/>
          <w:szCs w:val="21"/>
        </w:rPr>
      </w:pPr>
      <w:r w:rsidRPr="003072E5">
        <w:rPr>
          <w:rFonts w:asciiTheme="minorEastAsia" w:hAnsiTheme="minorEastAsia" w:hint="eastAsia"/>
          <w:szCs w:val="21"/>
        </w:rPr>
        <w:t>地域包括支援センターでは、このうちの高齢者個別の課題解決を目指す個別</w:t>
      </w:r>
      <w:r w:rsidRPr="003072E5">
        <w:rPr>
          <w:rFonts w:asciiTheme="minorEastAsia" w:hAnsiTheme="minorEastAsia" w:hint="eastAsia"/>
          <w:szCs w:val="21"/>
        </w:rPr>
        <w:lastRenderedPageBreak/>
        <w:t>レベル会議と、地域の課題解決を目指す日常圏域レベル会議を開催してい</w:t>
      </w:r>
      <w:r w:rsidR="00F121BE">
        <w:rPr>
          <w:rFonts w:asciiTheme="minorEastAsia" w:hAnsiTheme="minorEastAsia" w:hint="eastAsia"/>
          <w:szCs w:val="21"/>
        </w:rPr>
        <w:t>ます</w:t>
      </w:r>
      <w:r w:rsidRPr="003072E5">
        <w:rPr>
          <w:rFonts w:asciiTheme="minorEastAsia" w:hAnsiTheme="minorEastAsia" w:hint="eastAsia"/>
          <w:szCs w:val="21"/>
        </w:rPr>
        <w:t>。</w:t>
      </w:r>
    </w:p>
    <w:p w14:paraId="3E9E0572" w14:textId="74704697" w:rsidR="00640C4A" w:rsidRPr="003072E5" w:rsidRDefault="00640C4A" w:rsidP="00640C4A">
      <w:pPr>
        <w:ind w:leftChars="600" w:left="1260"/>
        <w:rPr>
          <w:rFonts w:asciiTheme="minorEastAsia" w:hAnsiTheme="minorEastAsia"/>
          <w:szCs w:val="21"/>
        </w:rPr>
      </w:pPr>
      <w:r w:rsidRPr="003072E5">
        <w:rPr>
          <w:rFonts w:asciiTheme="minorEastAsia" w:hAnsiTheme="minorEastAsia" w:hint="eastAsia"/>
          <w:szCs w:val="21"/>
        </w:rPr>
        <w:t>なお、日常生活圏域は、大田区には</w:t>
      </w:r>
      <w:r w:rsidRPr="003072E5">
        <w:rPr>
          <w:rFonts w:asciiTheme="minorEastAsia" w:hAnsiTheme="minorEastAsia"/>
          <w:szCs w:val="21"/>
        </w:rPr>
        <w:t>18</w:t>
      </w:r>
      <w:r w:rsidRPr="003072E5">
        <w:rPr>
          <w:rFonts w:asciiTheme="minorEastAsia" w:hAnsiTheme="minorEastAsia" w:hint="eastAsia"/>
          <w:szCs w:val="21"/>
        </w:rPr>
        <w:t>の特別出張所があり、地域包括支援センターと連携して地域づくりに取り組んでいることから、</w:t>
      </w:r>
      <w:r w:rsidRPr="003072E5">
        <w:rPr>
          <w:rFonts w:asciiTheme="minorEastAsia" w:hAnsiTheme="minorEastAsia"/>
          <w:szCs w:val="21"/>
        </w:rPr>
        <w:t>18</w:t>
      </w:r>
      <w:r w:rsidRPr="003072E5">
        <w:rPr>
          <w:rFonts w:asciiTheme="minorEastAsia" w:hAnsiTheme="minorEastAsia" w:hint="eastAsia"/>
          <w:szCs w:val="21"/>
        </w:rPr>
        <w:t>の区域を日常生活圏域と設定してい</w:t>
      </w:r>
      <w:r w:rsidR="00F121BE">
        <w:rPr>
          <w:rFonts w:asciiTheme="minorEastAsia" w:hAnsiTheme="minorEastAsia" w:hint="eastAsia"/>
          <w:szCs w:val="21"/>
        </w:rPr>
        <w:t>ます</w:t>
      </w:r>
      <w:r w:rsidRPr="003072E5">
        <w:rPr>
          <w:rFonts w:asciiTheme="minorEastAsia" w:hAnsiTheme="minorEastAsia" w:hint="eastAsia"/>
          <w:szCs w:val="21"/>
        </w:rPr>
        <w:t>。</w:t>
      </w:r>
    </w:p>
    <w:p w14:paraId="4F43BB75" w14:textId="77777777" w:rsidR="00640C4A" w:rsidRPr="003072E5" w:rsidRDefault="00640C4A" w:rsidP="00640C4A">
      <w:pPr>
        <w:rPr>
          <w:rFonts w:asciiTheme="minorEastAsia" w:hAnsiTheme="minorEastAsia"/>
          <w:szCs w:val="21"/>
        </w:rPr>
      </w:pPr>
    </w:p>
    <w:p w14:paraId="747B578F" w14:textId="1D4A1D2A" w:rsidR="00640C4A" w:rsidRPr="003072E5" w:rsidRDefault="00640C4A" w:rsidP="00640C4A">
      <w:pPr>
        <w:ind w:firstLineChars="600" w:firstLine="1260"/>
        <w:rPr>
          <w:rFonts w:asciiTheme="minorEastAsia" w:hAnsiTheme="minorEastAsia"/>
          <w:szCs w:val="21"/>
        </w:rPr>
      </w:pPr>
      <w:r w:rsidRPr="003072E5">
        <w:rPr>
          <w:rFonts w:asciiTheme="minorEastAsia" w:hAnsiTheme="minorEastAsia" w:hint="eastAsia"/>
          <w:szCs w:val="21"/>
        </w:rPr>
        <w:t>最初に項番１</w:t>
      </w:r>
      <w:r w:rsidR="001C305C" w:rsidRPr="003072E5">
        <w:rPr>
          <w:rFonts w:asciiTheme="minorEastAsia" w:hAnsiTheme="minorEastAsia" w:hint="eastAsia"/>
          <w:szCs w:val="21"/>
        </w:rPr>
        <w:t xml:space="preserve">　</w:t>
      </w:r>
      <w:r w:rsidRPr="003072E5">
        <w:rPr>
          <w:rFonts w:asciiTheme="minorEastAsia" w:hAnsiTheme="minorEastAsia" w:hint="eastAsia"/>
          <w:szCs w:val="21"/>
        </w:rPr>
        <w:t>個別レベル地域ケア会議の状況で</w:t>
      </w:r>
      <w:r w:rsidR="00F121BE">
        <w:rPr>
          <w:rFonts w:asciiTheme="minorEastAsia" w:hAnsiTheme="minorEastAsia" w:hint="eastAsia"/>
          <w:szCs w:val="21"/>
        </w:rPr>
        <w:t>す</w:t>
      </w:r>
      <w:r w:rsidRPr="003072E5">
        <w:rPr>
          <w:rFonts w:asciiTheme="minorEastAsia" w:hAnsiTheme="minorEastAsia" w:hint="eastAsia"/>
          <w:szCs w:val="21"/>
        </w:rPr>
        <w:t>。</w:t>
      </w:r>
    </w:p>
    <w:p w14:paraId="7F31B7F7" w14:textId="3F9509DC" w:rsidR="00640C4A" w:rsidRDefault="00640C4A" w:rsidP="003072E5">
      <w:pPr>
        <w:ind w:leftChars="500" w:left="1260" w:hangingChars="100" w:hanging="210"/>
        <w:rPr>
          <w:rFonts w:asciiTheme="minorEastAsia" w:hAnsiTheme="minorEastAsia"/>
          <w:szCs w:val="21"/>
        </w:rPr>
      </w:pPr>
      <w:r w:rsidRPr="003072E5">
        <w:rPr>
          <w:rFonts w:asciiTheme="minorEastAsia" w:hAnsiTheme="minorEastAsia" w:hint="eastAsia"/>
          <w:szCs w:val="21"/>
        </w:rPr>
        <w:t>（１）開催回数及び件数については、新型コロナウイルス感染症の影響も踏まえた推移をお示しするため、平成30年度から令和４年度までの５か年間を記載してい</w:t>
      </w:r>
      <w:r w:rsidR="00F121BE">
        <w:rPr>
          <w:rFonts w:asciiTheme="minorEastAsia" w:hAnsiTheme="minorEastAsia" w:hint="eastAsia"/>
          <w:szCs w:val="21"/>
        </w:rPr>
        <w:t>ます</w:t>
      </w:r>
      <w:r w:rsidRPr="003072E5">
        <w:rPr>
          <w:rFonts w:asciiTheme="minorEastAsia" w:hAnsiTheme="minorEastAsia" w:hint="eastAsia"/>
          <w:szCs w:val="21"/>
        </w:rPr>
        <w:t>。いわゆるコロナ禍で、令和元年度の年度末である令和２年２月ごろから会議を中止する等の影響があり、令和２年度は開催回数及び開催件数いずれも前年度の６割程度に減少し</w:t>
      </w:r>
      <w:r w:rsidR="00F121BE">
        <w:rPr>
          <w:rFonts w:asciiTheme="minorEastAsia" w:hAnsiTheme="minorEastAsia" w:hint="eastAsia"/>
          <w:szCs w:val="21"/>
        </w:rPr>
        <w:t>ました</w:t>
      </w:r>
      <w:r w:rsidRPr="003072E5">
        <w:rPr>
          <w:rFonts w:asciiTheme="minorEastAsia" w:hAnsiTheme="minorEastAsia" w:hint="eastAsia"/>
          <w:szCs w:val="21"/>
        </w:rPr>
        <w:t>。その後、感染対策の会議手法が定着し、令和３年度・４年度と回数及び件数が増えてきているところで</w:t>
      </w:r>
      <w:r w:rsidR="002435A0">
        <w:rPr>
          <w:rFonts w:asciiTheme="minorEastAsia" w:hAnsiTheme="minorEastAsia" w:hint="eastAsia"/>
          <w:szCs w:val="21"/>
        </w:rPr>
        <w:t>す</w:t>
      </w:r>
      <w:r w:rsidRPr="003072E5">
        <w:rPr>
          <w:rFonts w:asciiTheme="minorEastAsia" w:hAnsiTheme="minorEastAsia" w:hint="eastAsia"/>
          <w:szCs w:val="21"/>
        </w:rPr>
        <w:t>。</w:t>
      </w:r>
    </w:p>
    <w:p w14:paraId="62CE0891" w14:textId="77777777" w:rsidR="003072E5" w:rsidRPr="003072E5" w:rsidRDefault="003072E5" w:rsidP="003072E5">
      <w:pPr>
        <w:ind w:leftChars="500" w:left="1260" w:hangingChars="100" w:hanging="210"/>
        <w:rPr>
          <w:rFonts w:asciiTheme="minorEastAsia" w:hAnsiTheme="minorEastAsia"/>
          <w:szCs w:val="21"/>
        </w:rPr>
      </w:pPr>
    </w:p>
    <w:p w14:paraId="316B7305" w14:textId="1C17ED1E" w:rsidR="00640C4A" w:rsidRPr="003072E5" w:rsidRDefault="00640C4A" w:rsidP="00640C4A">
      <w:pPr>
        <w:ind w:leftChars="600" w:left="1260"/>
        <w:rPr>
          <w:rFonts w:asciiTheme="minorEastAsia" w:hAnsiTheme="minorEastAsia"/>
          <w:szCs w:val="21"/>
        </w:rPr>
      </w:pPr>
      <w:r w:rsidRPr="003072E5">
        <w:rPr>
          <w:rFonts w:asciiTheme="minorEastAsia" w:hAnsiTheme="minorEastAsia" w:hint="eastAsia"/>
          <w:szCs w:val="21"/>
        </w:rPr>
        <w:t>令和４年度を地域別に見ると、大森地域福祉課管内の地域包括支援センターが開催した回数が43回で、検討ケース数が58件</w:t>
      </w:r>
      <w:r w:rsidR="00ED4394">
        <w:rPr>
          <w:rFonts w:asciiTheme="minorEastAsia" w:hAnsiTheme="minorEastAsia" w:hint="eastAsia"/>
          <w:szCs w:val="21"/>
        </w:rPr>
        <w:t>、</w:t>
      </w:r>
      <w:r w:rsidRPr="003072E5">
        <w:rPr>
          <w:rFonts w:asciiTheme="minorEastAsia" w:hAnsiTheme="minorEastAsia" w:hint="eastAsia"/>
          <w:szCs w:val="21"/>
        </w:rPr>
        <w:t>調布地域福祉課管内が13回で14件、蒲田地域福祉課管内が37回で37件、糀谷・羽田地域福祉課管内が14回で11件、合計は107回で120件で</w:t>
      </w:r>
      <w:r w:rsidR="002435A0">
        <w:rPr>
          <w:rFonts w:asciiTheme="minorEastAsia" w:hAnsiTheme="minorEastAsia" w:hint="eastAsia"/>
          <w:szCs w:val="21"/>
        </w:rPr>
        <w:t>し</w:t>
      </w:r>
      <w:r w:rsidR="003072E5">
        <w:rPr>
          <w:rFonts w:asciiTheme="minorEastAsia" w:hAnsiTheme="minorEastAsia" w:hint="eastAsia"/>
          <w:szCs w:val="21"/>
        </w:rPr>
        <w:t>た</w:t>
      </w:r>
      <w:r w:rsidRPr="003072E5">
        <w:rPr>
          <w:rFonts w:asciiTheme="minorEastAsia" w:hAnsiTheme="minorEastAsia" w:hint="eastAsia"/>
          <w:szCs w:val="21"/>
        </w:rPr>
        <w:t>。</w:t>
      </w:r>
    </w:p>
    <w:p w14:paraId="02285D10" w14:textId="35DB4726" w:rsidR="00640C4A" w:rsidRDefault="00640C4A" w:rsidP="00A00496">
      <w:pPr>
        <w:ind w:leftChars="600" w:left="1260"/>
        <w:rPr>
          <w:rFonts w:asciiTheme="minorEastAsia" w:hAnsiTheme="minorEastAsia"/>
          <w:szCs w:val="21"/>
        </w:rPr>
      </w:pPr>
      <w:r w:rsidRPr="003072E5">
        <w:rPr>
          <w:rFonts w:asciiTheme="minorEastAsia" w:hAnsiTheme="minorEastAsia" w:hint="eastAsia"/>
          <w:szCs w:val="21"/>
        </w:rPr>
        <w:t>会議の開催回数と検討ケースの件数が異なるのは、１回の会議で複数の高齢者の方のケースについて検討を行ったり、また反対に、ひとりの方のケースを数回にわたって検討したりする場合があるためで</w:t>
      </w:r>
      <w:r w:rsidR="002435A0">
        <w:rPr>
          <w:rFonts w:asciiTheme="minorEastAsia" w:hAnsiTheme="minorEastAsia" w:hint="eastAsia"/>
          <w:szCs w:val="21"/>
        </w:rPr>
        <w:t>す</w:t>
      </w:r>
      <w:r w:rsidRPr="003072E5">
        <w:rPr>
          <w:rFonts w:asciiTheme="minorEastAsia" w:hAnsiTheme="minorEastAsia" w:hint="eastAsia"/>
          <w:szCs w:val="21"/>
        </w:rPr>
        <w:t>。</w:t>
      </w:r>
    </w:p>
    <w:p w14:paraId="1F1C6F7D" w14:textId="77777777" w:rsidR="003072E5" w:rsidRPr="003072E5" w:rsidRDefault="003072E5" w:rsidP="00A00496">
      <w:pPr>
        <w:ind w:leftChars="600" w:left="1260"/>
        <w:rPr>
          <w:rFonts w:asciiTheme="minorEastAsia" w:hAnsiTheme="minorEastAsia"/>
          <w:szCs w:val="21"/>
        </w:rPr>
      </w:pPr>
    </w:p>
    <w:p w14:paraId="6186E4E9" w14:textId="57ADCE55" w:rsidR="00640C4A" w:rsidRPr="003072E5" w:rsidRDefault="00640C4A" w:rsidP="00A00496">
      <w:pPr>
        <w:ind w:firstLineChars="600" w:firstLine="1260"/>
        <w:rPr>
          <w:rFonts w:asciiTheme="minorEastAsia" w:hAnsiTheme="minorEastAsia"/>
          <w:szCs w:val="21"/>
        </w:rPr>
      </w:pPr>
      <w:r w:rsidRPr="003072E5">
        <w:rPr>
          <w:rFonts w:asciiTheme="minorEastAsia" w:hAnsiTheme="minorEastAsia" w:hint="eastAsia"/>
          <w:szCs w:val="21"/>
        </w:rPr>
        <w:t>続</w:t>
      </w:r>
      <w:r w:rsidR="00A00496" w:rsidRPr="003072E5">
        <w:rPr>
          <w:rFonts w:asciiTheme="minorEastAsia" w:hAnsiTheme="minorEastAsia" w:hint="eastAsia"/>
          <w:szCs w:val="21"/>
        </w:rPr>
        <w:t>い</w:t>
      </w:r>
      <w:r w:rsidRPr="003072E5">
        <w:rPr>
          <w:rFonts w:asciiTheme="minorEastAsia" w:hAnsiTheme="minorEastAsia" w:hint="eastAsia"/>
          <w:szCs w:val="21"/>
        </w:rPr>
        <w:t>て、（２）令和４年度検討ケース内訳</w:t>
      </w:r>
      <w:r w:rsidR="000B0204">
        <w:rPr>
          <w:rFonts w:asciiTheme="minorEastAsia" w:hAnsiTheme="minorEastAsia" w:hint="eastAsia"/>
          <w:szCs w:val="21"/>
        </w:rPr>
        <w:t>についてで</w:t>
      </w:r>
      <w:r w:rsidR="002435A0">
        <w:rPr>
          <w:rFonts w:asciiTheme="minorEastAsia" w:hAnsiTheme="minorEastAsia" w:hint="eastAsia"/>
          <w:szCs w:val="21"/>
        </w:rPr>
        <w:t>す</w:t>
      </w:r>
      <w:r w:rsidRPr="003072E5">
        <w:rPr>
          <w:rFonts w:asciiTheme="minorEastAsia" w:hAnsiTheme="minorEastAsia" w:hint="eastAsia"/>
          <w:szCs w:val="21"/>
        </w:rPr>
        <w:t>。</w:t>
      </w:r>
    </w:p>
    <w:p w14:paraId="20EDDFB6" w14:textId="6300DDA0" w:rsidR="003072E5" w:rsidRPr="003072E5" w:rsidRDefault="00640C4A" w:rsidP="003072E5">
      <w:pPr>
        <w:ind w:leftChars="600" w:left="1260"/>
        <w:rPr>
          <w:rFonts w:asciiTheme="minorEastAsia" w:hAnsiTheme="minorEastAsia"/>
          <w:szCs w:val="21"/>
        </w:rPr>
      </w:pPr>
      <w:r w:rsidRPr="003072E5">
        <w:rPr>
          <w:rFonts w:asciiTheme="minorEastAsia" w:hAnsiTheme="minorEastAsia" w:hint="eastAsia"/>
          <w:szCs w:val="21"/>
        </w:rPr>
        <w:t>「ア　重複課題等の支援困難ケース」が</w:t>
      </w:r>
      <w:r w:rsidRPr="003072E5">
        <w:rPr>
          <w:rFonts w:asciiTheme="minorEastAsia" w:hAnsiTheme="minorEastAsia"/>
          <w:szCs w:val="21"/>
        </w:rPr>
        <w:t>4</w:t>
      </w:r>
      <w:r w:rsidRPr="003072E5">
        <w:rPr>
          <w:rFonts w:asciiTheme="minorEastAsia" w:hAnsiTheme="minorEastAsia" w:hint="eastAsia"/>
          <w:szCs w:val="21"/>
        </w:rPr>
        <w:t>6件</w:t>
      </w:r>
      <w:r w:rsidR="002435A0">
        <w:rPr>
          <w:rFonts w:asciiTheme="minorEastAsia" w:hAnsiTheme="minorEastAsia" w:hint="eastAsia"/>
          <w:szCs w:val="21"/>
        </w:rPr>
        <w:t>でし</w:t>
      </w:r>
      <w:r w:rsidR="00A00496" w:rsidRPr="003072E5">
        <w:rPr>
          <w:rFonts w:asciiTheme="minorEastAsia" w:hAnsiTheme="minorEastAsia" w:hint="eastAsia"/>
          <w:szCs w:val="21"/>
        </w:rPr>
        <w:t>た</w:t>
      </w:r>
      <w:r w:rsidRPr="003072E5">
        <w:rPr>
          <w:rFonts w:asciiTheme="minorEastAsia" w:hAnsiTheme="minorEastAsia" w:hint="eastAsia"/>
          <w:szCs w:val="21"/>
        </w:rPr>
        <w:t>。高齢者ご本人が認知症で支援を拒否するケース、また、認知症のある高齢者と障害のある子どもの世帯のケース等で、在宅生活を継続するための検討等を</w:t>
      </w:r>
      <w:r w:rsidR="002435A0">
        <w:rPr>
          <w:rFonts w:asciiTheme="minorEastAsia" w:hAnsiTheme="minorEastAsia" w:hint="eastAsia"/>
          <w:szCs w:val="21"/>
        </w:rPr>
        <w:t>行いました</w:t>
      </w:r>
      <w:r w:rsidRPr="003072E5">
        <w:rPr>
          <w:rFonts w:asciiTheme="minorEastAsia" w:hAnsiTheme="minorEastAsia" w:hint="eastAsia"/>
          <w:szCs w:val="21"/>
        </w:rPr>
        <w:t>。</w:t>
      </w:r>
    </w:p>
    <w:p w14:paraId="58A36C27" w14:textId="20CB4C50" w:rsidR="00640C4A" w:rsidRPr="003072E5" w:rsidRDefault="00640C4A" w:rsidP="00A00496">
      <w:pPr>
        <w:ind w:leftChars="600" w:left="1260"/>
        <w:rPr>
          <w:rFonts w:asciiTheme="minorEastAsia" w:hAnsiTheme="minorEastAsia"/>
          <w:szCs w:val="21"/>
        </w:rPr>
      </w:pPr>
      <w:r w:rsidRPr="003072E5">
        <w:rPr>
          <w:rFonts w:asciiTheme="minorEastAsia" w:hAnsiTheme="minorEastAsia" w:hint="eastAsia"/>
          <w:szCs w:val="21"/>
        </w:rPr>
        <w:t>続いて、「イ」は、介護支援専門員いわゆるケアマネジャーが、困難を感じて地域包括支援センターに持ち込んだケースで、４件</w:t>
      </w:r>
      <w:r w:rsidR="002435A0">
        <w:rPr>
          <w:rFonts w:asciiTheme="minorEastAsia" w:hAnsiTheme="minorEastAsia" w:hint="eastAsia"/>
          <w:szCs w:val="21"/>
        </w:rPr>
        <w:t>でし</w:t>
      </w:r>
      <w:r w:rsidR="00A00496" w:rsidRPr="003072E5">
        <w:rPr>
          <w:rFonts w:asciiTheme="minorEastAsia" w:hAnsiTheme="minorEastAsia" w:hint="eastAsia"/>
          <w:szCs w:val="21"/>
        </w:rPr>
        <w:t>た</w:t>
      </w:r>
      <w:r w:rsidRPr="003072E5">
        <w:rPr>
          <w:rFonts w:asciiTheme="minorEastAsia" w:hAnsiTheme="minorEastAsia" w:hint="eastAsia"/>
          <w:szCs w:val="21"/>
        </w:rPr>
        <w:t>。</w:t>
      </w:r>
    </w:p>
    <w:p w14:paraId="1078E671" w14:textId="59E3DAA4" w:rsidR="00640C4A" w:rsidRPr="003072E5" w:rsidRDefault="00640C4A" w:rsidP="00A00496">
      <w:pPr>
        <w:ind w:leftChars="600" w:left="1260"/>
        <w:rPr>
          <w:rFonts w:asciiTheme="minorEastAsia" w:hAnsiTheme="minorEastAsia"/>
          <w:szCs w:val="21"/>
        </w:rPr>
      </w:pPr>
      <w:r w:rsidRPr="003072E5">
        <w:rPr>
          <w:rFonts w:asciiTheme="minorEastAsia" w:hAnsiTheme="minorEastAsia" w:hint="eastAsia"/>
          <w:szCs w:val="21"/>
        </w:rPr>
        <w:t>「ウ　自立支援計画作成ケース」は、69件</w:t>
      </w:r>
      <w:r w:rsidR="002435A0">
        <w:rPr>
          <w:rFonts w:asciiTheme="minorEastAsia" w:hAnsiTheme="minorEastAsia" w:hint="eastAsia"/>
          <w:szCs w:val="21"/>
        </w:rPr>
        <w:t>でし</w:t>
      </w:r>
      <w:r w:rsidR="00A00496" w:rsidRPr="003072E5">
        <w:rPr>
          <w:rFonts w:asciiTheme="minorEastAsia" w:hAnsiTheme="minorEastAsia" w:hint="eastAsia"/>
          <w:szCs w:val="21"/>
        </w:rPr>
        <w:t>た</w:t>
      </w:r>
      <w:r w:rsidRPr="003072E5">
        <w:rPr>
          <w:rFonts w:asciiTheme="minorEastAsia" w:hAnsiTheme="minorEastAsia" w:hint="eastAsia"/>
          <w:szCs w:val="21"/>
        </w:rPr>
        <w:t>。これは要支援等の方で訪問型や通所型のサービスの計画を地域包括支援センターが立てた方の中から、ご本人の自立に向けた取組の方向性を検討するために取り上げたケースで</w:t>
      </w:r>
      <w:r w:rsidR="002435A0">
        <w:rPr>
          <w:rFonts w:asciiTheme="minorEastAsia" w:hAnsiTheme="minorEastAsia" w:hint="eastAsia"/>
          <w:szCs w:val="21"/>
        </w:rPr>
        <w:t>す</w:t>
      </w:r>
      <w:r w:rsidRPr="003072E5">
        <w:rPr>
          <w:rFonts w:asciiTheme="minorEastAsia" w:hAnsiTheme="minorEastAsia" w:hint="eastAsia"/>
          <w:szCs w:val="21"/>
        </w:rPr>
        <w:t>。例えば、歩行距離を伸ばすためのリハビリ方法や、どうすれば地域の通いの場へ通えるかということについて検討をし</w:t>
      </w:r>
      <w:r w:rsidR="002435A0">
        <w:rPr>
          <w:rFonts w:asciiTheme="minorEastAsia" w:hAnsiTheme="minorEastAsia" w:hint="eastAsia"/>
          <w:szCs w:val="21"/>
        </w:rPr>
        <w:t>ました</w:t>
      </w:r>
      <w:r w:rsidRPr="003072E5">
        <w:rPr>
          <w:rFonts w:asciiTheme="minorEastAsia" w:hAnsiTheme="minorEastAsia" w:hint="eastAsia"/>
          <w:szCs w:val="21"/>
        </w:rPr>
        <w:t>。</w:t>
      </w:r>
    </w:p>
    <w:p w14:paraId="75DCDF6E" w14:textId="77777777" w:rsidR="00A00496" w:rsidRPr="003072E5" w:rsidRDefault="00A00496" w:rsidP="00640C4A">
      <w:pPr>
        <w:ind w:firstLineChars="100" w:firstLine="210"/>
        <w:rPr>
          <w:rFonts w:asciiTheme="minorEastAsia" w:hAnsiTheme="minorEastAsia"/>
          <w:szCs w:val="21"/>
        </w:rPr>
      </w:pPr>
    </w:p>
    <w:p w14:paraId="4F98E44A" w14:textId="027E1288" w:rsidR="000B0204" w:rsidRDefault="00ED4394" w:rsidP="00A00496">
      <w:pPr>
        <w:ind w:leftChars="600" w:left="1260"/>
        <w:rPr>
          <w:rFonts w:asciiTheme="minorEastAsia" w:hAnsiTheme="minorEastAsia"/>
          <w:szCs w:val="21"/>
        </w:rPr>
      </w:pPr>
      <w:r>
        <w:rPr>
          <w:rFonts w:asciiTheme="minorEastAsia" w:hAnsiTheme="minorEastAsia" w:hint="eastAsia"/>
          <w:szCs w:val="21"/>
        </w:rPr>
        <w:t>（資料３</w:t>
      </w:r>
      <w:r w:rsidR="00640C4A" w:rsidRPr="003072E5">
        <w:rPr>
          <w:rFonts w:asciiTheme="minorEastAsia" w:hAnsiTheme="minorEastAsia" w:hint="eastAsia"/>
          <w:szCs w:val="21"/>
        </w:rPr>
        <w:t>裏面</w:t>
      </w:r>
      <w:r>
        <w:rPr>
          <w:rFonts w:asciiTheme="minorEastAsia" w:hAnsiTheme="minorEastAsia" w:hint="eastAsia"/>
          <w:szCs w:val="21"/>
        </w:rPr>
        <w:t>）</w:t>
      </w:r>
    </w:p>
    <w:p w14:paraId="231D5F4F" w14:textId="1C18D7A4" w:rsidR="00640C4A" w:rsidRPr="003072E5" w:rsidRDefault="00640C4A" w:rsidP="00A00496">
      <w:pPr>
        <w:ind w:leftChars="600" w:left="1260"/>
        <w:rPr>
          <w:rFonts w:asciiTheme="minorEastAsia" w:hAnsiTheme="minorEastAsia"/>
          <w:szCs w:val="21"/>
        </w:rPr>
      </w:pPr>
      <w:r w:rsidRPr="003072E5">
        <w:rPr>
          <w:rFonts w:asciiTheme="minorEastAsia" w:hAnsiTheme="minorEastAsia" w:hint="eastAsia"/>
          <w:szCs w:val="21"/>
        </w:rPr>
        <w:t>「２　日常生活圏域レベル地域ケア会議」で</w:t>
      </w:r>
      <w:r w:rsidR="002435A0">
        <w:rPr>
          <w:rFonts w:asciiTheme="minorEastAsia" w:hAnsiTheme="minorEastAsia" w:hint="eastAsia"/>
          <w:szCs w:val="21"/>
        </w:rPr>
        <w:t>す</w:t>
      </w:r>
      <w:r w:rsidRPr="003072E5">
        <w:rPr>
          <w:rFonts w:asciiTheme="minorEastAsia" w:hAnsiTheme="minorEastAsia" w:hint="eastAsia"/>
          <w:szCs w:val="21"/>
        </w:rPr>
        <w:t>。</w:t>
      </w:r>
    </w:p>
    <w:p w14:paraId="38DE16D7" w14:textId="0F7A87E9" w:rsidR="00640C4A" w:rsidRPr="003072E5" w:rsidRDefault="00640C4A" w:rsidP="00A00496">
      <w:pPr>
        <w:ind w:firstLineChars="600" w:firstLine="1260"/>
        <w:rPr>
          <w:rFonts w:asciiTheme="minorEastAsia" w:hAnsiTheme="minorEastAsia"/>
          <w:szCs w:val="21"/>
        </w:rPr>
      </w:pPr>
      <w:r w:rsidRPr="003072E5">
        <w:rPr>
          <w:rFonts w:asciiTheme="minorEastAsia" w:hAnsiTheme="minorEastAsia" w:hint="eastAsia"/>
          <w:szCs w:val="21"/>
        </w:rPr>
        <w:t>日常生活圏域レベル地域ケア会議も、５年間の推移を記載してい</w:t>
      </w:r>
      <w:r w:rsidR="002435A0">
        <w:rPr>
          <w:rFonts w:asciiTheme="minorEastAsia" w:hAnsiTheme="minorEastAsia" w:hint="eastAsia"/>
          <w:szCs w:val="21"/>
        </w:rPr>
        <w:t>ます</w:t>
      </w:r>
      <w:r w:rsidRPr="003072E5">
        <w:rPr>
          <w:rFonts w:asciiTheme="minorEastAsia" w:hAnsiTheme="minorEastAsia" w:hint="eastAsia"/>
          <w:szCs w:val="21"/>
        </w:rPr>
        <w:t>。</w:t>
      </w:r>
    </w:p>
    <w:p w14:paraId="3B1F1856" w14:textId="59EEB984" w:rsidR="00640C4A" w:rsidRPr="003072E5" w:rsidRDefault="00640C4A" w:rsidP="00A00496">
      <w:pPr>
        <w:ind w:leftChars="600" w:left="1260"/>
        <w:rPr>
          <w:rFonts w:asciiTheme="minorEastAsia" w:hAnsiTheme="minorEastAsia"/>
          <w:szCs w:val="21"/>
        </w:rPr>
      </w:pPr>
      <w:r w:rsidRPr="003072E5">
        <w:rPr>
          <w:rFonts w:asciiTheme="minorEastAsia" w:hAnsiTheme="minorEastAsia" w:hint="eastAsia"/>
          <w:szCs w:val="21"/>
        </w:rPr>
        <w:lastRenderedPageBreak/>
        <w:t>「日常生活圏域」は、第６期介護保険事業計画の平成29年度までは「大森、調布、蒲田、糀谷・羽田」の４圏域</w:t>
      </w:r>
      <w:r w:rsidR="00A439B7">
        <w:rPr>
          <w:rFonts w:asciiTheme="minorEastAsia" w:hAnsiTheme="minorEastAsia" w:hint="eastAsia"/>
          <w:szCs w:val="21"/>
        </w:rPr>
        <w:t>でし</w:t>
      </w:r>
      <w:r w:rsidR="00ED4394">
        <w:rPr>
          <w:rFonts w:asciiTheme="minorEastAsia" w:hAnsiTheme="minorEastAsia" w:hint="eastAsia"/>
          <w:szCs w:val="21"/>
        </w:rPr>
        <w:t>た</w:t>
      </w:r>
      <w:r w:rsidRPr="003072E5">
        <w:rPr>
          <w:rFonts w:asciiTheme="minorEastAsia" w:hAnsiTheme="minorEastAsia" w:hint="eastAsia"/>
          <w:szCs w:val="21"/>
        </w:rPr>
        <w:t>が、第７期介護保険事業計画の平成30年度から現在の18地域とな</w:t>
      </w:r>
      <w:r w:rsidR="002435A0">
        <w:rPr>
          <w:rFonts w:asciiTheme="minorEastAsia" w:hAnsiTheme="minorEastAsia" w:hint="eastAsia"/>
          <w:szCs w:val="21"/>
        </w:rPr>
        <w:t>りました</w:t>
      </w:r>
      <w:r w:rsidRPr="003072E5">
        <w:rPr>
          <w:rFonts w:asciiTheme="minorEastAsia" w:hAnsiTheme="minorEastAsia" w:hint="eastAsia"/>
          <w:szCs w:val="21"/>
        </w:rPr>
        <w:t>。</w:t>
      </w:r>
    </w:p>
    <w:p w14:paraId="32F57A1A" w14:textId="2041AAD0" w:rsidR="00640C4A" w:rsidRDefault="00640C4A" w:rsidP="00A00496">
      <w:pPr>
        <w:ind w:leftChars="600" w:left="1260"/>
        <w:rPr>
          <w:rFonts w:asciiTheme="minorEastAsia" w:hAnsiTheme="minorEastAsia"/>
          <w:szCs w:val="21"/>
        </w:rPr>
      </w:pPr>
      <w:r w:rsidRPr="003072E5">
        <w:rPr>
          <w:rFonts w:asciiTheme="minorEastAsia" w:hAnsiTheme="minorEastAsia" w:hint="eastAsia"/>
          <w:szCs w:val="21"/>
        </w:rPr>
        <w:t>平成30年度はその初年度</w:t>
      </w:r>
      <w:r w:rsidR="00A439B7">
        <w:rPr>
          <w:rFonts w:asciiTheme="minorEastAsia" w:hAnsiTheme="minorEastAsia" w:hint="eastAsia"/>
          <w:szCs w:val="21"/>
        </w:rPr>
        <w:t>であった</w:t>
      </w:r>
      <w:r w:rsidRPr="003072E5">
        <w:rPr>
          <w:rFonts w:asciiTheme="minorEastAsia" w:hAnsiTheme="minorEastAsia" w:hint="eastAsia"/>
          <w:szCs w:val="21"/>
        </w:rPr>
        <w:t>ため、テーマ設定や関係機関との調整に時間を要し、開催回数が少ない状況</w:t>
      </w:r>
      <w:r w:rsidR="002435A0">
        <w:rPr>
          <w:rFonts w:asciiTheme="minorEastAsia" w:hAnsiTheme="minorEastAsia" w:hint="eastAsia"/>
          <w:szCs w:val="21"/>
        </w:rPr>
        <w:t>でし</w:t>
      </w:r>
      <w:r w:rsidR="00A00496" w:rsidRPr="003072E5">
        <w:rPr>
          <w:rFonts w:asciiTheme="minorEastAsia" w:hAnsiTheme="minorEastAsia" w:hint="eastAsia"/>
          <w:szCs w:val="21"/>
        </w:rPr>
        <w:t>た</w:t>
      </w:r>
      <w:r w:rsidRPr="003072E5">
        <w:rPr>
          <w:rFonts w:asciiTheme="minorEastAsia" w:hAnsiTheme="minorEastAsia" w:hint="eastAsia"/>
          <w:szCs w:val="21"/>
        </w:rPr>
        <w:t>。その後、令和元年度から18地区での地域ケア会議が軌道に乗ったところ</w:t>
      </w:r>
      <w:r w:rsidR="002435A0">
        <w:rPr>
          <w:rFonts w:asciiTheme="minorEastAsia" w:hAnsiTheme="minorEastAsia" w:hint="eastAsia"/>
          <w:szCs w:val="21"/>
        </w:rPr>
        <w:t>でした</w:t>
      </w:r>
      <w:r w:rsidRPr="003072E5">
        <w:rPr>
          <w:rFonts w:asciiTheme="minorEastAsia" w:hAnsiTheme="minorEastAsia" w:hint="eastAsia"/>
          <w:szCs w:val="21"/>
        </w:rPr>
        <w:t>が、令和２年度はコロナ禍のため回数が減少し</w:t>
      </w:r>
      <w:r w:rsidR="002435A0">
        <w:rPr>
          <w:rFonts w:asciiTheme="minorEastAsia" w:hAnsiTheme="minorEastAsia" w:hint="eastAsia"/>
          <w:szCs w:val="21"/>
        </w:rPr>
        <w:t>ました</w:t>
      </w:r>
      <w:r w:rsidRPr="003072E5">
        <w:rPr>
          <w:rFonts w:asciiTheme="minorEastAsia" w:hAnsiTheme="minorEastAsia" w:hint="eastAsia"/>
          <w:szCs w:val="21"/>
        </w:rPr>
        <w:t>。令和３年度以降は、個別レベル会議と同様に開催回数が増えてい</w:t>
      </w:r>
      <w:r w:rsidR="002435A0">
        <w:rPr>
          <w:rFonts w:asciiTheme="minorEastAsia" w:hAnsiTheme="minorEastAsia" w:hint="eastAsia"/>
          <w:szCs w:val="21"/>
        </w:rPr>
        <w:t>ます</w:t>
      </w:r>
      <w:r w:rsidRPr="003072E5">
        <w:rPr>
          <w:rFonts w:asciiTheme="minorEastAsia" w:hAnsiTheme="minorEastAsia" w:hint="eastAsia"/>
          <w:szCs w:val="21"/>
        </w:rPr>
        <w:t>。</w:t>
      </w:r>
    </w:p>
    <w:p w14:paraId="7F913412" w14:textId="77777777" w:rsidR="000B0204" w:rsidRPr="003072E5" w:rsidRDefault="000B0204" w:rsidP="00A00496">
      <w:pPr>
        <w:ind w:leftChars="600" w:left="1260"/>
        <w:rPr>
          <w:rFonts w:asciiTheme="minorEastAsia" w:hAnsiTheme="minorEastAsia"/>
          <w:szCs w:val="21"/>
        </w:rPr>
      </w:pPr>
    </w:p>
    <w:p w14:paraId="0E5A0FA4" w14:textId="20644836" w:rsidR="00640C4A" w:rsidRDefault="00640C4A" w:rsidP="00A00496">
      <w:pPr>
        <w:ind w:leftChars="600" w:left="1260"/>
        <w:rPr>
          <w:rFonts w:asciiTheme="minorEastAsia" w:hAnsiTheme="minorEastAsia"/>
          <w:szCs w:val="21"/>
        </w:rPr>
      </w:pPr>
      <w:r w:rsidRPr="003072E5">
        <w:rPr>
          <w:rFonts w:asciiTheme="minorEastAsia" w:hAnsiTheme="minorEastAsia" w:hint="eastAsia"/>
          <w:szCs w:val="21"/>
        </w:rPr>
        <w:t>検討テーマ</w:t>
      </w:r>
      <w:r w:rsidR="000B0204">
        <w:rPr>
          <w:rFonts w:asciiTheme="minorEastAsia" w:hAnsiTheme="minorEastAsia" w:hint="eastAsia"/>
          <w:szCs w:val="21"/>
        </w:rPr>
        <w:t>について</w:t>
      </w:r>
      <w:r w:rsidRPr="003072E5">
        <w:rPr>
          <w:rFonts w:asciiTheme="minorEastAsia" w:hAnsiTheme="minorEastAsia" w:hint="eastAsia"/>
          <w:szCs w:val="21"/>
        </w:rPr>
        <w:t>、（２）に、各日常生活圏域で検討したものから一部の地区のものを取り上げて記載し</w:t>
      </w:r>
      <w:r w:rsidR="00A00496" w:rsidRPr="003072E5">
        <w:rPr>
          <w:rFonts w:asciiTheme="minorEastAsia" w:hAnsiTheme="minorEastAsia" w:hint="eastAsia"/>
          <w:szCs w:val="21"/>
        </w:rPr>
        <w:t>てい</w:t>
      </w:r>
      <w:r w:rsidR="002435A0">
        <w:rPr>
          <w:rFonts w:asciiTheme="minorEastAsia" w:hAnsiTheme="minorEastAsia" w:hint="eastAsia"/>
          <w:szCs w:val="21"/>
        </w:rPr>
        <w:t>ます</w:t>
      </w:r>
      <w:r w:rsidRPr="003072E5">
        <w:rPr>
          <w:rFonts w:asciiTheme="minorEastAsia" w:hAnsiTheme="minorEastAsia" w:hint="eastAsia"/>
          <w:szCs w:val="21"/>
        </w:rPr>
        <w:t>。各地区のテーマを見渡すと、認知症高齢者の見守りや、フレイル予防の取組などを地域でどのように行っていくかという課題を取り上げた地域包括支援センターが多くあ</w:t>
      </w:r>
      <w:r w:rsidR="002435A0">
        <w:rPr>
          <w:rFonts w:asciiTheme="minorEastAsia" w:hAnsiTheme="minorEastAsia" w:hint="eastAsia"/>
          <w:szCs w:val="21"/>
        </w:rPr>
        <w:t>りまし</w:t>
      </w:r>
      <w:r w:rsidR="00A00496" w:rsidRPr="003072E5">
        <w:rPr>
          <w:rFonts w:asciiTheme="minorEastAsia" w:hAnsiTheme="minorEastAsia" w:hint="eastAsia"/>
          <w:szCs w:val="21"/>
        </w:rPr>
        <w:t>た</w:t>
      </w:r>
      <w:r w:rsidRPr="003072E5">
        <w:rPr>
          <w:rFonts w:asciiTheme="minorEastAsia" w:hAnsiTheme="minorEastAsia" w:hint="eastAsia"/>
          <w:szCs w:val="21"/>
        </w:rPr>
        <w:t>。</w:t>
      </w:r>
    </w:p>
    <w:p w14:paraId="2D9CFE8E" w14:textId="77777777" w:rsidR="000B0204" w:rsidRPr="003072E5" w:rsidRDefault="000B0204" w:rsidP="00A00496">
      <w:pPr>
        <w:ind w:leftChars="600" w:left="1260"/>
        <w:rPr>
          <w:rFonts w:asciiTheme="minorEastAsia" w:hAnsiTheme="minorEastAsia"/>
          <w:szCs w:val="21"/>
        </w:rPr>
      </w:pPr>
    </w:p>
    <w:p w14:paraId="3016B20A" w14:textId="5E065370" w:rsidR="00640C4A" w:rsidRPr="003072E5" w:rsidRDefault="00640C4A" w:rsidP="00A00496">
      <w:pPr>
        <w:ind w:leftChars="600" w:left="1260"/>
        <w:rPr>
          <w:rFonts w:asciiTheme="minorEastAsia" w:hAnsiTheme="minorEastAsia"/>
          <w:szCs w:val="21"/>
        </w:rPr>
      </w:pPr>
      <w:r w:rsidRPr="003072E5">
        <w:rPr>
          <w:rFonts w:asciiTheme="minorEastAsia" w:hAnsiTheme="minorEastAsia" w:hint="eastAsia"/>
          <w:szCs w:val="21"/>
        </w:rPr>
        <w:t>こうした課題について、自治会町会、民生</w:t>
      </w:r>
      <w:r w:rsidR="00A00496" w:rsidRPr="003072E5">
        <w:rPr>
          <w:rFonts w:asciiTheme="minorEastAsia" w:hAnsiTheme="minorEastAsia" w:hint="eastAsia"/>
          <w:szCs w:val="21"/>
        </w:rPr>
        <w:t>委員</w:t>
      </w:r>
      <w:r w:rsidRPr="003072E5">
        <w:rPr>
          <w:rFonts w:asciiTheme="minorEastAsia" w:hAnsiTheme="minorEastAsia" w:hint="eastAsia"/>
          <w:szCs w:val="21"/>
        </w:rPr>
        <w:t>児童委員、地域の医療・介護事業者等がどのように連携協力し、解決につなげられないかの検討等を行</w:t>
      </w:r>
      <w:r w:rsidR="002435A0">
        <w:rPr>
          <w:rFonts w:asciiTheme="minorEastAsia" w:hAnsiTheme="minorEastAsia" w:hint="eastAsia"/>
          <w:szCs w:val="21"/>
        </w:rPr>
        <w:t>いました</w:t>
      </w:r>
      <w:r w:rsidRPr="003072E5">
        <w:rPr>
          <w:rFonts w:asciiTheme="minorEastAsia" w:hAnsiTheme="minorEastAsia" w:hint="eastAsia"/>
          <w:szCs w:val="21"/>
        </w:rPr>
        <w:t>。</w:t>
      </w:r>
      <w:r w:rsidR="00A00496" w:rsidRPr="003072E5">
        <w:rPr>
          <w:rFonts w:asciiTheme="minorEastAsia" w:hAnsiTheme="minorEastAsia" w:hint="eastAsia"/>
          <w:szCs w:val="21"/>
        </w:rPr>
        <w:t xml:space="preserve">　　</w:t>
      </w:r>
    </w:p>
    <w:p w14:paraId="71B8EA98" w14:textId="45FBEB3C" w:rsidR="00640C4A" w:rsidRPr="003072E5" w:rsidRDefault="00640C4A" w:rsidP="00A00496">
      <w:pPr>
        <w:ind w:leftChars="600" w:left="1260"/>
        <w:rPr>
          <w:rFonts w:asciiTheme="minorEastAsia" w:hAnsiTheme="minorEastAsia"/>
          <w:szCs w:val="21"/>
        </w:rPr>
      </w:pPr>
      <w:r w:rsidRPr="003072E5">
        <w:rPr>
          <w:rFonts w:asciiTheme="minorEastAsia" w:hAnsiTheme="minorEastAsia" w:hint="eastAsia"/>
          <w:szCs w:val="21"/>
        </w:rPr>
        <w:t>見守りやフレイル予防については、コロナ禍の期間中、通いの場の活動が休止になる等、高齢者が閉じこもりがちになってしまう場面が多くあ</w:t>
      </w:r>
      <w:r w:rsidR="002435A0">
        <w:rPr>
          <w:rFonts w:asciiTheme="minorEastAsia" w:hAnsiTheme="minorEastAsia" w:hint="eastAsia"/>
          <w:szCs w:val="21"/>
        </w:rPr>
        <w:t>りまし</w:t>
      </w:r>
      <w:r w:rsidR="00A00496" w:rsidRPr="003072E5">
        <w:rPr>
          <w:rFonts w:asciiTheme="minorEastAsia" w:hAnsiTheme="minorEastAsia" w:hint="eastAsia"/>
          <w:szCs w:val="21"/>
        </w:rPr>
        <w:t>た</w:t>
      </w:r>
      <w:r w:rsidRPr="003072E5">
        <w:rPr>
          <w:rFonts w:asciiTheme="minorEastAsia" w:hAnsiTheme="minorEastAsia" w:hint="eastAsia"/>
          <w:szCs w:val="21"/>
        </w:rPr>
        <w:t>。感染症対策が緩和されても、地域の活動はすぐに元通りとはいかない状況にあ</w:t>
      </w:r>
      <w:r w:rsidR="002435A0">
        <w:rPr>
          <w:rFonts w:asciiTheme="minorEastAsia" w:hAnsiTheme="minorEastAsia" w:hint="eastAsia"/>
          <w:szCs w:val="21"/>
        </w:rPr>
        <w:t>ります</w:t>
      </w:r>
      <w:r w:rsidR="00A00496" w:rsidRPr="003072E5">
        <w:rPr>
          <w:rFonts w:asciiTheme="minorEastAsia" w:hAnsiTheme="minorEastAsia" w:hint="eastAsia"/>
          <w:szCs w:val="21"/>
        </w:rPr>
        <w:t>。</w:t>
      </w:r>
      <w:r w:rsidRPr="003072E5">
        <w:rPr>
          <w:rFonts w:asciiTheme="minorEastAsia" w:hAnsiTheme="minorEastAsia" w:hint="eastAsia"/>
          <w:szCs w:val="21"/>
        </w:rPr>
        <w:t>今年度も引き続きこうしたテーマについて検討し、地域課題の解決に向けた検討を行っていく予定で</w:t>
      </w:r>
      <w:r w:rsidR="002435A0">
        <w:rPr>
          <w:rFonts w:asciiTheme="minorEastAsia" w:hAnsiTheme="minorEastAsia" w:hint="eastAsia"/>
          <w:szCs w:val="21"/>
        </w:rPr>
        <w:t>す</w:t>
      </w:r>
      <w:r w:rsidRPr="003072E5">
        <w:rPr>
          <w:rFonts w:asciiTheme="minorEastAsia" w:hAnsiTheme="minorEastAsia" w:hint="eastAsia"/>
          <w:szCs w:val="21"/>
        </w:rPr>
        <w:t>。</w:t>
      </w:r>
    </w:p>
    <w:p w14:paraId="5E0CB590" w14:textId="77777777" w:rsidR="00640C4A" w:rsidRPr="003072E5" w:rsidRDefault="00640C4A" w:rsidP="00640C4A">
      <w:pPr>
        <w:rPr>
          <w:rFonts w:asciiTheme="minorEastAsia" w:hAnsiTheme="minorEastAsia"/>
          <w:szCs w:val="21"/>
        </w:rPr>
      </w:pPr>
    </w:p>
    <w:p w14:paraId="289E4854" w14:textId="7445035B" w:rsidR="00640C4A" w:rsidRPr="003072E5" w:rsidRDefault="00640C4A" w:rsidP="00A00496">
      <w:pPr>
        <w:ind w:firstLineChars="600" w:firstLine="1260"/>
        <w:rPr>
          <w:rFonts w:asciiTheme="minorEastAsia" w:hAnsiTheme="minorEastAsia"/>
          <w:szCs w:val="21"/>
        </w:rPr>
      </w:pPr>
      <w:r w:rsidRPr="003072E5">
        <w:rPr>
          <w:rFonts w:asciiTheme="minorEastAsia" w:hAnsiTheme="minorEastAsia" w:hint="eastAsia"/>
          <w:szCs w:val="21"/>
        </w:rPr>
        <w:t>資料３についての説明は以上で</w:t>
      </w:r>
      <w:r w:rsidR="002435A0">
        <w:rPr>
          <w:rFonts w:asciiTheme="minorEastAsia" w:hAnsiTheme="minorEastAsia" w:hint="eastAsia"/>
          <w:szCs w:val="21"/>
        </w:rPr>
        <w:t>す</w:t>
      </w:r>
      <w:r w:rsidRPr="003072E5">
        <w:rPr>
          <w:rFonts w:asciiTheme="minorEastAsia" w:hAnsiTheme="minorEastAsia" w:hint="eastAsia"/>
          <w:szCs w:val="21"/>
        </w:rPr>
        <w:t>。</w:t>
      </w:r>
    </w:p>
    <w:p w14:paraId="1E53B2B2" w14:textId="77777777" w:rsidR="0097129A" w:rsidRPr="003072E5" w:rsidRDefault="0097129A" w:rsidP="00A00496">
      <w:pPr>
        <w:rPr>
          <w:rFonts w:asciiTheme="minorEastAsia" w:hAnsiTheme="minorEastAsia"/>
        </w:rPr>
      </w:pPr>
    </w:p>
    <w:p w14:paraId="1746A6F8" w14:textId="56334EF8" w:rsidR="003C6182" w:rsidRPr="003072E5" w:rsidRDefault="00A00496" w:rsidP="00D55E3F">
      <w:pPr>
        <w:ind w:left="1275" w:hangingChars="607" w:hanging="1275"/>
        <w:rPr>
          <w:rFonts w:asciiTheme="minorEastAsia" w:hAnsiTheme="minorEastAsia"/>
        </w:rPr>
      </w:pPr>
      <w:r w:rsidRPr="003072E5">
        <w:rPr>
          <w:rFonts w:asciiTheme="minorEastAsia" w:hAnsiTheme="minorEastAsia" w:hint="eastAsia"/>
        </w:rPr>
        <w:t xml:space="preserve">奈良会長　</w:t>
      </w:r>
      <w:r w:rsidR="00BD7E57" w:rsidRPr="003072E5">
        <w:rPr>
          <w:rFonts w:asciiTheme="minorEastAsia" w:hAnsiTheme="minorEastAsia" w:hint="eastAsia"/>
        </w:rPr>
        <w:t>・</w:t>
      </w:r>
      <w:r w:rsidR="00D55E3F">
        <w:rPr>
          <w:rFonts w:asciiTheme="minorEastAsia" w:hAnsiTheme="minorEastAsia" w:hint="eastAsia"/>
        </w:rPr>
        <w:t>非常に興味深い数字が出ており、コロナの影響と</w:t>
      </w:r>
      <w:r w:rsidR="00D55E3F" w:rsidRPr="001C5D7F">
        <w:rPr>
          <w:rFonts w:asciiTheme="minorEastAsia" w:hAnsiTheme="minorEastAsia" w:hint="eastAsia"/>
        </w:rPr>
        <w:t>それに対する体制を取り戻している</w:t>
      </w:r>
      <w:r w:rsidR="00D55E3F">
        <w:rPr>
          <w:rFonts w:asciiTheme="minorEastAsia" w:hAnsiTheme="minorEastAsia" w:hint="eastAsia"/>
        </w:rPr>
        <w:t>という</w:t>
      </w:r>
      <w:r w:rsidR="002435A0">
        <w:rPr>
          <w:rFonts w:asciiTheme="minorEastAsia" w:hAnsiTheme="minorEastAsia" w:hint="eastAsia"/>
        </w:rPr>
        <w:t>変化等が分かるものとなってい</w:t>
      </w:r>
      <w:r w:rsidR="00431514">
        <w:rPr>
          <w:rFonts w:asciiTheme="minorEastAsia" w:hAnsiTheme="minorEastAsia" w:hint="eastAsia"/>
        </w:rPr>
        <w:t>ます</w:t>
      </w:r>
      <w:r w:rsidR="002435A0">
        <w:rPr>
          <w:rFonts w:asciiTheme="minorEastAsia" w:hAnsiTheme="minorEastAsia" w:hint="eastAsia"/>
        </w:rPr>
        <w:t>が、何か質問</w:t>
      </w:r>
      <w:r w:rsidR="004F75A6">
        <w:rPr>
          <w:rFonts w:asciiTheme="minorEastAsia" w:hAnsiTheme="minorEastAsia" w:hint="eastAsia"/>
        </w:rPr>
        <w:t>等</w:t>
      </w:r>
      <w:r w:rsidR="00A439B7">
        <w:rPr>
          <w:rFonts w:asciiTheme="minorEastAsia" w:hAnsiTheme="minorEastAsia" w:hint="eastAsia"/>
        </w:rPr>
        <w:t>あ</w:t>
      </w:r>
      <w:r w:rsidR="004F75A6">
        <w:rPr>
          <w:rFonts w:asciiTheme="minorEastAsia" w:hAnsiTheme="minorEastAsia" w:hint="eastAsia"/>
        </w:rPr>
        <w:t>ります</w:t>
      </w:r>
      <w:r w:rsidRPr="003072E5">
        <w:rPr>
          <w:rFonts w:asciiTheme="minorEastAsia" w:hAnsiTheme="minorEastAsia" w:hint="eastAsia"/>
        </w:rPr>
        <w:t>か</w:t>
      </w:r>
      <w:r w:rsidR="00BD7E57" w:rsidRPr="003072E5">
        <w:rPr>
          <w:rFonts w:asciiTheme="minorEastAsia" w:hAnsiTheme="minorEastAsia" w:hint="eastAsia"/>
        </w:rPr>
        <w:t>。</w:t>
      </w:r>
    </w:p>
    <w:p w14:paraId="664F51C6" w14:textId="77777777" w:rsidR="00A00496" w:rsidRPr="003072E5" w:rsidRDefault="00A00496" w:rsidP="00A00496">
      <w:pPr>
        <w:ind w:left="1470" w:hangingChars="700" w:hanging="1470"/>
        <w:rPr>
          <w:rFonts w:asciiTheme="minorEastAsia" w:hAnsiTheme="minorEastAsia"/>
        </w:rPr>
      </w:pPr>
      <w:r w:rsidRPr="003072E5">
        <w:rPr>
          <w:rFonts w:asciiTheme="minorEastAsia" w:hAnsiTheme="minorEastAsia" w:hint="eastAsia"/>
        </w:rPr>
        <w:t xml:space="preserve">　　　　　・例えば日常生活圏域での地域ケア会議のテーマは同じようなテーマが複数回</w:t>
      </w:r>
    </w:p>
    <w:p w14:paraId="56C2FF1C" w14:textId="1DEF5D4E" w:rsidR="00A00496" w:rsidRPr="003072E5" w:rsidRDefault="00A00496" w:rsidP="00A00496">
      <w:pPr>
        <w:ind w:leftChars="600" w:left="1470" w:hangingChars="100" w:hanging="210"/>
        <w:rPr>
          <w:rFonts w:asciiTheme="minorEastAsia" w:hAnsiTheme="minorEastAsia"/>
        </w:rPr>
      </w:pPr>
      <w:r w:rsidRPr="003072E5">
        <w:rPr>
          <w:rFonts w:asciiTheme="minorEastAsia" w:hAnsiTheme="minorEastAsia" w:hint="eastAsia"/>
        </w:rPr>
        <w:t>出てくることもあ</w:t>
      </w:r>
      <w:r w:rsidR="004F75A6">
        <w:rPr>
          <w:rFonts w:asciiTheme="minorEastAsia" w:hAnsiTheme="minorEastAsia" w:hint="eastAsia"/>
        </w:rPr>
        <w:t>ります</w:t>
      </w:r>
      <w:r w:rsidRPr="003072E5">
        <w:rPr>
          <w:rFonts w:asciiTheme="minorEastAsia" w:hAnsiTheme="minorEastAsia" w:hint="eastAsia"/>
        </w:rPr>
        <w:t>か。</w:t>
      </w:r>
    </w:p>
    <w:p w14:paraId="0BFB14A2" w14:textId="77777777" w:rsidR="0097129A" w:rsidRPr="003072E5" w:rsidRDefault="0097129A" w:rsidP="008D038F">
      <w:pPr>
        <w:rPr>
          <w:rFonts w:asciiTheme="minorEastAsia" w:hAnsiTheme="minorEastAsia"/>
        </w:rPr>
      </w:pPr>
    </w:p>
    <w:p w14:paraId="1FB09AC4" w14:textId="168FF635" w:rsidR="00A00496" w:rsidRPr="003072E5" w:rsidRDefault="00A00496" w:rsidP="00A00496">
      <w:pPr>
        <w:ind w:left="1470" w:hangingChars="700" w:hanging="1470"/>
        <w:rPr>
          <w:rFonts w:asciiTheme="minorEastAsia" w:hAnsiTheme="minorEastAsia"/>
        </w:rPr>
      </w:pPr>
      <w:r w:rsidRPr="003072E5">
        <w:rPr>
          <w:rFonts w:asciiTheme="minorEastAsia" w:hAnsiTheme="minorEastAsia" w:hint="eastAsia"/>
        </w:rPr>
        <w:t>根本課長　・認知症の方の地域の見守り方法等は各地区開催してい</w:t>
      </w:r>
      <w:r w:rsidR="002435A0">
        <w:rPr>
          <w:rFonts w:asciiTheme="minorEastAsia" w:hAnsiTheme="minorEastAsia" w:hint="eastAsia"/>
        </w:rPr>
        <w:t>ます</w:t>
      </w:r>
      <w:r w:rsidRPr="003072E5">
        <w:rPr>
          <w:rFonts w:asciiTheme="minorEastAsia" w:hAnsiTheme="minorEastAsia" w:hint="eastAsia"/>
        </w:rPr>
        <w:t>。</w:t>
      </w:r>
    </w:p>
    <w:p w14:paraId="3A5346A5" w14:textId="77777777" w:rsidR="0097129A" w:rsidRPr="003072E5" w:rsidRDefault="0097129A" w:rsidP="008D038F">
      <w:pPr>
        <w:rPr>
          <w:rFonts w:asciiTheme="minorEastAsia" w:hAnsiTheme="minorEastAsia"/>
        </w:rPr>
      </w:pPr>
    </w:p>
    <w:p w14:paraId="05ABEEC6" w14:textId="27C273F4" w:rsidR="00A00496" w:rsidRPr="003072E5" w:rsidRDefault="00A00496" w:rsidP="00435E49">
      <w:pPr>
        <w:ind w:left="1275" w:hangingChars="607" w:hanging="1275"/>
        <w:rPr>
          <w:rFonts w:asciiTheme="minorEastAsia" w:hAnsiTheme="minorEastAsia"/>
        </w:rPr>
      </w:pPr>
      <w:r w:rsidRPr="003072E5">
        <w:rPr>
          <w:rFonts w:asciiTheme="minorEastAsia" w:hAnsiTheme="minorEastAsia" w:hint="eastAsia"/>
        </w:rPr>
        <w:t>奈良会長　・似たような話</w:t>
      </w:r>
      <w:r w:rsidR="00435E49" w:rsidRPr="001C5D7F">
        <w:rPr>
          <w:rFonts w:asciiTheme="minorEastAsia" w:hAnsiTheme="minorEastAsia" w:hint="eastAsia"/>
        </w:rPr>
        <w:t>や結論</w:t>
      </w:r>
      <w:r w:rsidRPr="001C5D7F">
        <w:rPr>
          <w:rFonts w:asciiTheme="minorEastAsia" w:hAnsiTheme="minorEastAsia" w:hint="eastAsia"/>
        </w:rPr>
        <w:t>が出てきた場合、ある程度ベースを</w:t>
      </w:r>
      <w:r w:rsidR="00D55E3F" w:rsidRPr="001C5D7F">
        <w:rPr>
          <w:rFonts w:asciiTheme="minorEastAsia" w:hAnsiTheme="minorEastAsia" w:hint="eastAsia"/>
        </w:rPr>
        <w:t>構築して</w:t>
      </w:r>
      <w:r w:rsidRPr="001C5D7F">
        <w:rPr>
          <w:rFonts w:asciiTheme="minorEastAsia" w:hAnsiTheme="minorEastAsia" w:hint="eastAsia"/>
        </w:rPr>
        <w:t>お</w:t>
      </w:r>
      <w:r w:rsidRPr="003072E5">
        <w:rPr>
          <w:rFonts w:asciiTheme="minorEastAsia" w:hAnsiTheme="minorEastAsia" w:hint="eastAsia"/>
        </w:rPr>
        <w:t>いて新しいものを付け加える等、会議をより発展させるようにすること</w:t>
      </w:r>
      <w:r w:rsidR="00435E49">
        <w:rPr>
          <w:rFonts w:asciiTheme="minorEastAsia" w:hAnsiTheme="minorEastAsia" w:hint="eastAsia"/>
        </w:rPr>
        <w:t>は</w:t>
      </w:r>
      <w:r w:rsidRPr="003072E5">
        <w:rPr>
          <w:rFonts w:asciiTheme="minorEastAsia" w:hAnsiTheme="minorEastAsia" w:hint="eastAsia"/>
        </w:rPr>
        <w:t>でき</w:t>
      </w:r>
      <w:r w:rsidR="004F75A6">
        <w:rPr>
          <w:rFonts w:asciiTheme="minorEastAsia" w:hAnsiTheme="minorEastAsia" w:hint="eastAsia"/>
        </w:rPr>
        <w:t>ますか</w:t>
      </w:r>
      <w:r w:rsidRPr="003072E5">
        <w:rPr>
          <w:rFonts w:asciiTheme="minorEastAsia" w:hAnsiTheme="minorEastAsia" w:hint="eastAsia"/>
        </w:rPr>
        <w:t>。</w:t>
      </w:r>
    </w:p>
    <w:p w14:paraId="27C9FFD6" w14:textId="77777777" w:rsidR="0097129A" w:rsidRPr="003072E5" w:rsidRDefault="0097129A" w:rsidP="008D038F">
      <w:pPr>
        <w:rPr>
          <w:rFonts w:asciiTheme="minorEastAsia" w:hAnsiTheme="minorEastAsia"/>
        </w:rPr>
      </w:pPr>
    </w:p>
    <w:p w14:paraId="76E9E823" w14:textId="77777777" w:rsidR="00A00496" w:rsidRPr="003072E5" w:rsidRDefault="00A00496" w:rsidP="00A00496">
      <w:pPr>
        <w:ind w:left="1470" w:hangingChars="700" w:hanging="1470"/>
        <w:rPr>
          <w:rFonts w:asciiTheme="minorEastAsia" w:hAnsiTheme="minorEastAsia"/>
        </w:rPr>
      </w:pPr>
      <w:r w:rsidRPr="003072E5">
        <w:rPr>
          <w:rFonts w:asciiTheme="minorEastAsia" w:hAnsiTheme="minorEastAsia" w:hint="eastAsia"/>
        </w:rPr>
        <w:t>根本課長　・地域福祉課も４課あり、包括も連絡会等があるため、情報共有を密にしながら</w:t>
      </w:r>
    </w:p>
    <w:p w14:paraId="4B8B29CC" w14:textId="1814AB6B" w:rsidR="00A00496" w:rsidRPr="003072E5" w:rsidRDefault="00A00496" w:rsidP="00A00496">
      <w:pPr>
        <w:ind w:leftChars="600" w:left="1470" w:hangingChars="100" w:hanging="210"/>
        <w:rPr>
          <w:rFonts w:asciiTheme="minorEastAsia" w:hAnsiTheme="minorEastAsia"/>
        </w:rPr>
      </w:pPr>
      <w:r w:rsidRPr="003072E5">
        <w:rPr>
          <w:rFonts w:asciiTheme="minorEastAsia" w:hAnsiTheme="minorEastAsia" w:hint="eastAsia"/>
        </w:rPr>
        <w:t>活用できるところは活用していきたい</w:t>
      </w:r>
      <w:r w:rsidR="00A439B7">
        <w:rPr>
          <w:rFonts w:asciiTheme="minorEastAsia" w:hAnsiTheme="minorEastAsia" w:hint="eastAsia"/>
        </w:rPr>
        <w:t>です</w:t>
      </w:r>
      <w:r w:rsidRPr="003072E5">
        <w:rPr>
          <w:rFonts w:asciiTheme="minorEastAsia" w:hAnsiTheme="minorEastAsia" w:hint="eastAsia"/>
        </w:rPr>
        <w:t>。</w:t>
      </w:r>
    </w:p>
    <w:p w14:paraId="0B686AB2" w14:textId="77777777" w:rsidR="0097129A" w:rsidRPr="003072E5" w:rsidRDefault="0097129A" w:rsidP="008D038F">
      <w:pPr>
        <w:rPr>
          <w:rFonts w:asciiTheme="minorEastAsia" w:hAnsiTheme="minorEastAsia"/>
        </w:rPr>
      </w:pPr>
    </w:p>
    <w:p w14:paraId="0684EB4B" w14:textId="77777777" w:rsidR="00613341" w:rsidRDefault="00A00496" w:rsidP="00A00496">
      <w:pPr>
        <w:ind w:left="1470" w:hangingChars="700" w:hanging="1470"/>
        <w:rPr>
          <w:rFonts w:asciiTheme="minorEastAsia" w:hAnsiTheme="minorEastAsia"/>
        </w:rPr>
      </w:pPr>
      <w:r w:rsidRPr="003072E5">
        <w:rPr>
          <w:rFonts w:asciiTheme="minorEastAsia" w:hAnsiTheme="minorEastAsia" w:hint="eastAsia"/>
        </w:rPr>
        <w:t>奈良会長　・情報共有をしながらお互いの</w:t>
      </w:r>
      <w:r w:rsidR="00613341">
        <w:rPr>
          <w:rFonts w:asciiTheme="minorEastAsia" w:hAnsiTheme="minorEastAsia" w:hint="eastAsia"/>
        </w:rPr>
        <w:t>基礎となる部分</w:t>
      </w:r>
      <w:r w:rsidRPr="003072E5">
        <w:rPr>
          <w:rFonts w:asciiTheme="minorEastAsia" w:hAnsiTheme="minorEastAsia" w:hint="eastAsia"/>
        </w:rPr>
        <w:t>を作り上げていき、それをベース</w:t>
      </w:r>
    </w:p>
    <w:p w14:paraId="34CF640E" w14:textId="64892257" w:rsidR="00A00496" w:rsidRPr="003072E5" w:rsidRDefault="00613341" w:rsidP="00613341">
      <w:pPr>
        <w:ind w:left="1470" w:hangingChars="700" w:hanging="1470"/>
        <w:rPr>
          <w:rFonts w:asciiTheme="minorEastAsia" w:hAnsiTheme="minorEastAsia"/>
        </w:rPr>
      </w:pPr>
      <w:r>
        <w:rPr>
          <w:rFonts w:asciiTheme="minorEastAsia" w:hAnsiTheme="minorEastAsia" w:hint="eastAsia"/>
        </w:rPr>
        <w:t xml:space="preserve">　　　　　　</w:t>
      </w:r>
      <w:r w:rsidR="00A00496" w:rsidRPr="003072E5">
        <w:rPr>
          <w:rFonts w:asciiTheme="minorEastAsia" w:hAnsiTheme="minorEastAsia" w:hint="eastAsia"/>
        </w:rPr>
        <w:t>に</w:t>
      </w:r>
      <w:r w:rsidR="009600FB" w:rsidRPr="003072E5">
        <w:rPr>
          <w:rFonts w:asciiTheme="minorEastAsia" w:hAnsiTheme="minorEastAsia" w:hint="eastAsia"/>
        </w:rPr>
        <w:t>別の観点等を探していくようになってきていると理解し</w:t>
      </w:r>
      <w:r w:rsidR="004F75A6">
        <w:rPr>
          <w:rFonts w:asciiTheme="minorEastAsia" w:hAnsiTheme="minorEastAsia" w:hint="eastAsia"/>
        </w:rPr>
        <w:t>ました</w:t>
      </w:r>
      <w:r w:rsidR="009600FB" w:rsidRPr="003072E5">
        <w:rPr>
          <w:rFonts w:asciiTheme="minorEastAsia" w:hAnsiTheme="minorEastAsia" w:hint="eastAsia"/>
        </w:rPr>
        <w:t>。</w:t>
      </w:r>
    </w:p>
    <w:p w14:paraId="3F9D2456" w14:textId="49D8D101" w:rsidR="009600FB" w:rsidRPr="003072E5" w:rsidRDefault="009600FB" w:rsidP="009600FB">
      <w:pPr>
        <w:rPr>
          <w:rFonts w:asciiTheme="minorEastAsia" w:hAnsiTheme="minorEastAsia"/>
        </w:rPr>
      </w:pPr>
      <w:r w:rsidRPr="003072E5">
        <w:rPr>
          <w:rFonts w:asciiTheme="minorEastAsia" w:hAnsiTheme="minorEastAsia" w:hint="eastAsia"/>
        </w:rPr>
        <w:t xml:space="preserve">　　　　　・情報共有のネットワークづくりも大変だと思</w:t>
      </w:r>
      <w:r w:rsidR="004F75A6">
        <w:rPr>
          <w:rFonts w:asciiTheme="minorEastAsia" w:hAnsiTheme="minorEastAsia" w:hint="eastAsia"/>
        </w:rPr>
        <w:t>います</w:t>
      </w:r>
      <w:r w:rsidRPr="003072E5">
        <w:rPr>
          <w:rFonts w:asciiTheme="minorEastAsia" w:hAnsiTheme="minorEastAsia" w:hint="eastAsia"/>
        </w:rPr>
        <w:t>が、よろしくお願いし</w:t>
      </w:r>
      <w:r w:rsidR="004F75A6">
        <w:rPr>
          <w:rFonts w:asciiTheme="minorEastAsia" w:hAnsiTheme="minorEastAsia" w:hint="eastAsia"/>
        </w:rPr>
        <w:t>ます</w:t>
      </w:r>
      <w:r w:rsidRPr="003072E5">
        <w:rPr>
          <w:rFonts w:asciiTheme="minorEastAsia" w:hAnsiTheme="minorEastAsia" w:hint="eastAsia"/>
        </w:rPr>
        <w:t>。</w:t>
      </w:r>
    </w:p>
    <w:p w14:paraId="36E05C31" w14:textId="663CFD80" w:rsidR="00C26046" w:rsidRPr="003072E5" w:rsidRDefault="00C26046" w:rsidP="009600FB">
      <w:pPr>
        <w:rPr>
          <w:rFonts w:asciiTheme="minorEastAsia" w:hAnsiTheme="minorEastAsia"/>
        </w:rPr>
      </w:pPr>
      <w:r w:rsidRPr="003072E5">
        <w:rPr>
          <w:rFonts w:asciiTheme="minorEastAsia" w:hAnsiTheme="minorEastAsia" w:hint="eastAsia"/>
        </w:rPr>
        <w:t xml:space="preserve">　　　　　・他に質問等</w:t>
      </w:r>
      <w:r w:rsidR="00A439B7">
        <w:rPr>
          <w:rFonts w:asciiTheme="minorEastAsia" w:hAnsiTheme="minorEastAsia" w:hint="eastAsia"/>
        </w:rPr>
        <w:t>あ</w:t>
      </w:r>
      <w:r w:rsidR="004F75A6">
        <w:rPr>
          <w:rFonts w:asciiTheme="minorEastAsia" w:hAnsiTheme="minorEastAsia" w:hint="eastAsia"/>
        </w:rPr>
        <w:t>りますか</w:t>
      </w:r>
      <w:r w:rsidRPr="003072E5">
        <w:rPr>
          <w:rFonts w:asciiTheme="minorEastAsia" w:hAnsiTheme="minorEastAsia" w:hint="eastAsia"/>
        </w:rPr>
        <w:t>。</w:t>
      </w:r>
    </w:p>
    <w:p w14:paraId="3FD1D9C0" w14:textId="77777777" w:rsidR="0097129A" w:rsidRPr="003072E5" w:rsidRDefault="0097129A" w:rsidP="009600FB">
      <w:pPr>
        <w:rPr>
          <w:rFonts w:asciiTheme="minorEastAsia" w:hAnsiTheme="minorEastAsia"/>
        </w:rPr>
      </w:pPr>
    </w:p>
    <w:p w14:paraId="23E0E483" w14:textId="19B4D2B4" w:rsidR="00C26046" w:rsidRPr="003072E5" w:rsidRDefault="00C26046" w:rsidP="009600FB">
      <w:pPr>
        <w:rPr>
          <w:rFonts w:asciiTheme="minorEastAsia" w:hAnsiTheme="minorEastAsia"/>
        </w:rPr>
      </w:pPr>
      <w:r w:rsidRPr="003072E5">
        <w:rPr>
          <w:rFonts w:asciiTheme="minorEastAsia" w:hAnsiTheme="minorEastAsia" w:hint="eastAsia"/>
        </w:rPr>
        <w:t>早山委員　・日常生活圏域レベル地域ケア会議はどのような方が参加してい</w:t>
      </w:r>
      <w:r w:rsidR="004F75A6">
        <w:rPr>
          <w:rFonts w:asciiTheme="minorEastAsia" w:hAnsiTheme="minorEastAsia" w:hint="eastAsia"/>
        </w:rPr>
        <w:t>ます</w:t>
      </w:r>
      <w:r w:rsidRPr="003072E5">
        <w:rPr>
          <w:rFonts w:asciiTheme="minorEastAsia" w:hAnsiTheme="minorEastAsia" w:hint="eastAsia"/>
        </w:rPr>
        <w:t>か。</w:t>
      </w:r>
    </w:p>
    <w:p w14:paraId="709B5F3B" w14:textId="77777777" w:rsidR="0097129A" w:rsidRPr="003072E5" w:rsidRDefault="0097129A" w:rsidP="009600FB">
      <w:pPr>
        <w:rPr>
          <w:rFonts w:asciiTheme="minorEastAsia" w:hAnsiTheme="minorEastAsia"/>
        </w:rPr>
      </w:pPr>
    </w:p>
    <w:p w14:paraId="45C32A46" w14:textId="77DC1215" w:rsidR="00C26046" w:rsidRPr="003072E5" w:rsidRDefault="00C26046" w:rsidP="00C26046">
      <w:pPr>
        <w:ind w:left="1260" w:hangingChars="600" w:hanging="1260"/>
        <w:rPr>
          <w:rFonts w:asciiTheme="minorEastAsia" w:hAnsiTheme="minorEastAsia"/>
        </w:rPr>
      </w:pPr>
      <w:r w:rsidRPr="003072E5">
        <w:rPr>
          <w:rFonts w:asciiTheme="minorEastAsia" w:hAnsiTheme="minorEastAsia" w:hint="eastAsia"/>
        </w:rPr>
        <w:t>根本課長　・資料に検討テーマ例が載ってい</w:t>
      </w:r>
      <w:r w:rsidR="00DE051C">
        <w:rPr>
          <w:rFonts w:asciiTheme="minorEastAsia" w:hAnsiTheme="minorEastAsia" w:hint="eastAsia"/>
        </w:rPr>
        <w:t>ます</w:t>
      </w:r>
      <w:r w:rsidRPr="003072E5">
        <w:rPr>
          <w:rFonts w:asciiTheme="minorEastAsia" w:hAnsiTheme="minorEastAsia" w:hint="eastAsia"/>
        </w:rPr>
        <w:t>が、蒲田地区が実施し</w:t>
      </w:r>
      <w:r w:rsidRPr="001C5D7F">
        <w:rPr>
          <w:rFonts w:asciiTheme="minorEastAsia" w:hAnsiTheme="minorEastAsia" w:hint="eastAsia"/>
        </w:rPr>
        <w:t>た</w:t>
      </w:r>
      <w:r w:rsidR="00DC4718" w:rsidRPr="001C5D7F">
        <w:rPr>
          <w:rFonts w:asciiTheme="minorEastAsia" w:hAnsiTheme="minorEastAsia" w:hint="eastAsia"/>
        </w:rPr>
        <w:t>「</w:t>
      </w:r>
      <w:r w:rsidRPr="001C5D7F">
        <w:rPr>
          <w:rFonts w:asciiTheme="minorEastAsia" w:hAnsiTheme="minorEastAsia" w:hint="eastAsia"/>
        </w:rPr>
        <w:t>地域のことを教えてください（自治会・町会単位で認知症の方をどう見守るか）</w:t>
      </w:r>
      <w:r w:rsidR="00DC4718" w:rsidRPr="001C5D7F">
        <w:rPr>
          <w:rFonts w:asciiTheme="minorEastAsia" w:hAnsiTheme="minorEastAsia" w:hint="eastAsia"/>
        </w:rPr>
        <w:t>」</w:t>
      </w:r>
      <w:r w:rsidRPr="001C5D7F">
        <w:rPr>
          <w:rFonts w:asciiTheme="minorEastAsia" w:hAnsiTheme="minorEastAsia" w:hint="eastAsia"/>
        </w:rPr>
        <w:t>に</w:t>
      </w:r>
      <w:r w:rsidRPr="003072E5">
        <w:rPr>
          <w:rFonts w:asciiTheme="minorEastAsia" w:hAnsiTheme="minorEastAsia" w:hint="eastAsia"/>
        </w:rPr>
        <w:t>な</w:t>
      </w:r>
      <w:r w:rsidR="002435A0">
        <w:rPr>
          <w:rFonts w:asciiTheme="minorEastAsia" w:hAnsiTheme="minorEastAsia" w:hint="eastAsia"/>
        </w:rPr>
        <w:t>ります</w:t>
      </w:r>
      <w:r w:rsidRPr="003072E5">
        <w:rPr>
          <w:rFonts w:asciiTheme="minorEastAsia" w:hAnsiTheme="minorEastAsia" w:hint="eastAsia"/>
        </w:rPr>
        <w:t>が、</w:t>
      </w:r>
      <w:r w:rsidR="00DC089A" w:rsidRPr="003072E5">
        <w:rPr>
          <w:rFonts w:asciiTheme="minorEastAsia" w:hAnsiTheme="minorEastAsia" w:hint="eastAsia"/>
        </w:rPr>
        <w:t>自治会単位で認知症の方々をどのように見守るかを薬局の方等を交え、話し合ってい</w:t>
      </w:r>
      <w:r w:rsidR="002435A0">
        <w:rPr>
          <w:rFonts w:asciiTheme="minorEastAsia" w:hAnsiTheme="minorEastAsia" w:hint="eastAsia"/>
        </w:rPr>
        <w:t>まし</w:t>
      </w:r>
      <w:r w:rsidR="00DC089A" w:rsidRPr="003072E5">
        <w:rPr>
          <w:rFonts w:asciiTheme="minorEastAsia" w:hAnsiTheme="minorEastAsia" w:hint="eastAsia"/>
        </w:rPr>
        <w:t>た。個々の事例ごとに応じて、様々な方に参加してもらってい</w:t>
      </w:r>
      <w:r w:rsidR="002435A0">
        <w:rPr>
          <w:rFonts w:asciiTheme="minorEastAsia" w:hAnsiTheme="minorEastAsia" w:hint="eastAsia"/>
        </w:rPr>
        <w:t>ます</w:t>
      </w:r>
      <w:r w:rsidR="00DC089A" w:rsidRPr="003072E5">
        <w:rPr>
          <w:rFonts w:asciiTheme="minorEastAsia" w:hAnsiTheme="minorEastAsia" w:hint="eastAsia"/>
        </w:rPr>
        <w:t>。</w:t>
      </w:r>
    </w:p>
    <w:p w14:paraId="13A15B63" w14:textId="77777777" w:rsidR="0097129A" w:rsidRPr="003072E5" w:rsidRDefault="0097129A" w:rsidP="008D038F">
      <w:pPr>
        <w:rPr>
          <w:rFonts w:asciiTheme="minorEastAsia" w:hAnsiTheme="minorEastAsia"/>
        </w:rPr>
      </w:pPr>
    </w:p>
    <w:p w14:paraId="568FE546" w14:textId="5158AE05" w:rsidR="00DC089A" w:rsidRPr="003072E5" w:rsidRDefault="00DC089A" w:rsidP="00DC089A">
      <w:pPr>
        <w:ind w:left="1260" w:hangingChars="600" w:hanging="1260"/>
        <w:rPr>
          <w:rFonts w:asciiTheme="minorEastAsia" w:hAnsiTheme="minorEastAsia"/>
        </w:rPr>
      </w:pPr>
      <w:r w:rsidRPr="003072E5">
        <w:rPr>
          <w:rFonts w:asciiTheme="minorEastAsia" w:hAnsiTheme="minorEastAsia" w:hint="eastAsia"/>
        </w:rPr>
        <w:t>早山委員　・地域ケア会議は様々な方に参加してもらい、テーマによってお声がけする方が違うと理解し</w:t>
      </w:r>
      <w:r w:rsidR="004F75A6">
        <w:rPr>
          <w:rFonts w:asciiTheme="minorEastAsia" w:hAnsiTheme="minorEastAsia" w:hint="eastAsia"/>
        </w:rPr>
        <w:t>まし</w:t>
      </w:r>
      <w:r w:rsidRPr="003072E5">
        <w:rPr>
          <w:rFonts w:asciiTheme="minorEastAsia" w:hAnsiTheme="minorEastAsia" w:hint="eastAsia"/>
        </w:rPr>
        <w:t>た。</w:t>
      </w:r>
    </w:p>
    <w:p w14:paraId="303BAFAB" w14:textId="77777777" w:rsidR="0097129A" w:rsidRPr="003072E5" w:rsidRDefault="0097129A" w:rsidP="009600FB">
      <w:pPr>
        <w:rPr>
          <w:rFonts w:asciiTheme="minorEastAsia" w:hAnsiTheme="minorEastAsia"/>
        </w:rPr>
      </w:pPr>
    </w:p>
    <w:p w14:paraId="6861849B" w14:textId="2807F3D3" w:rsidR="00DC089A" w:rsidRPr="003072E5" w:rsidRDefault="00DC089A" w:rsidP="003A53B4">
      <w:pPr>
        <w:ind w:left="1260" w:hangingChars="600" w:hanging="1260"/>
        <w:rPr>
          <w:rFonts w:asciiTheme="minorEastAsia" w:hAnsiTheme="minorEastAsia"/>
        </w:rPr>
      </w:pPr>
      <w:r w:rsidRPr="003072E5">
        <w:rPr>
          <w:rFonts w:asciiTheme="minorEastAsia" w:hAnsiTheme="minorEastAsia" w:hint="eastAsia"/>
        </w:rPr>
        <w:t>奈良会長</w:t>
      </w:r>
      <w:r w:rsidR="003A53B4" w:rsidRPr="003072E5">
        <w:rPr>
          <w:rFonts w:asciiTheme="minorEastAsia" w:hAnsiTheme="minorEastAsia" w:hint="eastAsia"/>
        </w:rPr>
        <w:t xml:space="preserve">　</w:t>
      </w:r>
      <w:r w:rsidRPr="003072E5">
        <w:rPr>
          <w:rFonts w:asciiTheme="minorEastAsia" w:hAnsiTheme="minorEastAsia" w:hint="eastAsia"/>
        </w:rPr>
        <w:t>・他に質問あ</w:t>
      </w:r>
      <w:r w:rsidR="004F75A6">
        <w:rPr>
          <w:rFonts w:asciiTheme="minorEastAsia" w:hAnsiTheme="minorEastAsia" w:hint="eastAsia"/>
        </w:rPr>
        <w:t>ります</w:t>
      </w:r>
      <w:r w:rsidRPr="003072E5">
        <w:rPr>
          <w:rFonts w:asciiTheme="minorEastAsia" w:hAnsiTheme="minorEastAsia" w:hint="eastAsia"/>
        </w:rPr>
        <w:t>か。</w:t>
      </w:r>
    </w:p>
    <w:p w14:paraId="1C794007" w14:textId="542EC936" w:rsidR="00BD7E57" w:rsidRPr="003072E5" w:rsidRDefault="003A53B4" w:rsidP="00DC089A">
      <w:pPr>
        <w:ind w:leftChars="300" w:left="1260" w:hangingChars="300" w:hanging="630"/>
        <w:rPr>
          <w:rFonts w:asciiTheme="minorEastAsia" w:hAnsiTheme="minorEastAsia"/>
        </w:rPr>
      </w:pPr>
      <w:r w:rsidRPr="003072E5">
        <w:rPr>
          <w:rFonts w:asciiTheme="minorEastAsia" w:hAnsiTheme="minorEastAsia" w:hint="eastAsia"/>
        </w:rPr>
        <w:t xml:space="preserve">　</w:t>
      </w:r>
      <w:r w:rsidR="00DC089A" w:rsidRPr="003072E5">
        <w:rPr>
          <w:rFonts w:asciiTheme="minorEastAsia" w:hAnsiTheme="minorEastAsia" w:hint="eastAsia"/>
        </w:rPr>
        <w:t xml:space="preserve">　・</w:t>
      </w:r>
      <w:r w:rsidRPr="003072E5">
        <w:rPr>
          <w:rFonts w:asciiTheme="minorEastAsia" w:hAnsiTheme="minorEastAsia" w:hint="eastAsia"/>
        </w:rPr>
        <w:t>続いて、報告事項のイ「地域包括支援センター事業報告・事業計画について」事務局より説明</w:t>
      </w:r>
      <w:r w:rsidR="001C5D7F">
        <w:rPr>
          <w:rFonts w:asciiTheme="minorEastAsia" w:hAnsiTheme="minorEastAsia" w:hint="eastAsia"/>
        </w:rPr>
        <w:t>願</w:t>
      </w:r>
      <w:r w:rsidR="002435A0">
        <w:rPr>
          <w:rFonts w:asciiTheme="minorEastAsia" w:hAnsiTheme="minorEastAsia" w:hint="eastAsia"/>
        </w:rPr>
        <w:t>います</w:t>
      </w:r>
      <w:r w:rsidRPr="003072E5">
        <w:rPr>
          <w:rFonts w:asciiTheme="minorEastAsia" w:hAnsiTheme="minorEastAsia" w:hint="eastAsia"/>
        </w:rPr>
        <w:t>。</w:t>
      </w:r>
    </w:p>
    <w:p w14:paraId="7CCF10A1" w14:textId="77777777" w:rsidR="0097129A" w:rsidRPr="003072E5" w:rsidRDefault="0097129A" w:rsidP="001376A4">
      <w:pPr>
        <w:rPr>
          <w:rFonts w:asciiTheme="minorEastAsia" w:hAnsiTheme="minorEastAsia"/>
        </w:rPr>
      </w:pPr>
    </w:p>
    <w:p w14:paraId="0D8C86B6" w14:textId="6CD4C9B3" w:rsidR="003A53B4" w:rsidRPr="003072E5" w:rsidRDefault="003A53B4" w:rsidP="00DC089A">
      <w:pPr>
        <w:ind w:leftChars="14" w:left="1079" w:hangingChars="500" w:hanging="1050"/>
        <w:rPr>
          <w:rFonts w:asciiTheme="minorEastAsia" w:hAnsiTheme="minorEastAsia"/>
        </w:rPr>
      </w:pPr>
      <w:r w:rsidRPr="003072E5">
        <w:rPr>
          <w:rFonts w:asciiTheme="minorEastAsia" w:hAnsiTheme="minorEastAsia" w:hint="eastAsia"/>
        </w:rPr>
        <w:t>小西課長　各地域包括支援センターの令和４年度事業報告、及び令和５年度事業計画について説明</w:t>
      </w:r>
      <w:r w:rsidR="002435A0">
        <w:rPr>
          <w:rFonts w:asciiTheme="minorEastAsia" w:hAnsiTheme="minorEastAsia" w:hint="eastAsia"/>
        </w:rPr>
        <w:t>します</w:t>
      </w:r>
      <w:r w:rsidRPr="003072E5">
        <w:rPr>
          <w:rFonts w:asciiTheme="minorEastAsia" w:hAnsiTheme="minorEastAsia" w:hint="eastAsia"/>
        </w:rPr>
        <w:t>。</w:t>
      </w:r>
    </w:p>
    <w:p w14:paraId="6318A7C7" w14:textId="77777777" w:rsidR="003A53B4" w:rsidRPr="003072E5" w:rsidRDefault="003A53B4" w:rsidP="003A53B4">
      <w:pPr>
        <w:ind w:firstLineChars="100" w:firstLine="210"/>
        <w:rPr>
          <w:rFonts w:asciiTheme="minorEastAsia" w:hAnsiTheme="minorEastAsia"/>
        </w:rPr>
      </w:pPr>
    </w:p>
    <w:p w14:paraId="1931B159" w14:textId="77777777" w:rsidR="00F373F7" w:rsidRDefault="00F373F7" w:rsidP="00B761B9">
      <w:pPr>
        <w:ind w:leftChars="500" w:left="1050"/>
        <w:rPr>
          <w:rFonts w:asciiTheme="minorEastAsia" w:hAnsiTheme="minorEastAsia"/>
        </w:rPr>
      </w:pPr>
      <w:r w:rsidRPr="00F373F7">
        <w:rPr>
          <w:rFonts w:asciiTheme="minorEastAsia" w:hAnsiTheme="minorEastAsia" w:hint="eastAsia"/>
        </w:rPr>
        <w:t>（</w:t>
      </w:r>
      <w:r w:rsidR="003A53B4" w:rsidRPr="00F373F7">
        <w:rPr>
          <w:rFonts w:asciiTheme="minorEastAsia" w:hAnsiTheme="minorEastAsia" w:hint="eastAsia"/>
        </w:rPr>
        <w:t>資料４-</w:t>
      </w:r>
      <w:r w:rsidRPr="00F373F7">
        <w:rPr>
          <w:rFonts w:asciiTheme="minorEastAsia" w:hAnsiTheme="minorEastAsia" w:hint="eastAsia"/>
        </w:rPr>
        <w:t>１）</w:t>
      </w:r>
    </w:p>
    <w:p w14:paraId="43E97391" w14:textId="7D8E84E6" w:rsidR="003A53B4" w:rsidRPr="003072E5" w:rsidRDefault="003A53B4" w:rsidP="00B761B9">
      <w:pPr>
        <w:ind w:leftChars="500" w:left="1050"/>
        <w:rPr>
          <w:rFonts w:asciiTheme="minorEastAsia" w:hAnsiTheme="minorEastAsia"/>
        </w:rPr>
      </w:pPr>
      <w:r w:rsidRPr="003072E5">
        <w:rPr>
          <w:rFonts w:asciiTheme="minorEastAsia" w:hAnsiTheme="minorEastAsia" w:hint="eastAsia"/>
        </w:rPr>
        <w:t>こちらは、各地域包括支援センターの昨年度の事業報告で</w:t>
      </w:r>
      <w:r w:rsidR="002435A0">
        <w:rPr>
          <w:rFonts w:asciiTheme="minorEastAsia" w:hAnsiTheme="minorEastAsia" w:hint="eastAsia"/>
        </w:rPr>
        <w:t>す</w:t>
      </w:r>
      <w:r w:rsidRPr="003072E5">
        <w:rPr>
          <w:rFonts w:asciiTheme="minorEastAsia" w:hAnsiTheme="minorEastAsia" w:hint="eastAsia"/>
        </w:rPr>
        <w:t>。</w:t>
      </w:r>
    </w:p>
    <w:p w14:paraId="6E0363FB" w14:textId="0A84E5B3" w:rsidR="003A53B4" w:rsidRPr="003072E5" w:rsidRDefault="003A53B4" w:rsidP="00B761B9">
      <w:pPr>
        <w:ind w:leftChars="400" w:left="1050" w:hangingChars="100" w:hanging="210"/>
        <w:rPr>
          <w:rFonts w:asciiTheme="minorEastAsia" w:hAnsiTheme="minorEastAsia"/>
        </w:rPr>
      </w:pPr>
      <w:r w:rsidRPr="003072E5">
        <w:rPr>
          <w:rFonts w:asciiTheme="minorEastAsia" w:hAnsiTheme="minorEastAsia" w:hint="eastAsia"/>
        </w:rPr>
        <w:t>「１　事業目標」</w:t>
      </w:r>
      <w:r w:rsidR="00B761B9" w:rsidRPr="003072E5">
        <w:rPr>
          <w:rFonts w:asciiTheme="minorEastAsia" w:hAnsiTheme="minorEastAsia" w:hint="eastAsia"/>
        </w:rPr>
        <w:t>、包括大森だと1ページ目からを指しており、</w:t>
      </w:r>
      <w:r w:rsidRPr="003072E5">
        <w:rPr>
          <w:rFonts w:asciiTheme="minorEastAsia" w:hAnsiTheme="minorEastAsia" w:hint="eastAsia"/>
        </w:rPr>
        <w:t>「２　事業実施計画」</w:t>
      </w:r>
      <w:r w:rsidR="00B761B9" w:rsidRPr="003072E5">
        <w:rPr>
          <w:rFonts w:asciiTheme="minorEastAsia" w:hAnsiTheme="minorEastAsia" w:hint="eastAsia"/>
        </w:rPr>
        <w:t>包括大森だと6ページ目からの</w:t>
      </w:r>
      <w:r w:rsidRPr="003072E5">
        <w:rPr>
          <w:rFonts w:asciiTheme="minorEastAsia" w:hAnsiTheme="minorEastAsia" w:hint="eastAsia"/>
        </w:rPr>
        <w:t>大きく二つのパートに分かれてい</w:t>
      </w:r>
      <w:r w:rsidR="002435A0">
        <w:rPr>
          <w:rFonts w:asciiTheme="minorEastAsia" w:hAnsiTheme="minorEastAsia" w:hint="eastAsia"/>
        </w:rPr>
        <w:t>ます</w:t>
      </w:r>
      <w:r w:rsidRPr="003072E5">
        <w:rPr>
          <w:rFonts w:asciiTheme="minorEastAsia" w:hAnsiTheme="minorEastAsia" w:hint="eastAsia"/>
        </w:rPr>
        <w:t>。</w:t>
      </w:r>
    </w:p>
    <w:p w14:paraId="131F7A04" w14:textId="72EF4C2E" w:rsidR="003A53B4" w:rsidRPr="003072E5" w:rsidRDefault="003A53B4" w:rsidP="00B761B9">
      <w:pPr>
        <w:ind w:leftChars="400" w:left="1050" w:hangingChars="100" w:hanging="210"/>
        <w:rPr>
          <w:rFonts w:asciiTheme="minorEastAsia" w:hAnsiTheme="minorEastAsia"/>
        </w:rPr>
      </w:pPr>
      <w:r w:rsidRPr="003072E5">
        <w:rPr>
          <w:rFonts w:asciiTheme="minorEastAsia" w:hAnsiTheme="minorEastAsia" w:hint="eastAsia"/>
        </w:rPr>
        <w:t>「１　事業目標」については、包括として掲げた事業目標に対して、令和４年度、令和５年度で取り組む「機能アップ２か年計画」の１年目の振り返り等が書かれてい</w:t>
      </w:r>
      <w:r w:rsidR="002435A0">
        <w:rPr>
          <w:rFonts w:asciiTheme="minorEastAsia" w:hAnsiTheme="minorEastAsia" w:hint="eastAsia"/>
        </w:rPr>
        <w:t>ます</w:t>
      </w:r>
      <w:r w:rsidRPr="003072E5">
        <w:rPr>
          <w:rFonts w:asciiTheme="minorEastAsia" w:hAnsiTheme="minorEastAsia" w:hint="eastAsia"/>
        </w:rPr>
        <w:t>。</w:t>
      </w:r>
    </w:p>
    <w:p w14:paraId="3998993C" w14:textId="77777777" w:rsidR="003A53B4" w:rsidRPr="003072E5" w:rsidRDefault="003A53B4" w:rsidP="003A53B4">
      <w:pPr>
        <w:ind w:firstLineChars="100" w:firstLine="210"/>
        <w:rPr>
          <w:rFonts w:asciiTheme="minorEastAsia" w:hAnsiTheme="minorEastAsia"/>
        </w:rPr>
      </w:pPr>
    </w:p>
    <w:p w14:paraId="2E3B6BF7" w14:textId="2B474CD3" w:rsidR="003A53B4" w:rsidRPr="003072E5" w:rsidRDefault="003A53B4" w:rsidP="00B761B9">
      <w:pPr>
        <w:ind w:leftChars="400" w:left="1050" w:hangingChars="100" w:hanging="210"/>
        <w:rPr>
          <w:rFonts w:asciiTheme="minorEastAsia" w:hAnsiTheme="minorEastAsia"/>
        </w:rPr>
      </w:pPr>
      <w:r w:rsidRPr="003072E5">
        <w:rPr>
          <w:rFonts w:asciiTheme="minorEastAsia" w:hAnsiTheme="minorEastAsia" w:hint="eastAsia"/>
        </w:rPr>
        <w:t>「２ 事業実施計画」は、委託している事業内容項目ごとに、それぞれの項目に年度当初に立てた個別目標が記載されてい</w:t>
      </w:r>
      <w:r w:rsidR="002435A0">
        <w:rPr>
          <w:rFonts w:asciiTheme="minorEastAsia" w:hAnsiTheme="minorEastAsia" w:hint="eastAsia"/>
        </w:rPr>
        <w:t>ます</w:t>
      </w:r>
      <w:r w:rsidRPr="003072E5">
        <w:rPr>
          <w:rFonts w:asciiTheme="minorEastAsia" w:hAnsiTheme="minorEastAsia" w:hint="eastAsia"/>
        </w:rPr>
        <w:t>。それぞれの目標に対して、実施内容、目標達成状況を記載したのがこの事業報告書で</w:t>
      </w:r>
      <w:r w:rsidR="002435A0">
        <w:rPr>
          <w:rFonts w:asciiTheme="minorEastAsia" w:hAnsiTheme="minorEastAsia" w:hint="eastAsia"/>
        </w:rPr>
        <w:t>す</w:t>
      </w:r>
      <w:r w:rsidRPr="003072E5">
        <w:rPr>
          <w:rFonts w:asciiTheme="minorEastAsia" w:hAnsiTheme="minorEastAsia" w:hint="eastAsia"/>
        </w:rPr>
        <w:t>。</w:t>
      </w:r>
    </w:p>
    <w:p w14:paraId="38A99C0D" w14:textId="77777777" w:rsidR="003A53B4" w:rsidRPr="003072E5" w:rsidRDefault="003A53B4" w:rsidP="003A53B4">
      <w:pPr>
        <w:ind w:firstLineChars="100" w:firstLine="210"/>
        <w:rPr>
          <w:rFonts w:asciiTheme="minorEastAsia" w:hAnsiTheme="minorEastAsia"/>
        </w:rPr>
      </w:pPr>
    </w:p>
    <w:p w14:paraId="5DD476D6" w14:textId="2D2FEC98" w:rsidR="003A53B4" w:rsidRPr="003072E5" w:rsidRDefault="003A53B4" w:rsidP="00B761B9">
      <w:pPr>
        <w:ind w:firstLineChars="500" w:firstLine="1050"/>
        <w:rPr>
          <w:rFonts w:asciiTheme="minorEastAsia" w:hAnsiTheme="minorEastAsia"/>
        </w:rPr>
      </w:pPr>
      <w:r w:rsidRPr="003072E5">
        <w:rPr>
          <w:rFonts w:asciiTheme="minorEastAsia" w:hAnsiTheme="minorEastAsia" w:hint="eastAsia"/>
        </w:rPr>
        <w:t>主な取組を紹介</w:t>
      </w:r>
      <w:r w:rsidR="002435A0">
        <w:rPr>
          <w:rFonts w:asciiTheme="minorEastAsia" w:hAnsiTheme="minorEastAsia" w:hint="eastAsia"/>
        </w:rPr>
        <w:t>します</w:t>
      </w:r>
      <w:r w:rsidRPr="003072E5">
        <w:rPr>
          <w:rFonts w:asciiTheme="minorEastAsia" w:hAnsiTheme="minorEastAsia" w:hint="eastAsia"/>
        </w:rPr>
        <w:t>と、</w:t>
      </w:r>
    </w:p>
    <w:p w14:paraId="3ADFE0F6" w14:textId="5065373B" w:rsidR="003A53B4" w:rsidRPr="003072E5" w:rsidRDefault="003A53B4" w:rsidP="00B761B9">
      <w:pPr>
        <w:ind w:leftChars="500" w:left="1050"/>
        <w:rPr>
          <w:rFonts w:asciiTheme="minorEastAsia" w:hAnsiTheme="minorEastAsia"/>
        </w:rPr>
      </w:pPr>
      <w:r w:rsidRPr="003072E5">
        <w:rPr>
          <w:rFonts w:asciiTheme="minorEastAsia" w:hAnsiTheme="minorEastAsia" w:hint="eastAsia"/>
        </w:rPr>
        <w:lastRenderedPageBreak/>
        <w:t>２　事業実施計画の「</w:t>
      </w:r>
      <w:r w:rsidRPr="003072E5">
        <w:rPr>
          <w:rFonts w:asciiTheme="minorEastAsia" w:hAnsiTheme="minorEastAsia"/>
        </w:rPr>
        <w:t xml:space="preserve"> </w:t>
      </w:r>
      <w:r w:rsidRPr="003072E5">
        <w:rPr>
          <w:rFonts w:asciiTheme="minorEastAsia" w:hAnsiTheme="minorEastAsia" w:hint="eastAsia"/>
        </w:rPr>
        <w:t>(１) 総合相談支援業務」では、高齢者への総合相談の他、ここでは虐待防止、権利擁護を含み早期発見、早期対応を目指し、積極的に各種研修へ参加するなどスキルアップに努めながら、課題解決のために様々な機関との支援体制の構築に取り組んできた様子が伺え</w:t>
      </w:r>
      <w:r w:rsidR="002435A0">
        <w:rPr>
          <w:rFonts w:asciiTheme="minorEastAsia" w:hAnsiTheme="minorEastAsia" w:hint="eastAsia"/>
        </w:rPr>
        <w:t>ます</w:t>
      </w:r>
      <w:r w:rsidRPr="003072E5">
        <w:rPr>
          <w:rFonts w:asciiTheme="minorEastAsia" w:hAnsiTheme="minorEastAsia" w:hint="eastAsia"/>
        </w:rPr>
        <w:t>。</w:t>
      </w:r>
    </w:p>
    <w:p w14:paraId="39C60274" w14:textId="77777777" w:rsidR="003A53B4" w:rsidRPr="003072E5" w:rsidRDefault="003A53B4" w:rsidP="003A53B4">
      <w:pPr>
        <w:ind w:firstLineChars="100" w:firstLine="210"/>
        <w:rPr>
          <w:rFonts w:asciiTheme="minorEastAsia" w:hAnsiTheme="minorEastAsia"/>
          <w:highlight w:val="yellow"/>
        </w:rPr>
      </w:pPr>
    </w:p>
    <w:p w14:paraId="7C58E1BF" w14:textId="69EA168D" w:rsidR="003A53B4" w:rsidRPr="003072E5" w:rsidRDefault="003A53B4" w:rsidP="00B761B9">
      <w:pPr>
        <w:ind w:leftChars="500" w:left="1050"/>
        <w:rPr>
          <w:rFonts w:asciiTheme="minorEastAsia" w:hAnsiTheme="minorEastAsia"/>
        </w:rPr>
      </w:pPr>
      <w:r w:rsidRPr="003072E5">
        <w:rPr>
          <w:rFonts w:asciiTheme="minorEastAsia" w:hAnsiTheme="minorEastAsia" w:hint="eastAsia"/>
        </w:rPr>
        <w:t>「</w:t>
      </w:r>
      <w:r w:rsidRPr="003072E5">
        <w:rPr>
          <w:rFonts w:asciiTheme="minorEastAsia" w:hAnsiTheme="minorEastAsia"/>
        </w:rPr>
        <w:t xml:space="preserve"> </w:t>
      </w:r>
      <w:r w:rsidRPr="003072E5">
        <w:rPr>
          <w:rFonts w:asciiTheme="minorEastAsia" w:hAnsiTheme="minorEastAsia" w:hint="eastAsia"/>
        </w:rPr>
        <w:t>(２</w:t>
      </w:r>
      <w:r w:rsidRPr="003072E5">
        <w:rPr>
          <w:rFonts w:asciiTheme="minorEastAsia" w:hAnsiTheme="minorEastAsia"/>
        </w:rPr>
        <w:t>)</w:t>
      </w:r>
      <w:r w:rsidRPr="003072E5">
        <w:rPr>
          <w:rFonts w:asciiTheme="minorEastAsia" w:hAnsiTheme="minorEastAsia" w:hint="eastAsia"/>
        </w:rPr>
        <w:t xml:space="preserve"> 包括的・継続的ケアマネジメント支援業務」では、包括的・継続的ケアマネジメントを実現するため、介護支援専門員に向けての研修開催や、コロナ禍においてもWebを活用しながら地域における連携体制づくりにも取り組んでい</w:t>
      </w:r>
      <w:r w:rsidR="002435A0">
        <w:rPr>
          <w:rFonts w:asciiTheme="minorEastAsia" w:hAnsiTheme="minorEastAsia" w:hint="eastAsia"/>
        </w:rPr>
        <w:t>ます</w:t>
      </w:r>
      <w:r w:rsidRPr="003072E5">
        <w:rPr>
          <w:rFonts w:asciiTheme="minorEastAsia" w:hAnsiTheme="minorEastAsia" w:hint="eastAsia"/>
        </w:rPr>
        <w:t>。</w:t>
      </w:r>
    </w:p>
    <w:p w14:paraId="78D952C5" w14:textId="77777777" w:rsidR="003A53B4" w:rsidRPr="003072E5" w:rsidRDefault="003A53B4" w:rsidP="003A53B4">
      <w:pPr>
        <w:ind w:firstLineChars="100" w:firstLine="210"/>
        <w:rPr>
          <w:rFonts w:asciiTheme="minorEastAsia" w:hAnsiTheme="minorEastAsia"/>
          <w:highlight w:val="yellow"/>
        </w:rPr>
      </w:pPr>
    </w:p>
    <w:p w14:paraId="44494F78" w14:textId="5E45AE17" w:rsidR="003A53B4" w:rsidRPr="003072E5" w:rsidRDefault="003A53B4" w:rsidP="00B761B9">
      <w:pPr>
        <w:ind w:leftChars="500" w:left="1050"/>
        <w:rPr>
          <w:rFonts w:asciiTheme="minorEastAsia" w:hAnsiTheme="minorEastAsia"/>
        </w:rPr>
      </w:pPr>
      <w:r w:rsidRPr="003072E5">
        <w:rPr>
          <w:rFonts w:asciiTheme="minorEastAsia" w:hAnsiTheme="minorEastAsia" w:hint="eastAsia"/>
        </w:rPr>
        <w:t>「</w:t>
      </w:r>
      <w:r w:rsidRPr="003072E5">
        <w:rPr>
          <w:rFonts w:asciiTheme="minorEastAsia" w:hAnsiTheme="minorEastAsia"/>
        </w:rPr>
        <w:t>(</w:t>
      </w:r>
      <w:r w:rsidRPr="003072E5">
        <w:rPr>
          <w:rFonts w:asciiTheme="minorEastAsia" w:hAnsiTheme="minorEastAsia" w:hint="eastAsia"/>
        </w:rPr>
        <w:t>３</w:t>
      </w:r>
      <w:r w:rsidRPr="003072E5">
        <w:rPr>
          <w:rFonts w:asciiTheme="minorEastAsia" w:hAnsiTheme="minorEastAsia"/>
        </w:rPr>
        <w:t>)</w:t>
      </w:r>
      <w:r w:rsidRPr="003072E5">
        <w:rPr>
          <w:rFonts w:asciiTheme="minorEastAsia" w:hAnsiTheme="minorEastAsia" w:hint="eastAsia"/>
        </w:rPr>
        <w:t xml:space="preserve"> 介護予防ケアマネジメント業務」は、先ほど審議事項イでも少し触れて</w:t>
      </w:r>
      <w:r w:rsidR="00A439B7">
        <w:rPr>
          <w:rFonts w:asciiTheme="minorEastAsia" w:hAnsiTheme="minorEastAsia" w:hint="eastAsia"/>
        </w:rPr>
        <w:t>い</w:t>
      </w:r>
      <w:r w:rsidRPr="003072E5">
        <w:rPr>
          <w:rFonts w:asciiTheme="minorEastAsia" w:hAnsiTheme="minorEastAsia" w:hint="eastAsia"/>
        </w:rPr>
        <w:t>ます。高齢者一人ひとりの自立に向けた支援ができるよう関係者と連携、情報共有しながら進めてい</w:t>
      </w:r>
      <w:r w:rsidR="002435A0">
        <w:rPr>
          <w:rFonts w:asciiTheme="minorEastAsia" w:hAnsiTheme="minorEastAsia" w:hint="eastAsia"/>
        </w:rPr>
        <w:t>ます</w:t>
      </w:r>
      <w:r w:rsidRPr="003072E5">
        <w:rPr>
          <w:rFonts w:asciiTheme="minorEastAsia" w:hAnsiTheme="minorEastAsia" w:hint="eastAsia"/>
        </w:rPr>
        <w:t>。各包括、フレイル予防の普及啓発に取り組んでい</w:t>
      </w:r>
      <w:r w:rsidR="002435A0">
        <w:rPr>
          <w:rFonts w:asciiTheme="minorEastAsia" w:hAnsiTheme="minorEastAsia" w:hint="eastAsia"/>
        </w:rPr>
        <w:t>ます</w:t>
      </w:r>
      <w:r w:rsidRPr="003072E5">
        <w:rPr>
          <w:rFonts w:asciiTheme="minorEastAsia" w:hAnsiTheme="minorEastAsia" w:hint="eastAsia"/>
        </w:rPr>
        <w:t>。</w:t>
      </w:r>
    </w:p>
    <w:p w14:paraId="4B7A8AD5" w14:textId="77777777" w:rsidR="003A53B4" w:rsidRPr="003072E5" w:rsidRDefault="003A53B4" w:rsidP="003A53B4">
      <w:pPr>
        <w:ind w:firstLineChars="100" w:firstLine="210"/>
        <w:rPr>
          <w:rFonts w:asciiTheme="minorEastAsia" w:hAnsiTheme="minorEastAsia"/>
          <w:highlight w:val="yellow"/>
        </w:rPr>
      </w:pPr>
    </w:p>
    <w:p w14:paraId="372CD7DC" w14:textId="6FA611B3" w:rsidR="003A53B4" w:rsidRPr="003072E5" w:rsidRDefault="003A53B4" w:rsidP="00B761B9">
      <w:pPr>
        <w:ind w:leftChars="500" w:left="1050"/>
        <w:rPr>
          <w:rFonts w:asciiTheme="minorEastAsia" w:hAnsiTheme="minorEastAsia"/>
          <w:highlight w:val="yellow"/>
        </w:rPr>
      </w:pPr>
      <w:r w:rsidRPr="003072E5">
        <w:rPr>
          <w:rFonts w:asciiTheme="minorEastAsia" w:hAnsiTheme="minorEastAsia" w:hint="eastAsia"/>
        </w:rPr>
        <w:t>「</w:t>
      </w:r>
      <w:r w:rsidRPr="003072E5">
        <w:rPr>
          <w:rFonts w:asciiTheme="minorEastAsia" w:hAnsiTheme="minorEastAsia"/>
        </w:rPr>
        <w:t>(</w:t>
      </w:r>
      <w:r w:rsidRPr="003072E5">
        <w:rPr>
          <w:rFonts w:asciiTheme="minorEastAsia" w:hAnsiTheme="minorEastAsia" w:hint="eastAsia"/>
        </w:rPr>
        <w:t>４</w:t>
      </w:r>
      <w:r w:rsidRPr="003072E5">
        <w:rPr>
          <w:rFonts w:asciiTheme="minorEastAsia" w:hAnsiTheme="minorEastAsia"/>
        </w:rPr>
        <w:t>)</w:t>
      </w:r>
      <w:r w:rsidRPr="003072E5">
        <w:rPr>
          <w:rFonts w:asciiTheme="minorEastAsia" w:hAnsiTheme="minorEastAsia" w:hint="eastAsia"/>
        </w:rPr>
        <w:t xml:space="preserve"> 見守り支え合いネットワーク推進業務」では、コロナ禍においても、可能な限り地域団体等と連携関係を維持しながら、高齢者が住み慣れた地域で安心して暮らせるよう、地域全体で見守りささえあうネットワークを、地域包括支援センターが核として取り組んでい</w:t>
      </w:r>
      <w:r w:rsidR="002435A0">
        <w:rPr>
          <w:rFonts w:asciiTheme="minorEastAsia" w:hAnsiTheme="minorEastAsia" w:hint="eastAsia"/>
        </w:rPr>
        <w:t>ます</w:t>
      </w:r>
      <w:r w:rsidRPr="003072E5">
        <w:rPr>
          <w:rFonts w:asciiTheme="minorEastAsia" w:hAnsiTheme="minorEastAsia" w:hint="eastAsia"/>
        </w:rPr>
        <w:t>。見守りキーホルダーの登録・普及啓発も該当</w:t>
      </w:r>
      <w:r w:rsidR="002435A0">
        <w:rPr>
          <w:rFonts w:asciiTheme="minorEastAsia" w:hAnsiTheme="minorEastAsia" w:hint="eastAsia"/>
        </w:rPr>
        <w:t>します</w:t>
      </w:r>
      <w:r w:rsidRPr="003072E5">
        <w:rPr>
          <w:rFonts w:asciiTheme="minorEastAsia" w:hAnsiTheme="minorEastAsia" w:hint="eastAsia"/>
        </w:rPr>
        <w:t>。</w:t>
      </w:r>
    </w:p>
    <w:p w14:paraId="4E61DB87" w14:textId="77777777" w:rsidR="003A53B4" w:rsidRPr="003072E5" w:rsidRDefault="003A53B4" w:rsidP="003A53B4">
      <w:pPr>
        <w:ind w:firstLineChars="100" w:firstLine="210"/>
        <w:rPr>
          <w:rFonts w:asciiTheme="minorEastAsia" w:hAnsiTheme="minorEastAsia"/>
          <w:highlight w:val="yellow"/>
        </w:rPr>
      </w:pPr>
    </w:p>
    <w:p w14:paraId="1B2FA442" w14:textId="63D58E8F" w:rsidR="003A53B4" w:rsidRPr="003072E5" w:rsidRDefault="003A53B4" w:rsidP="00635FEB">
      <w:pPr>
        <w:ind w:leftChars="500" w:left="1050"/>
        <w:rPr>
          <w:rFonts w:asciiTheme="minorEastAsia" w:hAnsiTheme="minorEastAsia"/>
        </w:rPr>
      </w:pPr>
      <w:r w:rsidRPr="003072E5">
        <w:rPr>
          <w:rFonts w:asciiTheme="minorEastAsia" w:hAnsiTheme="minorEastAsia" w:hint="eastAsia"/>
        </w:rPr>
        <w:t>「</w:t>
      </w:r>
      <w:r w:rsidRPr="003072E5">
        <w:rPr>
          <w:rFonts w:asciiTheme="minorEastAsia" w:hAnsiTheme="minorEastAsia"/>
        </w:rPr>
        <w:t>(</w:t>
      </w:r>
      <w:r w:rsidRPr="003072E5">
        <w:rPr>
          <w:rFonts w:asciiTheme="minorEastAsia" w:hAnsiTheme="minorEastAsia" w:hint="eastAsia"/>
        </w:rPr>
        <w:t>５</w:t>
      </w:r>
      <w:r w:rsidRPr="003072E5">
        <w:rPr>
          <w:rFonts w:asciiTheme="minorEastAsia" w:hAnsiTheme="minorEastAsia"/>
        </w:rPr>
        <w:t>)</w:t>
      </w:r>
      <w:r w:rsidRPr="003072E5">
        <w:rPr>
          <w:rFonts w:asciiTheme="minorEastAsia" w:hAnsiTheme="minorEastAsia" w:hint="eastAsia"/>
        </w:rPr>
        <w:t xml:space="preserve"> 地域包括ケアシステムの構築」では、個別ケースの検討を始点として、地域の共通課題を発見し、解決に向けた検討を行う地域ケア会議を実施してい</w:t>
      </w:r>
      <w:r w:rsidR="002435A0">
        <w:rPr>
          <w:rFonts w:asciiTheme="minorEastAsia" w:hAnsiTheme="minorEastAsia" w:hint="eastAsia"/>
        </w:rPr>
        <w:t>ます</w:t>
      </w:r>
      <w:r w:rsidRPr="003072E5">
        <w:rPr>
          <w:rFonts w:asciiTheme="minorEastAsia" w:hAnsiTheme="minorEastAsia" w:hint="eastAsia"/>
        </w:rPr>
        <w:t>。</w:t>
      </w:r>
    </w:p>
    <w:p w14:paraId="0DBD4621" w14:textId="77777777" w:rsidR="003A53B4" w:rsidRPr="003072E5" w:rsidRDefault="003A53B4" w:rsidP="003A53B4">
      <w:pPr>
        <w:ind w:firstLineChars="100" w:firstLine="210"/>
        <w:rPr>
          <w:rFonts w:asciiTheme="minorEastAsia" w:hAnsiTheme="minorEastAsia"/>
          <w:highlight w:val="yellow"/>
        </w:rPr>
      </w:pPr>
    </w:p>
    <w:p w14:paraId="313824C6" w14:textId="402470AA" w:rsidR="003A53B4" w:rsidRPr="003072E5" w:rsidRDefault="003A53B4" w:rsidP="00635FEB">
      <w:pPr>
        <w:ind w:leftChars="500" w:left="1050"/>
        <w:rPr>
          <w:rFonts w:asciiTheme="minorEastAsia" w:hAnsiTheme="minorEastAsia"/>
        </w:rPr>
      </w:pPr>
      <w:r w:rsidRPr="003072E5">
        <w:rPr>
          <w:rFonts w:asciiTheme="minorEastAsia" w:hAnsiTheme="minorEastAsia" w:hint="eastAsia"/>
        </w:rPr>
        <w:t>「</w:t>
      </w:r>
      <w:r w:rsidRPr="003072E5">
        <w:rPr>
          <w:rFonts w:asciiTheme="minorEastAsia" w:hAnsiTheme="minorEastAsia"/>
        </w:rPr>
        <w:t>(</w:t>
      </w:r>
      <w:r w:rsidRPr="003072E5">
        <w:rPr>
          <w:rFonts w:asciiTheme="minorEastAsia" w:hAnsiTheme="minorEastAsia" w:hint="eastAsia"/>
        </w:rPr>
        <w:t>６</w:t>
      </w:r>
      <w:r w:rsidRPr="003072E5">
        <w:rPr>
          <w:rFonts w:asciiTheme="minorEastAsia" w:hAnsiTheme="minorEastAsia"/>
        </w:rPr>
        <w:t xml:space="preserve">) </w:t>
      </w:r>
      <w:r w:rsidRPr="003072E5">
        <w:rPr>
          <w:rFonts w:asciiTheme="minorEastAsia" w:hAnsiTheme="minorEastAsia" w:hint="eastAsia"/>
        </w:rPr>
        <w:t>認知症施策推進に係る業務」では、令和元年度に策定された、認知症施策推進大綱を軸に、認知症の人とその家族が安心して住み慣れた地域で生活し続けられるよう、取り組んでい</w:t>
      </w:r>
      <w:r w:rsidR="00CA0EC4">
        <w:rPr>
          <w:rFonts w:asciiTheme="minorEastAsia" w:hAnsiTheme="minorEastAsia" w:hint="eastAsia"/>
        </w:rPr>
        <w:t>ます</w:t>
      </w:r>
      <w:r w:rsidRPr="003072E5">
        <w:rPr>
          <w:rFonts w:asciiTheme="minorEastAsia" w:hAnsiTheme="minorEastAsia" w:hint="eastAsia"/>
        </w:rPr>
        <w:t>。</w:t>
      </w:r>
    </w:p>
    <w:p w14:paraId="51E79007" w14:textId="77777777" w:rsidR="003A53B4" w:rsidRPr="003072E5" w:rsidRDefault="003A53B4" w:rsidP="003A53B4">
      <w:pPr>
        <w:ind w:firstLineChars="100" w:firstLine="210"/>
        <w:rPr>
          <w:rFonts w:asciiTheme="minorEastAsia" w:hAnsiTheme="minorEastAsia"/>
          <w:highlight w:val="yellow"/>
        </w:rPr>
      </w:pPr>
    </w:p>
    <w:p w14:paraId="3B8D3D0D" w14:textId="5772F208" w:rsidR="003A53B4" w:rsidRPr="003072E5" w:rsidRDefault="003A53B4" w:rsidP="00635FEB">
      <w:pPr>
        <w:ind w:leftChars="500" w:left="1050"/>
        <w:rPr>
          <w:rFonts w:asciiTheme="minorEastAsia" w:hAnsiTheme="minorEastAsia"/>
        </w:rPr>
      </w:pPr>
      <w:r w:rsidRPr="003072E5">
        <w:rPr>
          <w:rFonts w:asciiTheme="minorEastAsia" w:hAnsiTheme="minorEastAsia" w:hint="eastAsia"/>
        </w:rPr>
        <w:t>最後に「</w:t>
      </w:r>
      <w:r w:rsidRPr="003072E5">
        <w:rPr>
          <w:rFonts w:asciiTheme="minorEastAsia" w:hAnsiTheme="minorEastAsia"/>
        </w:rPr>
        <w:t>(</w:t>
      </w:r>
      <w:r w:rsidRPr="003072E5">
        <w:rPr>
          <w:rFonts w:asciiTheme="minorEastAsia" w:hAnsiTheme="minorEastAsia" w:hint="eastAsia"/>
        </w:rPr>
        <w:t>７</w:t>
      </w:r>
      <w:r w:rsidRPr="003072E5">
        <w:rPr>
          <w:rFonts w:asciiTheme="minorEastAsia" w:hAnsiTheme="minorEastAsia"/>
        </w:rPr>
        <w:t>)</w:t>
      </w:r>
      <w:r w:rsidRPr="003072E5">
        <w:rPr>
          <w:rFonts w:asciiTheme="minorEastAsia" w:hAnsiTheme="minorEastAsia" w:hint="eastAsia"/>
        </w:rPr>
        <w:t>」として「大田区が実施する業務への協力等」の実績が挙げられてい</w:t>
      </w:r>
      <w:r w:rsidR="00CA0EC4">
        <w:rPr>
          <w:rFonts w:asciiTheme="minorEastAsia" w:hAnsiTheme="minorEastAsia" w:hint="eastAsia"/>
        </w:rPr>
        <w:t>ます</w:t>
      </w:r>
      <w:r w:rsidRPr="003072E5">
        <w:rPr>
          <w:rFonts w:asciiTheme="minorEastAsia" w:hAnsiTheme="minorEastAsia" w:hint="eastAsia"/>
        </w:rPr>
        <w:t>。</w:t>
      </w:r>
    </w:p>
    <w:p w14:paraId="346BF3C4" w14:textId="77777777" w:rsidR="003A53B4" w:rsidRPr="003072E5" w:rsidRDefault="003A53B4" w:rsidP="003A53B4">
      <w:pPr>
        <w:ind w:firstLineChars="100" w:firstLine="210"/>
        <w:rPr>
          <w:rFonts w:asciiTheme="minorEastAsia" w:hAnsiTheme="minorEastAsia"/>
          <w:highlight w:val="yellow"/>
        </w:rPr>
      </w:pPr>
    </w:p>
    <w:p w14:paraId="6D0A0C7F" w14:textId="0510F9A5" w:rsidR="00F373F7" w:rsidRDefault="003A53B4" w:rsidP="00635FEB">
      <w:pPr>
        <w:ind w:leftChars="500" w:left="1050"/>
        <w:rPr>
          <w:rFonts w:asciiTheme="minorEastAsia" w:hAnsiTheme="minorEastAsia"/>
        </w:rPr>
      </w:pPr>
      <w:r w:rsidRPr="003072E5">
        <w:rPr>
          <w:rFonts w:asciiTheme="minorEastAsia" w:hAnsiTheme="minorEastAsia" w:hint="eastAsia"/>
        </w:rPr>
        <w:t>続いて、令和５年度の事業計画について説明</w:t>
      </w:r>
      <w:r w:rsidR="00CA0EC4">
        <w:rPr>
          <w:rFonts w:asciiTheme="minorEastAsia" w:hAnsiTheme="minorEastAsia" w:hint="eastAsia"/>
        </w:rPr>
        <w:t>します</w:t>
      </w:r>
      <w:r w:rsidRPr="003072E5">
        <w:rPr>
          <w:rFonts w:asciiTheme="minorEastAsia" w:hAnsiTheme="minorEastAsia" w:hint="eastAsia"/>
        </w:rPr>
        <w:t>。</w:t>
      </w:r>
    </w:p>
    <w:p w14:paraId="1ED75914" w14:textId="358E5534" w:rsidR="00F373F7" w:rsidRDefault="00F373F7" w:rsidP="00635FEB">
      <w:pPr>
        <w:ind w:leftChars="500" w:left="1050"/>
        <w:rPr>
          <w:rFonts w:asciiTheme="minorEastAsia" w:hAnsiTheme="minorEastAsia"/>
        </w:rPr>
      </w:pPr>
      <w:r>
        <w:rPr>
          <w:rFonts w:asciiTheme="minorEastAsia" w:hAnsiTheme="minorEastAsia" w:hint="eastAsia"/>
        </w:rPr>
        <w:t>（</w:t>
      </w:r>
      <w:r w:rsidR="003A53B4" w:rsidRPr="003072E5">
        <w:rPr>
          <w:rFonts w:asciiTheme="minorEastAsia" w:hAnsiTheme="minorEastAsia" w:hint="eastAsia"/>
        </w:rPr>
        <w:t>資料４-</w:t>
      </w:r>
      <w:r>
        <w:rPr>
          <w:rFonts w:asciiTheme="minorEastAsia" w:hAnsiTheme="minorEastAsia" w:hint="eastAsia"/>
        </w:rPr>
        <w:t>２）</w:t>
      </w:r>
    </w:p>
    <w:p w14:paraId="2C736A17" w14:textId="5042C1D7" w:rsidR="003A53B4" w:rsidRPr="003072E5" w:rsidRDefault="003A53B4" w:rsidP="00635FEB">
      <w:pPr>
        <w:ind w:leftChars="500" w:left="1050"/>
        <w:rPr>
          <w:rFonts w:asciiTheme="minorEastAsia" w:hAnsiTheme="minorEastAsia"/>
        </w:rPr>
      </w:pPr>
      <w:r w:rsidRPr="003072E5">
        <w:rPr>
          <w:rFonts w:asciiTheme="minorEastAsia" w:hAnsiTheme="minorEastAsia" w:hint="eastAsia"/>
        </w:rPr>
        <w:t>事業計画書は、包括が中・長期的な視点を持ち事業運営に生かすことができるように、令和４年度、５年度で進める「機能アップ２か年計画」に連動する内容となってい</w:t>
      </w:r>
      <w:r w:rsidR="00CA0EC4">
        <w:rPr>
          <w:rFonts w:asciiTheme="minorEastAsia" w:hAnsiTheme="minorEastAsia" w:hint="eastAsia"/>
        </w:rPr>
        <w:t>ます</w:t>
      </w:r>
      <w:r w:rsidRPr="003072E5">
        <w:rPr>
          <w:rFonts w:asciiTheme="minorEastAsia" w:hAnsiTheme="minorEastAsia" w:hint="eastAsia"/>
        </w:rPr>
        <w:t>。</w:t>
      </w:r>
    </w:p>
    <w:p w14:paraId="62B9BD8F" w14:textId="77777777" w:rsidR="003A53B4" w:rsidRPr="003072E5" w:rsidRDefault="003A53B4" w:rsidP="003A53B4">
      <w:pPr>
        <w:ind w:firstLineChars="100" w:firstLine="210"/>
        <w:rPr>
          <w:rFonts w:asciiTheme="minorEastAsia" w:hAnsiTheme="minorEastAsia"/>
        </w:rPr>
      </w:pPr>
    </w:p>
    <w:p w14:paraId="0AAA028D" w14:textId="51C6ADEA" w:rsidR="003A53B4" w:rsidRPr="003072E5" w:rsidRDefault="003A53B4" w:rsidP="00635FEB">
      <w:pPr>
        <w:ind w:leftChars="500" w:left="1050"/>
        <w:rPr>
          <w:rFonts w:asciiTheme="minorEastAsia" w:hAnsiTheme="minorEastAsia"/>
          <w:highlight w:val="yellow"/>
        </w:rPr>
      </w:pPr>
      <w:r w:rsidRPr="003072E5">
        <w:rPr>
          <w:rFonts w:asciiTheme="minorEastAsia" w:hAnsiTheme="minorEastAsia" w:hint="eastAsia"/>
        </w:rPr>
        <w:t>「１ 事業目標」には、各地域包括支援センターとして今年度の大きな目標を定めた上で、「機能アップ２か年計画」の「目指す姿」「重点項目」をかかげてい</w:t>
      </w:r>
      <w:r w:rsidR="00CA0EC4">
        <w:rPr>
          <w:rFonts w:asciiTheme="minorEastAsia" w:hAnsiTheme="minorEastAsia" w:hint="eastAsia"/>
        </w:rPr>
        <w:t>ます</w:t>
      </w:r>
      <w:r w:rsidRPr="003072E5">
        <w:rPr>
          <w:rFonts w:asciiTheme="minorEastAsia" w:hAnsiTheme="minorEastAsia" w:hint="eastAsia"/>
        </w:rPr>
        <w:t>。</w:t>
      </w:r>
    </w:p>
    <w:p w14:paraId="37308868" w14:textId="77777777" w:rsidR="003A53B4" w:rsidRPr="003072E5" w:rsidRDefault="003A53B4" w:rsidP="003A53B4">
      <w:pPr>
        <w:ind w:firstLineChars="100" w:firstLine="210"/>
        <w:rPr>
          <w:rFonts w:asciiTheme="minorEastAsia" w:hAnsiTheme="minorEastAsia"/>
        </w:rPr>
      </w:pPr>
    </w:p>
    <w:p w14:paraId="5BEDC590" w14:textId="3C1724F3" w:rsidR="003A53B4" w:rsidRPr="003072E5" w:rsidRDefault="003A53B4" w:rsidP="00635FEB">
      <w:pPr>
        <w:ind w:leftChars="500" w:left="1050"/>
        <w:rPr>
          <w:rFonts w:asciiTheme="minorEastAsia" w:hAnsiTheme="minorEastAsia"/>
        </w:rPr>
      </w:pPr>
      <w:r w:rsidRPr="003072E5">
        <w:rPr>
          <w:rFonts w:asciiTheme="minorEastAsia" w:hAnsiTheme="minorEastAsia" w:hint="eastAsia"/>
        </w:rPr>
        <w:t>「２ 事業実施計画」では、事業ごとの個別目標、実施計画を挙げてい</w:t>
      </w:r>
      <w:r w:rsidR="00CA0EC4">
        <w:rPr>
          <w:rFonts w:asciiTheme="minorEastAsia" w:hAnsiTheme="minorEastAsia" w:hint="eastAsia"/>
        </w:rPr>
        <w:t>ます</w:t>
      </w:r>
      <w:r w:rsidRPr="003072E5">
        <w:rPr>
          <w:rFonts w:asciiTheme="minorEastAsia" w:hAnsiTheme="minorEastAsia" w:hint="eastAsia"/>
        </w:rPr>
        <w:t>。★黒の星印【重-１】【重-２】などの表記があるのは、「機</w:t>
      </w:r>
      <w:r w:rsidR="00DD5870">
        <w:rPr>
          <w:rFonts w:asciiTheme="minorEastAsia" w:hAnsiTheme="minorEastAsia" w:hint="eastAsia"/>
        </w:rPr>
        <w:t>能アップ２か年計画」の実現に向けて、具体的な取り組みを示す番号で</w:t>
      </w:r>
      <w:r w:rsidR="00CA0EC4">
        <w:rPr>
          <w:rFonts w:asciiTheme="minorEastAsia" w:hAnsiTheme="minorEastAsia" w:hint="eastAsia"/>
        </w:rPr>
        <w:t>す</w:t>
      </w:r>
      <w:r w:rsidRPr="003072E5">
        <w:rPr>
          <w:rFonts w:asciiTheme="minorEastAsia" w:hAnsiTheme="minorEastAsia" w:hint="eastAsia"/>
        </w:rPr>
        <w:t>。</w:t>
      </w:r>
    </w:p>
    <w:p w14:paraId="4BC0FF9A" w14:textId="012D14B0" w:rsidR="003A53B4" w:rsidRPr="003072E5" w:rsidRDefault="003A53B4" w:rsidP="00635FEB">
      <w:pPr>
        <w:ind w:leftChars="500" w:left="1050"/>
        <w:rPr>
          <w:rFonts w:asciiTheme="minorEastAsia" w:hAnsiTheme="minorEastAsia"/>
        </w:rPr>
      </w:pPr>
      <w:r w:rsidRPr="003072E5">
        <w:rPr>
          <w:rFonts w:asciiTheme="minorEastAsia" w:hAnsiTheme="minorEastAsia" w:hint="eastAsia"/>
        </w:rPr>
        <w:t>また、昨年度のアンケート結果や各包括の地域性等を鑑み、各包括が令和５年度特に力を入れていきたい実施計画については★【特力】と記載してい</w:t>
      </w:r>
      <w:r w:rsidR="00CA0EC4">
        <w:rPr>
          <w:rFonts w:asciiTheme="minorEastAsia" w:hAnsiTheme="minorEastAsia" w:hint="eastAsia"/>
        </w:rPr>
        <w:t>ます</w:t>
      </w:r>
      <w:r w:rsidRPr="003072E5">
        <w:rPr>
          <w:rFonts w:asciiTheme="minorEastAsia" w:hAnsiTheme="minorEastAsia" w:hint="eastAsia"/>
        </w:rPr>
        <w:t>。</w:t>
      </w:r>
    </w:p>
    <w:p w14:paraId="461A8C10" w14:textId="77777777" w:rsidR="003A53B4" w:rsidRPr="003072E5" w:rsidRDefault="003A53B4" w:rsidP="003A53B4">
      <w:pPr>
        <w:ind w:firstLineChars="100" w:firstLine="210"/>
        <w:rPr>
          <w:rFonts w:asciiTheme="minorEastAsia" w:hAnsiTheme="minorEastAsia"/>
          <w:highlight w:val="yellow"/>
        </w:rPr>
      </w:pPr>
    </w:p>
    <w:p w14:paraId="4050618D" w14:textId="46CFC06A" w:rsidR="003A53B4" w:rsidRPr="003072E5" w:rsidRDefault="003A53B4" w:rsidP="00635FEB">
      <w:pPr>
        <w:ind w:leftChars="500" w:left="1050"/>
        <w:rPr>
          <w:rFonts w:asciiTheme="minorEastAsia" w:hAnsiTheme="minorEastAsia"/>
        </w:rPr>
      </w:pPr>
      <w:r w:rsidRPr="003072E5">
        <w:rPr>
          <w:rFonts w:asciiTheme="minorEastAsia" w:hAnsiTheme="minorEastAsia" w:hint="eastAsia"/>
        </w:rPr>
        <w:t>こうして、今年度の事業計画に基づき事業を進めていきながら、同時に各センターは機能アップ２か年計画の中で、目指す姿への目標にも取り組んでいくこととな</w:t>
      </w:r>
      <w:r w:rsidR="00CA0EC4">
        <w:rPr>
          <w:rFonts w:asciiTheme="minorEastAsia" w:hAnsiTheme="minorEastAsia" w:hint="eastAsia"/>
        </w:rPr>
        <w:t>ります</w:t>
      </w:r>
      <w:r w:rsidRPr="003072E5">
        <w:rPr>
          <w:rFonts w:asciiTheme="minorEastAsia" w:hAnsiTheme="minorEastAsia" w:hint="eastAsia"/>
        </w:rPr>
        <w:t>。</w:t>
      </w:r>
    </w:p>
    <w:p w14:paraId="0C8041FA" w14:textId="08CC522F" w:rsidR="003C6182" w:rsidRPr="003072E5" w:rsidRDefault="00635FEB" w:rsidP="00635FEB">
      <w:pPr>
        <w:ind w:leftChars="500" w:left="1050"/>
        <w:rPr>
          <w:rFonts w:asciiTheme="minorEastAsia" w:hAnsiTheme="minorEastAsia"/>
        </w:rPr>
      </w:pPr>
      <w:r w:rsidRPr="003072E5">
        <w:rPr>
          <w:rFonts w:asciiTheme="minorEastAsia" w:hAnsiTheme="minorEastAsia" w:hint="eastAsia"/>
        </w:rPr>
        <w:t>それでは</w:t>
      </w:r>
      <w:r w:rsidR="003A53B4" w:rsidRPr="003072E5">
        <w:rPr>
          <w:rFonts w:asciiTheme="minorEastAsia" w:hAnsiTheme="minorEastAsia" w:hint="eastAsia"/>
        </w:rPr>
        <w:t>各地域福祉課長より各地域の取り組み状況等について</w:t>
      </w:r>
      <w:r w:rsidRPr="003072E5">
        <w:rPr>
          <w:rFonts w:asciiTheme="minorEastAsia" w:hAnsiTheme="minorEastAsia" w:hint="eastAsia"/>
        </w:rPr>
        <w:t>特徴的なところ等を</w:t>
      </w:r>
      <w:r w:rsidR="00A71FAA">
        <w:rPr>
          <w:rFonts w:asciiTheme="minorEastAsia" w:hAnsiTheme="minorEastAsia" w:hint="eastAsia"/>
        </w:rPr>
        <w:t>説明願</w:t>
      </w:r>
      <w:r w:rsidR="00CA0EC4">
        <w:rPr>
          <w:rFonts w:asciiTheme="minorEastAsia" w:hAnsiTheme="minorEastAsia" w:hint="eastAsia"/>
        </w:rPr>
        <w:t>います</w:t>
      </w:r>
      <w:r w:rsidR="003A53B4" w:rsidRPr="003072E5">
        <w:rPr>
          <w:rFonts w:asciiTheme="minorEastAsia" w:hAnsiTheme="minorEastAsia" w:hint="eastAsia"/>
        </w:rPr>
        <w:t>。</w:t>
      </w:r>
    </w:p>
    <w:p w14:paraId="2EBDE4B4" w14:textId="3B31C6BF" w:rsidR="0097129A" w:rsidRPr="003072E5" w:rsidRDefault="00B12A97" w:rsidP="001C6EFD">
      <w:pPr>
        <w:rPr>
          <w:rFonts w:asciiTheme="minorEastAsia" w:hAnsiTheme="minorEastAsia"/>
        </w:rPr>
      </w:pPr>
      <w:r w:rsidRPr="003072E5">
        <w:rPr>
          <w:rFonts w:asciiTheme="minorEastAsia" w:hAnsiTheme="minorEastAsia" w:hint="eastAsia"/>
        </w:rPr>
        <w:t xml:space="preserve">　　　</w:t>
      </w:r>
    </w:p>
    <w:p w14:paraId="07F4EAA5" w14:textId="77777777" w:rsidR="00CA0EC4" w:rsidRDefault="003A53B4" w:rsidP="006559CD">
      <w:pPr>
        <w:ind w:left="1260" w:hangingChars="600" w:hanging="1260"/>
        <w:rPr>
          <w:rFonts w:asciiTheme="minorEastAsia" w:hAnsiTheme="minorEastAsia"/>
        </w:rPr>
      </w:pPr>
      <w:r w:rsidRPr="003072E5">
        <w:rPr>
          <w:rFonts w:asciiTheme="minorEastAsia" w:hAnsiTheme="minorEastAsia" w:hint="eastAsia"/>
        </w:rPr>
        <w:t>根本課長</w:t>
      </w:r>
      <w:r w:rsidR="00635FEB" w:rsidRPr="003072E5">
        <w:rPr>
          <w:rFonts w:asciiTheme="minorEastAsia" w:hAnsiTheme="minorEastAsia" w:hint="eastAsia"/>
        </w:rPr>
        <w:t xml:space="preserve">　蒲田地区には</w:t>
      </w:r>
      <w:r w:rsidR="00BF3865" w:rsidRPr="003072E5">
        <w:rPr>
          <w:rFonts w:asciiTheme="minorEastAsia" w:hAnsiTheme="minorEastAsia" w:hint="eastAsia"/>
        </w:rPr>
        <w:t>6つの包括があり、</w:t>
      </w:r>
      <w:r w:rsidR="00635FEB" w:rsidRPr="003072E5">
        <w:rPr>
          <w:rFonts w:asciiTheme="minorEastAsia" w:hAnsiTheme="minorEastAsia" w:hint="eastAsia"/>
        </w:rPr>
        <w:t>109ページから161ページまで</w:t>
      </w:r>
      <w:r w:rsidR="00BF3865" w:rsidRPr="003072E5">
        <w:rPr>
          <w:rFonts w:asciiTheme="minorEastAsia" w:hAnsiTheme="minorEastAsia" w:hint="eastAsia"/>
        </w:rPr>
        <w:t>となってい</w:t>
      </w:r>
      <w:r w:rsidR="00CA0EC4">
        <w:rPr>
          <w:rFonts w:asciiTheme="minorEastAsia" w:hAnsiTheme="minorEastAsia" w:hint="eastAsia"/>
        </w:rPr>
        <w:t>ま</w:t>
      </w:r>
    </w:p>
    <w:p w14:paraId="01A1F8E5" w14:textId="77777777" w:rsidR="00CA0EC4" w:rsidRDefault="00CA0EC4" w:rsidP="00635FEB">
      <w:pPr>
        <w:ind w:leftChars="500" w:left="1260" w:hangingChars="100" w:hanging="210"/>
        <w:rPr>
          <w:rFonts w:asciiTheme="minorEastAsia" w:hAnsiTheme="minorEastAsia"/>
        </w:rPr>
      </w:pPr>
      <w:r>
        <w:rPr>
          <w:rFonts w:asciiTheme="minorEastAsia" w:hAnsiTheme="minorEastAsia" w:hint="eastAsia"/>
        </w:rPr>
        <w:t>す</w:t>
      </w:r>
      <w:r w:rsidR="00BF3865" w:rsidRPr="003072E5">
        <w:rPr>
          <w:rFonts w:asciiTheme="minorEastAsia" w:hAnsiTheme="minorEastAsia" w:hint="eastAsia"/>
        </w:rPr>
        <w:t>。</w:t>
      </w:r>
      <w:r w:rsidR="00635FEB" w:rsidRPr="003072E5">
        <w:rPr>
          <w:rFonts w:asciiTheme="minorEastAsia" w:hAnsiTheme="minorEastAsia" w:hint="eastAsia"/>
        </w:rPr>
        <w:t>令和4年度は包括新蒲田を新設し、シニアステーションも併設されているた</w:t>
      </w:r>
    </w:p>
    <w:p w14:paraId="0F432E8E" w14:textId="77777777" w:rsidR="00CA0EC4" w:rsidRDefault="00635FEB" w:rsidP="00635FEB">
      <w:pPr>
        <w:ind w:leftChars="500" w:left="1260" w:hangingChars="100" w:hanging="210"/>
        <w:rPr>
          <w:rFonts w:asciiTheme="minorEastAsia" w:hAnsiTheme="minorEastAsia"/>
        </w:rPr>
      </w:pPr>
      <w:r w:rsidRPr="003072E5">
        <w:rPr>
          <w:rFonts w:asciiTheme="minorEastAsia" w:hAnsiTheme="minorEastAsia" w:hint="eastAsia"/>
        </w:rPr>
        <w:t>め、管内だけではなく近隣の地域の方も含めたフレイル予防</w:t>
      </w:r>
      <w:r w:rsidR="00DF2A0B">
        <w:rPr>
          <w:rFonts w:asciiTheme="minorEastAsia" w:hAnsiTheme="minorEastAsia" w:hint="eastAsia"/>
        </w:rPr>
        <w:t>や社会参加などの</w:t>
      </w:r>
    </w:p>
    <w:p w14:paraId="336C2429" w14:textId="77777777" w:rsidR="00CA0EC4" w:rsidRDefault="00DF2A0B" w:rsidP="00635FEB">
      <w:pPr>
        <w:ind w:leftChars="500" w:left="1260" w:hangingChars="100" w:hanging="210"/>
        <w:rPr>
          <w:rFonts w:asciiTheme="minorEastAsia" w:hAnsiTheme="minorEastAsia"/>
        </w:rPr>
      </w:pPr>
      <w:r>
        <w:rPr>
          <w:rFonts w:asciiTheme="minorEastAsia" w:hAnsiTheme="minorEastAsia" w:hint="eastAsia"/>
        </w:rPr>
        <w:t>拠点としての役割を果たしてい</w:t>
      </w:r>
      <w:r w:rsidR="00CA0EC4">
        <w:rPr>
          <w:rFonts w:asciiTheme="minorEastAsia" w:hAnsiTheme="minorEastAsia" w:hint="eastAsia"/>
        </w:rPr>
        <w:t>ます</w:t>
      </w:r>
      <w:r>
        <w:rPr>
          <w:rFonts w:asciiTheme="minorEastAsia" w:hAnsiTheme="minorEastAsia" w:hint="eastAsia"/>
        </w:rPr>
        <w:t>。141ページに記載のある</w:t>
      </w:r>
      <w:r w:rsidR="00635FEB" w:rsidRPr="003072E5">
        <w:rPr>
          <w:rFonts w:asciiTheme="minorEastAsia" w:hAnsiTheme="minorEastAsia" w:hint="eastAsia"/>
        </w:rPr>
        <w:t>オンライン体操は</w:t>
      </w:r>
    </w:p>
    <w:p w14:paraId="63B0AB90" w14:textId="77777777" w:rsidR="00CA0EC4" w:rsidRDefault="00635FEB" w:rsidP="00635FEB">
      <w:pPr>
        <w:ind w:leftChars="500" w:left="1260" w:hangingChars="100" w:hanging="210"/>
        <w:rPr>
          <w:rFonts w:asciiTheme="minorEastAsia" w:hAnsiTheme="minorEastAsia"/>
        </w:rPr>
      </w:pPr>
      <w:r w:rsidRPr="003072E5">
        <w:rPr>
          <w:rFonts w:asciiTheme="minorEastAsia" w:hAnsiTheme="minorEastAsia" w:hint="eastAsia"/>
        </w:rPr>
        <w:t>シニアステーションの会場を利用して実施している体操教室を</w:t>
      </w:r>
      <w:r w:rsidR="00DF2A0B">
        <w:rPr>
          <w:rFonts w:asciiTheme="minorEastAsia" w:hAnsiTheme="minorEastAsia" w:hint="eastAsia"/>
        </w:rPr>
        <w:t>web</w:t>
      </w:r>
      <w:r w:rsidRPr="003072E5">
        <w:rPr>
          <w:rFonts w:asciiTheme="minorEastAsia" w:hAnsiTheme="minorEastAsia" w:hint="eastAsia"/>
        </w:rPr>
        <w:t>を利用して</w:t>
      </w:r>
    </w:p>
    <w:p w14:paraId="11951FD8" w14:textId="77777777" w:rsidR="00CA0EC4" w:rsidRDefault="00635FEB" w:rsidP="00635FEB">
      <w:pPr>
        <w:ind w:leftChars="500" w:left="1260" w:hangingChars="100" w:hanging="210"/>
        <w:rPr>
          <w:rFonts w:asciiTheme="minorEastAsia" w:hAnsiTheme="minorEastAsia"/>
        </w:rPr>
      </w:pPr>
      <w:r w:rsidRPr="003072E5">
        <w:rPr>
          <w:rFonts w:asciiTheme="minorEastAsia" w:hAnsiTheme="minorEastAsia" w:hint="eastAsia"/>
        </w:rPr>
        <w:t>他の会場へ配信し、蒲田西特別出張所や養護老人ホーム等から</w:t>
      </w:r>
      <w:r w:rsidR="00FC76E2" w:rsidRPr="003072E5">
        <w:rPr>
          <w:rFonts w:asciiTheme="minorEastAsia" w:hAnsiTheme="minorEastAsia" w:hint="eastAsia"/>
        </w:rPr>
        <w:t>遠隔で</w:t>
      </w:r>
      <w:r w:rsidRPr="003072E5">
        <w:rPr>
          <w:rFonts w:asciiTheme="minorEastAsia" w:hAnsiTheme="minorEastAsia" w:hint="eastAsia"/>
        </w:rPr>
        <w:t>参加して</w:t>
      </w:r>
    </w:p>
    <w:p w14:paraId="509ADE3D" w14:textId="659192C4" w:rsidR="00635FEB" w:rsidRPr="003072E5" w:rsidRDefault="00635FEB" w:rsidP="00635FEB">
      <w:pPr>
        <w:ind w:leftChars="500" w:left="1260" w:hangingChars="100" w:hanging="210"/>
        <w:rPr>
          <w:rFonts w:asciiTheme="minorEastAsia" w:hAnsiTheme="minorEastAsia"/>
        </w:rPr>
      </w:pPr>
      <w:r w:rsidRPr="003072E5">
        <w:rPr>
          <w:rFonts w:asciiTheme="minorEastAsia" w:hAnsiTheme="minorEastAsia" w:hint="eastAsia"/>
        </w:rPr>
        <w:t>もらってい</w:t>
      </w:r>
      <w:r w:rsidR="00CA0EC4">
        <w:rPr>
          <w:rFonts w:asciiTheme="minorEastAsia" w:hAnsiTheme="minorEastAsia" w:hint="eastAsia"/>
        </w:rPr>
        <w:t>ます</w:t>
      </w:r>
      <w:r w:rsidRPr="003072E5">
        <w:rPr>
          <w:rFonts w:asciiTheme="minorEastAsia" w:hAnsiTheme="minorEastAsia" w:hint="eastAsia"/>
        </w:rPr>
        <w:t>。</w:t>
      </w:r>
    </w:p>
    <w:p w14:paraId="65ABA55E" w14:textId="77777777" w:rsidR="00DF2A0B" w:rsidRDefault="00FC76E2" w:rsidP="00635FEB">
      <w:pPr>
        <w:ind w:leftChars="500" w:left="1260" w:hangingChars="100" w:hanging="210"/>
        <w:rPr>
          <w:rFonts w:asciiTheme="minorEastAsia" w:hAnsiTheme="minorEastAsia"/>
        </w:rPr>
      </w:pPr>
      <w:r w:rsidRPr="003072E5">
        <w:rPr>
          <w:rFonts w:asciiTheme="minorEastAsia" w:hAnsiTheme="minorEastAsia" w:hint="eastAsia"/>
        </w:rPr>
        <w:t>また他の地域</w:t>
      </w:r>
      <w:r w:rsidR="00DF2A0B">
        <w:rPr>
          <w:rFonts w:asciiTheme="minorEastAsia" w:hAnsiTheme="minorEastAsia" w:hint="eastAsia"/>
        </w:rPr>
        <w:t>包括支援センター</w:t>
      </w:r>
      <w:r w:rsidRPr="003072E5">
        <w:rPr>
          <w:rFonts w:asciiTheme="minorEastAsia" w:hAnsiTheme="minorEastAsia" w:hint="eastAsia"/>
        </w:rPr>
        <w:t>でもフレイル予防の栄養に着目した「食べ</w:t>
      </w:r>
      <w:r w:rsidR="003072E5" w:rsidRPr="003072E5">
        <w:rPr>
          <w:rFonts w:asciiTheme="minorEastAsia" w:hAnsiTheme="minorEastAsia" w:hint="eastAsia"/>
        </w:rPr>
        <w:t>ポ</w:t>
      </w:r>
      <w:r w:rsidRPr="003072E5">
        <w:rPr>
          <w:rFonts w:asciiTheme="minorEastAsia" w:hAnsiTheme="minorEastAsia" w:hint="eastAsia"/>
        </w:rPr>
        <w:t>チ</w:t>
      </w:r>
    </w:p>
    <w:p w14:paraId="00723C99" w14:textId="77777777" w:rsidR="00DF2A0B" w:rsidRDefault="00FC76E2" w:rsidP="00635FEB">
      <w:pPr>
        <w:ind w:leftChars="500" w:left="1260" w:hangingChars="100" w:hanging="210"/>
        <w:rPr>
          <w:rFonts w:asciiTheme="minorEastAsia" w:hAnsiTheme="minorEastAsia"/>
        </w:rPr>
      </w:pPr>
      <w:r w:rsidRPr="003072E5">
        <w:rPr>
          <w:rFonts w:asciiTheme="minorEastAsia" w:hAnsiTheme="minorEastAsia" w:hint="eastAsia"/>
        </w:rPr>
        <w:t>ェックシート」や個別レベル会議</w:t>
      </w:r>
      <w:r w:rsidR="00B72CCD" w:rsidRPr="003072E5">
        <w:rPr>
          <w:rFonts w:asciiTheme="minorEastAsia" w:hAnsiTheme="minorEastAsia" w:hint="eastAsia"/>
        </w:rPr>
        <w:t>を契機として実施されている</w:t>
      </w:r>
      <w:r w:rsidR="00FB60AE" w:rsidRPr="00FB60AE">
        <w:rPr>
          <w:rFonts w:asciiTheme="minorEastAsia" w:hAnsiTheme="minorEastAsia" w:hint="eastAsia"/>
        </w:rPr>
        <w:t>男性向け体操教</w:t>
      </w:r>
    </w:p>
    <w:p w14:paraId="4B567329" w14:textId="77777777" w:rsidR="00A71FAA" w:rsidRDefault="00FB60AE" w:rsidP="00635FEB">
      <w:pPr>
        <w:ind w:leftChars="500" w:left="1260" w:hangingChars="100" w:hanging="210"/>
        <w:rPr>
          <w:rFonts w:asciiTheme="minorEastAsia" w:hAnsiTheme="minorEastAsia"/>
        </w:rPr>
      </w:pPr>
      <w:r w:rsidRPr="00FB60AE">
        <w:rPr>
          <w:rFonts w:asciiTheme="minorEastAsia" w:hAnsiTheme="minorEastAsia" w:hint="eastAsia"/>
        </w:rPr>
        <w:t>室</w:t>
      </w:r>
      <w:r w:rsidR="00DF2A0B">
        <w:rPr>
          <w:rFonts w:asciiTheme="minorEastAsia" w:hAnsiTheme="minorEastAsia" w:hint="eastAsia"/>
        </w:rPr>
        <w:t>立ち上げへの取組</w:t>
      </w:r>
      <w:r>
        <w:rPr>
          <w:rFonts w:asciiTheme="minorEastAsia" w:hAnsiTheme="minorEastAsia" w:hint="eastAsia"/>
        </w:rPr>
        <w:t>等</w:t>
      </w:r>
      <w:r w:rsidR="00A71FAA">
        <w:rPr>
          <w:rFonts w:asciiTheme="minorEastAsia" w:hAnsiTheme="minorEastAsia" w:hint="eastAsia"/>
        </w:rPr>
        <w:t>、</w:t>
      </w:r>
      <w:r w:rsidR="00FC76E2" w:rsidRPr="003072E5">
        <w:rPr>
          <w:rFonts w:asciiTheme="minorEastAsia" w:hAnsiTheme="minorEastAsia" w:hint="eastAsia"/>
        </w:rPr>
        <w:t>高齢者が安心して暮らせる地域づくりに向けた取組が</w:t>
      </w:r>
    </w:p>
    <w:p w14:paraId="5077072E" w14:textId="71A5B346" w:rsidR="00635FEB" w:rsidRPr="003072E5" w:rsidRDefault="00FC76E2" w:rsidP="00635FEB">
      <w:pPr>
        <w:ind w:leftChars="500" w:left="1260" w:hangingChars="100" w:hanging="210"/>
        <w:rPr>
          <w:rFonts w:asciiTheme="minorEastAsia" w:hAnsiTheme="minorEastAsia"/>
        </w:rPr>
      </w:pPr>
      <w:r w:rsidRPr="003072E5">
        <w:rPr>
          <w:rFonts w:asciiTheme="minorEastAsia" w:hAnsiTheme="minorEastAsia" w:hint="eastAsia"/>
        </w:rPr>
        <w:t>報告されてい</w:t>
      </w:r>
      <w:r w:rsidR="00CA0EC4">
        <w:rPr>
          <w:rFonts w:asciiTheme="minorEastAsia" w:hAnsiTheme="minorEastAsia" w:hint="eastAsia"/>
        </w:rPr>
        <w:t>ます</w:t>
      </w:r>
      <w:r w:rsidRPr="003072E5">
        <w:rPr>
          <w:rFonts w:asciiTheme="minorEastAsia" w:hAnsiTheme="minorEastAsia" w:hint="eastAsia"/>
        </w:rPr>
        <w:t>。</w:t>
      </w:r>
    </w:p>
    <w:p w14:paraId="4AC338A4" w14:textId="77777777" w:rsidR="00A27B19" w:rsidRPr="003072E5" w:rsidRDefault="00A27B19" w:rsidP="00635FEB">
      <w:pPr>
        <w:ind w:leftChars="500" w:left="1260" w:hangingChars="100" w:hanging="210"/>
        <w:rPr>
          <w:rFonts w:asciiTheme="minorEastAsia" w:hAnsiTheme="minorEastAsia"/>
        </w:rPr>
      </w:pPr>
      <w:r w:rsidRPr="003072E5">
        <w:rPr>
          <w:rFonts w:asciiTheme="minorEastAsia" w:hAnsiTheme="minorEastAsia" w:hint="eastAsia"/>
        </w:rPr>
        <w:t>また157ページの蒲田東の事業報告書は令和5年4月1日より法人が変更とな</w:t>
      </w:r>
    </w:p>
    <w:p w14:paraId="4ABF704B" w14:textId="76528862" w:rsidR="00A27B19" w:rsidRPr="003072E5" w:rsidRDefault="00CA0EC4" w:rsidP="00635FEB">
      <w:pPr>
        <w:ind w:leftChars="500" w:left="1260" w:hangingChars="100" w:hanging="210"/>
        <w:rPr>
          <w:rFonts w:asciiTheme="minorEastAsia" w:hAnsiTheme="minorEastAsia"/>
        </w:rPr>
      </w:pPr>
      <w:r>
        <w:rPr>
          <w:rFonts w:asciiTheme="minorEastAsia" w:hAnsiTheme="minorEastAsia" w:hint="eastAsia"/>
        </w:rPr>
        <w:t>りまし</w:t>
      </w:r>
      <w:r w:rsidR="00A27B19" w:rsidRPr="003072E5">
        <w:rPr>
          <w:rFonts w:asciiTheme="minorEastAsia" w:hAnsiTheme="minorEastAsia" w:hint="eastAsia"/>
        </w:rPr>
        <w:t>たが、変更前の運営法人から提出されたものとな</w:t>
      </w:r>
      <w:r>
        <w:rPr>
          <w:rFonts w:asciiTheme="minorEastAsia" w:hAnsiTheme="minorEastAsia" w:hint="eastAsia"/>
        </w:rPr>
        <w:t>ります</w:t>
      </w:r>
      <w:r w:rsidR="00A27B19" w:rsidRPr="003072E5">
        <w:rPr>
          <w:rFonts w:asciiTheme="minorEastAsia" w:hAnsiTheme="minorEastAsia" w:hint="eastAsia"/>
        </w:rPr>
        <w:t>。</w:t>
      </w:r>
    </w:p>
    <w:p w14:paraId="70DDA7D8" w14:textId="77777777" w:rsidR="00A27B19" w:rsidRPr="003072E5" w:rsidRDefault="00A27B19" w:rsidP="00635FEB">
      <w:pPr>
        <w:ind w:leftChars="500" w:left="1260" w:hangingChars="100" w:hanging="210"/>
        <w:rPr>
          <w:rFonts w:asciiTheme="minorEastAsia" w:hAnsiTheme="minorEastAsia"/>
        </w:rPr>
      </w:pPr>
      <w:r w:rsidRPr="003072E5">
        <w:rPr>
          <w:rFonts w:asciiTheme="minorEastAsia" w:hAnsiTheme="minorEastAsia" w:hint="eastAsia"/>
        </w:rPr>
        <w:t>職員の欠員や当初の計画の執行が難しかったこともあり、記載の達成度評価と</w:t>
      </w:r>
    </w:p>
    <w:p w14:paraId="0DFC4BC2" w14:textId="43A38249" w:rsidR="00A27B19" w:rsidRPr="003072E5" w:rsidRDefault="00A27B19" w:rsidP="00635FEB">
      <w:pPr>
        <w:ind w:leftChars="500" w:left="1260" w:hangingChars="100" w:hanging="210"/>
        <w:rPr>
          <w:rFonts w:asciiTheme="minorEastAsia" w:hAnsiTheme="minorEastAsia"/>
        </w:rPr>
      </w:pPr>
      <w:r w:rsidRPr="003072E5">
        <w:rPr>
          <w:rFonts w:asciiTheme="minorEastAsia" w:hAnsiTheme="minorEastAsia" w:hint="eastAsia"/>
        </w:rPr>
        <w:t>なってい</w:t>
      </w:r>
      <w:r w:rsidR="00CA0EC4">
        <w:rPr>
          <w:rFonts w:asciiTheme="minorEastAsia" w:hAnsiTheme="minorEastAsia" w:hint="eastAsia"/>
        </w:rPr>
        <w:t>ます</w:t>
      </w:r>
      <w:r w:rsidRPr="003072E5">
        <w:rPr>
          <w:rFonts w:asciiTheme="minorEastAsia" w:hAnsiTheme="minorEastAsia" w:hint="eastAsia"/>
        </w:rPr>
        <w:t>。</w:t>
      </w:r>
    </w:p>
    <w:p w14:paraId="2C73503E" w14:textId="77777777" w:rsidR="00BF3865" w:rsidRPr="003072E5" w:rsidRDefault="00BF3865" w:rsidP="00635FEB">
      <w:pPr>
        <w:ind w:leftChars="500" w:left="1260" w:hangingChars="100" w:hanging="210"/>
        <w:rPr>
          <w:rFonts w:asciiTheme="minorEastAsia" w:hAnsiTheme="minorEastAsia"/>
        </w:rPr>
      </w:pPr>
    </w:p>
    <w:p w14:paraId="6448004F" w14:textId="77777777" w:rsidR="00DD5870" w:rsidRDefault="00DD5870" w:rsidP="00635FEB">
      <w:pPr>
        <w:ind w:leftChars="500" w:left="1260" w:hangingChars="100" w:hanging="210"/>
        <w:rPr>
          <w:rFonts w:asciiTheme="minorEastAsia" w:hAnsiTheme="minorEastAsia"/>
        </w:rPr>
      </w:pPr>
      <w:r>
        <w:rPr>
          <w:rFonts w:asciiTheme="minorEastAsia" w:hAnsiTheme="minorEastAsia" w:hint="eastAsia"/>
        </w:rPr>
        <w:t>（</w:t>
      </w:r>
      <w:r w:rsidR="00B7159C" w:rsidRPr="003072E5">
        <w:rPr>
          <w:rFonts w:asciiTheme="minorEastAsia" w:hAnsiTheme="minorEastAsia" w:hint="eastAsia"/>
        </w:rPr>
        <w:t>資料4-2</w:t>
      </w:r>
      <w:r>
        <w:rPr>
          <w:rFonts w:asciiTheme="minorEastAsia" w:hAnsiTheme="minorEastAsia" w:hint="eastAsia"/>
        </w:rPr>
        <w:t>）</w:t>
      </w:r>
    </w:p>
    <w:p w14:paraId="06D5200A" w14:textId="27CD2EB5" w:rsidR="00B7159C" w:rsidRPr="003072E5" w:rsidRDefault="00B7159C" w:rsidP="00635FEB">
      <w:pPr>
        <w:ind w:leftChars="500" w:left="1260" w:hangingChars="100" w:hanging="210"/>
        <w:rPr>
          <w:rFonts w:asciiTheme="minorEastAsia" w:hAnsiTheme="minorEastAsia"/>
        </w:rPr>
      </w:pPr>
      <w:r w:rsidRPr="003072E5">
        <w:rPr>
          <w:rFonts w:asciiTheme="minorEastAsia" w:hAnsiTheme="minorEastAsia" w:hint="eastAsia"/>
        </w:rPr>
        <w:t>39ページから蒲田地区の包括で</w:t>
      </w:r>
      <w:r w:rsidR="00CA0EC4">
        <w:rPr>
          <w:rFonts w:asciiTheme="minorEastAsia" w:hAnsiTheme="minorEastAsia" w:hint="eastAsia"/>
        </w:rPr>
        <w:t>す</w:t>
      </w:r>
      <w:r w:rsidRPr="003072E5">
        <w:rPr>
          <w:rFonts w:asciiTheme="minorEastAsia" w:hAnsiTheme="minorEastAsia" w:hint="eastAsia"/>
        </w:rPr>
        <w:t>。</w:t>
      </w:r>
    </w:p>
    <w:p w14:paraId="6967137D" w14:textId="77777777" w:rsidR="00B7159C" w:rsidRPr="003072E5" w:rsidRDefault="00B7159C" w:rsidP="00635FEB">
      <w:pPr>
        <w:ind w:leftChars="500" w:left="1260" w:hangingChars="100" w:hanging="210"/>
        <w:rPr>
          <w:rFonts w:asciiTheme="minorEastAsia" w:hAnsiTheme="minorEastAsia"/>
        </w:rPr>
      </w:pPr>
      <w:r w:rsidRPr="003072E5">
        <w:rPr>
          <w:rFonts w:asciiTheme="minorEastAsia" w:hAnsiTheme="minorEastAsia" w:hint="eastAsia"/>
        </w:rPr>
        <w:t>認知症施策については、いずれの包括も力を入れており、認知症地域支援推進員</w:t>
      </w:r>
    </w:p>
    <w:p w14:paraId="2EC78302" w14:textId="77777777" w:rsidR="00CA0EC4" w:rsidRDefault="00B7159C" w:rsidP="00635FEB">
      <w:pPr>
        <w:ind w:leftChars="500" w:left="1260" w:hangingChars="100" w:hanging="210"/>
        <w:rPr>
          <w:rFonts w:asciiTheme="minorEastAsia" w:hAnsiTheme="minorEastAsia"/>
        </w:rPr>
      </w:pPr>
      <w:r w:rsidRPr="003072E5">
        <w:rPr>
          <w:rFonts w:asciiTheme="minorEastAsia" w:hAnsiTheme="minorEastAsia" w:hint="eastAsia"/>
        </w:rPr>
        <w:t>が</w:t>
      </w:r>
      <w:r w:rsidR="00DF2A0B">
        <w:rPr>
          <w:rFonts w:asciiTheme="minorEastAsia" w:hAnsiTheme="minorEastAsia" w:hint="eastAsia"/>
        </w:rPr>
        <w:t>連絡会を開いて</w:t>
      </w:r>
      <w:r w:rsidRPr="003072E5">
        <w:rPr>
          <w:rFonts w:asciiTheme="minorEastAsia" w:hAnsiTheme="minorEastAsia" w:hint="eastAsia"/>
        </w:rPr>
        <w:t>情報共有しながら取り組んでい</w:t>
      </w:r>
      <w:r w:rsidR="00CA0EC4">
        <w:rPr>
          <w:rFonts w:asciiTheme="minorEastAsia" w:hAnsiTheme="minorEastAsia" w:hint="eastAsia"/>
        </w:rPr>
        <w:t>ます</w:t>
      </w:r>
      <w:r w:rsidRPr="003072E5">
        <w:rPr>
          <w:rFonts w:asciiTheme="minorEastAsia" w:hAnsiTheme="minorEastAsia" w:hint="eastAsia"/>
        </w:rPr>
        <w:t>。また、</w:t>
      </w:r>
      <w:r w:rsidR="00DF2A0B">
        <w:rPr>
          <w:rFonts w:asciiTheme="minorEastAsia" w:hAnsiTheme="minorEastAsia" w:hint="eastAsia"/>
        </w:rPr>
        <w:t>認知症支援以外で</w:t>
      </w:r>
    </w:p>
    <w:p w14:paraId="5E846F9A" w14:textId="77777777" w:rsidR="00CA0EC4" w:rsidRDefault="00DF2A0B" w:rsidP="00635FEB">
      <w:pPr>
        <w:ind w:leftChars="500" w:left="1260" w:hangingChars="100" w:hanging="210"/>
        <w:rPr>
          <w:rFonts w:asciiTheme="minorEastAsia" w:hAnsiTheme="minorEastAsia"/>
        </w:rPr>
      </w:pPr>
      <w:r>
        <w:rPr>
          <w:rFonts w:asciiTheme="minorEastAsia" w:hAnsiTheme="minorEastAsia" w:hint="eastAsia"/>
        </w:rPr>
        <w:lastRenderedPageBreak/>
        <w:t>は、介護支援専門員との連携強化、</w:t>
      </w:r>
      <w:r w:rsidR="00B7159C" w:rsidRPr="003072E5">
        <w:rPr>
          <w:rFonts w:asciiTheme="minorEastAsia" w:hAnsiTheme="minorEastAsia" w:hint="eastAsia"/>
        </w:rPr>
        <w:t>男性の居場所づくり</w:t>
      </w:r>
      <w:r>
        <w:rPr>
          <w:rFonts w:asciiTheme="minorEastAsia" w:hAnsiTheme="minorEastAsia" w:hint="eastAsia"/>
        </w:rPr>
        <w:t>などが特に</w:t>
      </w:r>
      <w:r w:rsidR="00B7159C" w:rsidRPr="003072E5">
        <w:rPr>
          <w:rFonts w:asciiTheme="minorEastAsia" w:hAnsiTheme="minorEastAsia" w:hint="eastAsia"/>
        </w:rPr>
        <w:t>力を入れ</w:t>
      </w:r>
      <w:r>
        <w:rPr>
          <w:rFonts w:asciiTheme="minorEastAsia" w:hAnsiTheme="minorEastAsia" w:hint="eastAsia"/>
        </w:rPr>
        <w:t>たい</w:t>
      </w:r>
    </w:p>
    <w:p w14:paraId="56742D42" w14:textId="2A4E97B7" w:rsidR="00B7159C" w:rsidRPr="003072E5" w:rsidRDefault="00DF2A0B" w:rsidP="00635FEB">
      <w:pPr>
        <w:ind w:leftChars="500" w:left="1260" w:hangingChars="100" w:hanging="210"/>
        <w:rPr>
          <w:rFonts w:asciiTheme="minorEastAsia" w:hAnsiTheme="minorEastAsia"/>
        </w:rPr>
      </w:pPr>
      <w:r>
        <w:rPr>
          <w:rFonts w:asciiTheme="minorEastAsia" w:hAnsiTheme="minorEastAsia" w:hint="eastAsia"/>
        </w:rPr>
        <w:t>取組として掲げられてい</w:t>
      </w:r>
      <w:r w:rsidR="00CA0EC4">
        <w:rPr>
          <w:rFonts w:asciiTheme="minorEastAsia" w:hAnsiTheme="minorEastAsia" w:hint="eastAsia"/>
        </w:rPr>
        <w:t>ます</w:t>
      </w:r>
      <w:r>
        <w:rPr>
          <w:rFonts w:asciiTheme="minorEastAsia" w:hAnsiTheme="minorEastAsia" w:hint="eastAsia"/>
        </w:rPr>
        <w:t>。</w:t>
      </w:r>
    </w:p>
    <w:p w14:paraId="223E2017" w14:textId="77777777" w:rsidR="00DF2A0B" w:rsidRDefault="00B7159C" w:rsidP="00635FEB">
      <w:pPr>
        <w:ind w:leftChars="500" w:left="1260" w:hangingChars="100" w:hanging="210"/>
        <w:rPr>
          <w:rFonts w:asciiTheme="minorEastAsia" w:hAnsiTheme="minorEastAsia"/>
        </w:rPr>
      </w:pPr>
      <w:r w:rsidRPr="003072E5">
        <w:rPr>
          <w:rFonts w:asciiTheme="minorEastAsia" w:hAnsiTheme="minorEastAsia" w:hint="eastAsia"/>
        </w:rPr>
        <w:t>蒲田東は運営法人が変更となったこともあり、</w:t>
      </w:r>
      <w:r w:rsidR="00DF2A0B">
        <w:rPr>
          <w:rFonts w:asciiTheme="minorEastAsia" w:hAnsiTheme="minorEastAsia" w:hint="eastAsia"/>
        </w:rPr>
        <w:t>地域特性や</w:t>
      </w:r>
      <w:r w:rsidRPr="003072E5">
        <w:rPr>
          <w:rFonts w:asciiTheme="minorEastAsia" w:hAnsiTheme="minorEastAsia" w:hint="eastAsia"/>
        </w:rPr>
        <w:t>地域活動等の</w:t>
      </w:r>
      <w:r w:rsidR="00DF2A0B">
        <w:rPr>
          <w:rFonts w:asciiTheme="minorEastAsia" w:hAnsiTheme="minorEastAsia" w:hint="eastAsia"/>
        </w:rPr>
        <w:t>情報収</w:t>
      </w:r>
    </w:p>
    <w:p w14:paraId="4A1B02A8" w14:textId="37ECB898" w:rsidR="00B7159C" w:rsidRPr="003072E5" w:rsidRDefault="00DF2A0B" w:rsidP="00635FEB">
      <w:pPr>
        <w:ind w:leftChars="500" w:left="1260" w:hangingChars="100" w:hanging="210"/>
        <w:rPr>
          <w:rFonts w:asciiTheme="minorEastAsia" w:hAnsiTheme="minorEastAsia"/>
        </w:rPr>
      </w:pPr>
      <w:r>
        <w:rPr>
          <w:rFonts w:asciiTheme="minorEastAsia" w:hAnsiTheme="minorEastAsia" w:hint="eastAsia"/>
        </w:rPr>
        <w:t>集</w:t>
      </w:r>
      <w:r w:rsidR="00B7159C" w:rsidRPr="003072E5">
        <w:rPr>
          <w:rFonts w:asciiTheme="minorEastAsia" w:hAnsiTheme="minorEastAsia" w:hint="eastAsia"/>
        </w:rPr>
        <w:t>に</w:t>
      </w:r>
      <w:r>
        <w:rPr>
          <w:rFonts w:asciiTheme="minorEastAsia" w:hAnsiTheme="minorEastAsia" w:hint="eastAsia"/>
        </w:rPr>
        <w:t>特に力を入れていきたいとしてい</w:t>
      </w:r>
      <w:r w:rsidR="00CA0EC4">
        <w:rPr>
          <w:rFonts w:asciiTheme="minorEastAsia" w:hAnsiTheme="minorEastAsia" w:hint="eastAsia"/>
        </w:rPr>
        <w:t>ます</w:t>
      </w:r>
      <w:r w:rsidR="00B7159C" w:rsidRPr="003072E5">
        <w:rPr>
          <w:rFonts w:asciiTheme="minorEastAsia" w:hAnsiTheme="minorEastAsia" w:hint="eastAsia"/>
        </w:rPr>
        <w:t>。</w:t>
      </w:r>
    </w:p>
    <w:p w14:paraId="36EF197F" w14:textId="77777777" w:rsidR="002A6883" w:rsidRPr="003072E5" w:rsidRDefault="002A6883" w:rsidP="008D038F">
      <w:pPr>
        <w:rPr>
          <w:rFonts w:asciiTheme="minorEastAsia" w:hAnsiTheme="minorEastAsia"/>
        </w:rPr>
      </w:pPr>
    </w:p>
    <w:p w14:paraId="4DCB8657" w14:textId="71195F8F" w:rsidR="00881831" w:rsidRPr="003072E5" w:rsidRDefault="00B7159C" w:rsidP="006559CD">
      <w:pPr>
        <w:ind w:left="1260" w:hangingChars="600" w:hanging="1260"/>
        <w:rPr>
          <w:rFonts w:asciiTheme="minorEastAsia" w:hAnsiTheme="minorEastAsia"/>
        </w:rPr>
      </w:pPr>
      <w:r w:rsidRPr="003072E5">
        <w:rPr>
          <w:rFonts w:asciiTheme="minorEastAsia" w:hAnsiTheme="minorEastAsia" w:hint="eastAsia"/>
        </w:rPr>
        <w:t>木田課長　調布地区管内の事業報告</w:t>
      </w:r>
      <w:r w:rsidR="005527FA" w:rsidRPr="003072E5">
        <w:rPr>
          <w:rFonts w:asciiTheme="minorEastAsia" w:hAnsiTheme="minorEastAsia" w:hint="eastAsia"/>
        </w:rPr>
        <w:t>は</w:t>
      </w:r>
      <w:r w:rsidR="002A6883" w:rsidRPr="003072E5">
        <w:rPr>
          <w:rFonts w:asciiTheme="minorEastAsia" w:hAnsiTheme="minorEastAsia" w:hint="eastAsia"/>
        </w:rPr>
        <w:t>6</w:t>
      </w:r>
      <w:r w:rsidRPr="003072E5">
        <w:rPr>
          <w:rFonts w:asciiTheme="minorEastAsia" w:hAnsiTheme="minorEastAsia" w:hint="eastAsia"/>
        </w:rPr>
        <w:t>3ページから</w:t>
      </w:r>
      <w:r w:rsidR="005527FA" w:rsidRPr="003072E5">
        <w:rPr>
          <w:rFonts w:asciiTheme="minorEastAsia" w:hAnsiTheme="minorEastAsia" w:hint="eastAsia"/>
        </w:rPr>
        <w:t>108ページまでとなってい</w:t>
      </w:r>
      <w:r w:rsidR="00CA0EC4">
        <w:rPr>
          <w:rFonts w:asciiTheme="minorEastAsia" w:hAnsiTheme="minorEastAsia" w:hint="eastAsia"/>
        </w:rPr>
        <w:t>ます</w:t>
      </w:r>
      <w:r w:rsidR="005527FA" w:rsidRPr="003072E5">
        <w:rPr>
          <w:rFonts w:asciiTheme="minorEastAsia" w:hAnsiTheme="minorEastAsia" w:hint="eastAsia"/>
        </w:rPr>
        <w:t>。</w:t>
      </w:r>
    </w:p>
    <w:p w14:paraId="69AFFC9F" w14:textId="7F2580D0" w:rsidR="001C4AB5" w:rsidRDefault="005527FA" w:rsidP="001C4AB5">
      <w:pPr>
        <w:ind w:left="1260" w:hangingChars="600" w:hanging="1260"/>
        <w:rPr>
          <w:rFonts w:asciiTheme="minorEastAsia" w:hAnsiTheme="minorEastAsia"/>
        </w:rPr>
      </w:pPr>
      <w:r w:rsidRPr="003072E5">
        <w:rPr>
          <w:rFonts w:asciiTheme="minorEastAsia" w:hAnsiTheme="minorEastAsia" w:hint="eastAsia"/>
        </w:rPr>
        <w:t xml:space="preserve">　　　　　調布地区の特徴としては、</w:t>
      </w:r>
      <w:r w:rsidR="001C4AB5" w:rsidRPr="001C4AB5">
        <w:rPr>
          <w:rFonts w:asciiTheme="minorEastAsia" w:hAnsiTheme="minorEastAsia" w:hint="eastAsia"/>
        </w:rPr>
        <w:t>地域ケアの</w:t>
      </w:r>
      <w:r w:rsidRPr="001C4AB5">
        <w:rPr>
          <w:rFonts w:asciiTheme="minorEastAsia" w:hAnsiTheme="minorEastAsia" w:hint="eastAsia"/>
        </w:rPr>
        <w:t>会</w:t>
      </w:r>
      <w:r w:rsidR="001C4AB5">
        <w:rPr>
          <w:rFonts w:asciiTheme="minorEastAsia" w:hAnsiTheme="minorEastAsia" w:hint="eastAsia"/>
        </w:rPr>
        <w:t>を</w:t>
      </w:r>
      <w:r w:rsidRPr="003072E5">
        <w:rPr>
          <w:rFonts w:asciiTheme="minorEastAsia" w:hAnsiTheme="minorEastAsia" w:hint="eastAsia"/>
        </w:rPr>
        <w:t>平成26年度から実行委員会形式で開</w:t>
      </w:r>
    </w:p>
    <w:p w14:paraId="7D46B6FF" w14:textId="77777777" w:rsidR="001C4AB5" w:rsidRDefault="005527FA" w:rsidP="005527FA">
      <w:pPr>
        <w:ind w:leftChars="500" w:left="1260" w:hangingChars="100" w:hanging="210"/>
        <w:rPr>
          <w:rFonts w:asciiTheme="minorEastAsia" w:hAnsiTheme="minorEastAsia"/>
        </w:rPr>
      </w:pPr>
      <w:r w:rsidRPr="003072E5">
        <w:rPr>
          <w:rFonts w:asciiTheme="minorEastAsia" w:hAnsiTheme="minorEastAsia" w:hint="eastAsia"/>
        </w:rPr>
        <w:t>催し</w:t>
      </w:r>
      <w:r w:rsidR="001C4AB5">
        <w:rPr>
          <w:rFonts w:asciiTheme="minorEastAsia" w:hAnsiTheme="minorEastAsia" w:hint="eastAsia"/>
        </w:rPr>
        <w:t>ており</w:t>
      </w:r>
      <w:r w:rsidRPr="003072E5">
        <w:rPr>
          <w:rFonts w:asciiTheme="minorEastAsia" w:hAnsiTheme="minorEastAsia" w:hint="eastAsia"/>
        </w:rPr>
        <w:t>、</w:t>
      </w:r>
      <w:r w:rsidR="00076E76" w:rsidRPr="003072E5">
        <w:rPr>
          <w:rFonts w:asciiTheme="minorEastAsia" w:hAnsiTheme="minorEastAsia" w:hint="eastAsia"/>
        </w:rPr>
        <w:t>テーマを設定し、</w:t>
      </w:r>
      <w:r w:rsidRPr="003072E5">
        <w:rPr>
          <w:rFonts w:asciiTheme="minorEastAsia" w:hAnsiTheme="minorEastAsia" w:hint="eastAsia"/>
        </w:rPr>
        <w:t>地域の方や介護支援専門員、包括職員</w:t>
      </w:r>
      <w:r w:rsidR="001C4AB5">
        <w:rPr>
          <w:rFonts w:asciiTheme="minorEastAsia" w:hAnsiTheme="minorEastAsia" w:hint="eastAsia"/>
        </w:rPr>
        <w:t>、区職員</w:t>
      </w:r>
      <w:r w:rsidRPr="003072E5">
        <w:rPr>
          <w:rFonts w:asciiTheme="minorEastAsia" w:hAnsiTheme="minorEastAsia" w:hint="eastAsia"/>
        </w:rPr>
        <w:t>等</w:t>
      </w:r>
    </w:p>
    <w:p w14:paraId="2D088664" w14:textId="426D3F6E" w:rsidR="001C4AB5" w:rsidRDefault="005527FA" w:rsidP="005527FA">
      <w:pPr>
        <w:ind w:leftChars="500" w:left="1260" w:hangingChars="100" w:hanging="210"/>
        <w:rPr>
          <w:rFonts w:asciiTheme="minorEastAsia" w:hAnsiTheme="minorEastAsia"/>
        </w:rPr>
      </w:pPr>
      <w:r w:rsidRPr="003072E5">
        <w:rPr>
          <w:rFonts w:asciiTheme="minorEastAsia" w:hAnsiTheme="minorEastAsia" w:hint="eastAsia"/>
        </w:rPr>
        <w:t>様々な立場の方が参加し</w:t>
      </w:r>
      <w:r w:rsidR="001042B4" w:rsidRPr="003072E5">
        <w:rPr>
          <w:rFonts w:asciiTheme="minorEastAsia" w:hAnsiTheme="minorEastAsia" w:hint="eastAsia"/>
        </w:rPr>
        <w:t>、連携強化を図ってい</w:t>
      </w:r>
      <w:r w:rsidR="00CA0EC4">
        <w:rPr>
          <w:rFonts w:asciiTheme="minorEastAsia" w:hAnsiTheme="minorEastAsia" w:hint="eastAsia"/>
        </w:rPr>
        <w:t>ます</w:t>
      </w:r>
      <w:r w:rsidRPr="003072E5">
        <w:rPr>
          <w:rFonts w:asciiTheme="minorEastAsia" w:hAnsiTheme="minorEastAsia" w:hint="eastAsia"/>
        </w:rPr>
        <w:t>。</w:t>
      </w:r>
    </w:p>
    <w:p w14:paraId="0E3ADAB5" w14:textId="403615F6" w:rsidR="005527FA" w:rsidRPr="003072E5" w:rsidRDefault="001042B4" w:rsidP="005527FA">
      <w:pPr>
        <w:ind w:leftChars="500" w:left="1260" w:hangingChars="100" w:hanging="210"/>
        <w:rPr>
          <w:rFonts w:asciiTheme="minorEastAsia" w:hAnsiTheme="minorEastAsia"/>
        </w:rPr>
      </w:pPr>
      <w:r w:rsidRPr="003072E5">
        <w:rPr>
          <w:rFonts w:asciiTheme="minorEastAsia" w:hAnsiTheme="minorEastAsia" w:hint="eastAsia"/>
        </w:rPr>
        <w:t>昨年はコロナ禍において</w:t>
      </w:r>
      <w:r w:rsidR="001C4AB5">
        <w:rPr>
          <w:rFonts w:asciiTheme="minorEastAsia" w:hAnsiTheme="minorEastAsia" w:hint="eastAsia"/>
        </w:rPr>
        <w:t>、</w:t>
      </w:r>
      <w:r w:rsidRPr="003072E5">
        <w:rPr>
          <w:rFonts w:asciiTheme="minorEastAsia" w:hAnsiTheme="minorEastAsia" w:hint="eastAsia"/>
        </w:rPr>
        <w:t>フレイル予防啓発活動等を</w:t>
      </w:r>
      <w:r w:rsidR="001C4AB5">
        <w:rPr>
          <w:rFonts w:asciiTheme="minorEastAsia" w:hAnsiTheme="minorEastAsia" w:hint="eastAsia"/>
        </w:rPr>
        <w:t>テーマに</w:t>
      </w:r>
      <w:r w:rsidRPr="003072E5">
        <w:rPr>
          <w:rFonts w:asciiTheme="minorEastAsia" w:hAnsiTheme="minorEastAsia" w:hint="eastAsia"/>
        </w:rPr>
        <w:t>実施し</w:t>
      </w:r>
      <w:r w:rsidR="00CA0EC4">
        <w:rPr>
          <w:rFonts w:asciiTheme="minorEastAsia" w:hAnsiTheme="minorEastAsia" w:hint="eastAsia"/>
        </w:rPr>
        <w:t>ました</w:t>
      </w:r>
      <w:r w:rsidRPr="003072E5">
        <w:rPr>
          <w:rFonts w:asciiTheme="minorEastAsia" w:hAnsiTheme="minorEastAsia" w:hint="eastAsia"/>
        </w:rPr>
        <w:t>。</w:t>
      </w:r>
    </w:p>
    <w:p w14:paraId="5BC9C4DD" w14:textId="77777777" w:rsidR="001C4AB5" w:rsidRDefault="001C4AB5" w:rsidP="005527FA">
      <w:pPr>
        <w:ind w:leftChars="500" w:left="1260" w:hangingChars="100" w:hanging="210"/>
        <w:rPr>
          <w:rFonts w:asciiTheme="minorEastAsia" w:hAnsiTheme="minorEastAsia"/>
        </w:rPr>
      </w:pPr>
      <w:r>
        <w:rPr>
          <w:rFonts w:asciiTheme="minorEastAsia" w:hAnsiTheme="minorEastAsia" w:hint="eastAsia"/>
        </w:rPr>
        <w:t>調布</w:t>
      </w:r>
      <w:r w:rsidR="00076E76" w:rsidRPr="003072E5">
        <w:rPr>
          <w:rFonts w:asciiTheme="minorEastAsia" w:hAnsiTheme="minorEastAsia" w:hint="eastAsia"/>
        </w:rPr>
        <w:t>地区の見守り支え合いコーディネーターは、</w:t>
      </w:r>
      <w:r>
        <w:rPr>
          <w:rFonts w:asciiTheme="minorEastAsia" w:hAnsiTheme="minorEastAsia" w:hint="eastAsia"/>
        </w:rPr>
        <w:t>全世代を対象に</w:t>
      </w:r>
      <w:r w:rsidR="00076E76" w:rsidRPr="003072E5">
        <w:rPr>
          <w:rFonts w:asciiTheme="minorEastAsia" w:hAnsiTheme="minorEastAsia" w:hint="eastAsia"/>
        </w:rPr>
        <w:t>見守りキーホ</w:t>
      </w:r>
    </w:p>
    <w:p w14:paraId="0354BCFA" w14:textId="4C47032F" w:rsidR="00076E76" w:rsidRDefault="00076E76" w:rsidP="005527FA">
      <w:pPr>
        <w:ind w:leftChars="500" w:left="1260" w:hangingChars="100" w:hanging="210"/>
        <w:rPr>
          <w:rFonts w:asciiTheme="minorEastAsia" w:hAnsiTheme="minorEastAsia"/>
        </w:rPr>
      </w:pPr>
      <w:r w:rsidRPr="003072E5">
        <w:rPr>
          <w:rFonts w:asciiTheme="minorEastAsia" w:hAnsiTheme="minorEastAsia" w:hint="eastAsia"/>
        </w:rPr>
        <w:t>ルダーの普及・啓発</w:t>
      </w:r>
      <w:r w:rsidR="001C4AB5">
        <w:rPr>
          <w:rFonts w:asciiTheme="minorEastAsia" w:hAnsiTheme="minorEastAsia" w:hint="eastAsia"/>
        </w:rPr>
        <w:t>や</w:t>
      </w:r>
      <w:r w:rsidRPr="003072E5">
        <w:rPr>
          <w:rFonts w:asciiTheme="minorEastAsia" w:hAnsiTheme="minorEastAsia" w:hint="eastAsia"/>
        </w:rPr>
        <w:t>6包括合同で動画作成を行</w:t>
      </w:r>
      <w:r w:rsidR="00CA0EC4">
        <w:rPr>
          <w:rFonts w:asciiTheme="minorEastAsia" w:hAnsiTheme="minorEastAsia" w:hint="eastAsia"/>
        </w:rPr>
        <w:t>いまし</w:t>
      </w:r>
      <w:r w:rsidRPr="003072E5">
        <w:rPr>
          <w:rFonts w:asciiTheme="minorEastAsia" w:hAnsiTheme="minorEastAsia" w:hint="eastAsia"/>
        </w:rPr>
        <w:t>た。</w:t>
      </w:r>
    </w:p>
    <w:p w14:paraId="3C9AAA40" w14:textId="77777777" w:rsidR="00C805F1" w:rsidRPr="003072E5" w:rsidRDefault="00C805F1" w:rsidP="005527FA">
      <w:pPr>
        <w:ind w:leftChars="500" w:left="1260" w:hangingChars="100" w:hanging="210"/>
        <w:rPr>
          <w:rFonts w:asciiTheme="minorEastAsia" w:hAnsiTheme="minorEastAsia"/>
        </w:rPr>
      </w:pPr>
    </w:p>
    <w:p w14:paraId="31A6CDE9" w14:textId="2F16234D" w:rsidR="00076E76" w:rsidRPr="003072E5" w:rsidRDefault="00076E76" w:rsidP="005527FA">
      <w:pPr>
        <w:ind w:leftChars="500" w:left="1260" w:hangingChars="100" w:hanging="210"/>
        <w:rPr>
          <w:rFonts w:asciiTheme="minorEastAsia" w:hAnsiTheme="minorEastAsia"/>
        </w:rPr>
      </w:pPr>
      <w:r w:rsidRPr="003072E5">
        <w:rPr>
          <w:rFonts w:asciiTheme="minorEastAsia" w:hAnsiTheme="minorEastAsia" w:hint="eastAsia"/>
        </w:rPr>
        <w:t>6包括の特徴的な取り組みを紹介</w:t>
      </w:r>
      <w:r w:rsidR="00CA0EC4">
        <w:rPr>
          <w:rFonts w:asciiTheme="minorEastAsia" w:hAnsiTheme="minorEastAsia" w:hint="eastAsia"/>
        </w:rPr>
        <w:t>します</w:t>
      </w:r>
      <w:r w:rsidRPr="003072E5">
        <w:rPr>
          <w:rFonts w:asciiTheme="minorEastAsia" w:hAnsiTheme="minorEastAsia" w:hint="eastAsia"/>
        </w:rPr>
        <w:t>。</w:t>
      </w:r>
    </w:p>
    <w:p w14:paraId="70F47829" w14:textId="77777777" w:rsidR="00554FD4" w:rsidRPr="003072E5" w:rsidRDefault="001C305C" w:rsidP="005527FA">
      <w:pPr>
        <w:ind w:leftChars="500" w:left="1260" w:hangingChars="100" w:hanging="210"/>
        <w:rPr>
          <w:rFonts w:asciiTheme="minorEastAsia" w:hAnsiTheme="minorEastAsia"/>
        </w:rPr>
      </w:pPr>
      <w:r w:rsidRPr="003072E5">
        <w:rPr>
          <w:rFonts w:asciiTheme="minorEastAsia" w:hAnsiTheme="minorEastAsia" w:hint="eastAsia"/>
        </w:rPr>
        <w:t>63ページの</w:t>
      </w:r>
      <w:r w:rsidR="00787E9C" w:rsidRPr="003072E5">
        <w:rPr>
          <w:rFonts w:asciiTheme="minorEastAsia" w:hAnsiTheme="minorEastAsia" w:hint="eastAsia"/>
        </w:rPr>
        <w:t>包括嶺町</w:t>
      </w:r>
      <w:r w:rsidR="00076E76" w:rsidRPr="003072E5">
        <w:rPr>
          <w:rFonts w:asciiTheme="minorEastAsia" w:hAnsiTheme="minorEastAsia" w:hint="eastAsia"/>
        </w:rPr>
        <w:t>ではシニアステーション東嶺町で</w:t>
      </w:r>
      <w:r w:rsidRPr="003072E5">
        <w:rPr>
          <w:rFonts w:asciiTheme="minorEastAsia" w:hAnsiTheme="minorEastAsia" w:hint="eastAsia"/>
        </w:rPr>
        <w:t>フレイル予防等</w:t>
      </w:r>
      <w:r w:rsidR="00554FD4" w:rsidRPr="003072E5">
        <w:rPr>
          <w:rFonts w:asciiTheme="minorEastAsia" w:hAnsiTheme="minorEastAsia" w:hint="eastAsia"/>
        </w:rPr>
        <w:t>に取り組</w:t>
      </w:r>
    </w:p>
    <w:p w14:paraId="47FA1049" w14:textId="77777777" w:rsidR="00CA0EC4" w:rsidRDefault="00554FD4" w:rsidP="005527FA">
      <w:pPr>
        <w:ind w:leftChars="500" w:left="1260" w:hangingChars="100" w:hanging="210"/>
        <w:rPr>
          <w:rFonts w:asciiTheme="minorEastAsia" w:hAnsiTheme="minorEastAsia"/>
        </w:rPr>
      </w:pPr>
      <w:r w:rsidRPr="003072E5">
        <w:rPr>
          <w:rFonts w:asciiTheme="minorEastAsia" w:hAnsiTheme="minorEastAsia" w:hint="eastAsia"/>
        </w:rPr>
        <w:t>んでい</w:t>
      </w:r>
      <w:r w:rsidR="00CA0EC4">
        <w:rPr>
          <w:rFonts w:asciiTheme="minorEastAsia" w:hAnsiTheme="minorEastAsia" w:hint="eastAsia"/>
        </w:rPr>
        <w:t>ます</w:t>
      </w:r>
      <w:r w:rsidRPr="003072E5">
        <w:rPr>
          <w:rFonts w:asciiTheme="minorEastAsia" w:hAnsiTheme="minorEastAsia" w:hint="eastAsia"/>
        </w:rPr>
        <w:t>。また、</w:t>
      </w:r>
      <w:r w:rsidR="00787E9C" w:rsidRPr="003072E5">
        <w:rPr>
          <w:rFonts w:asciiTheme="minorEastAsia" w:hAnsiTheme="minorEastAsia" w:hint="eastAsia"/>
        </w:rPr>
        <w:t>71ページにあるとおり、利用者家族等に対象に多世代向け</w:t>
      </w:r>
    </w:p>
    <w:p w14:paraId="3406A4F3" w14:textId="77777777" w:rsidR="00CA0EC4" w:rsidRDefault="00787E9C" w:rsidP="005527FA">
      <w:pPr>
        <w:ind w:leftChars="500" w:left="1260" w:hangingChars="100" w:hanging="210"/>
        <w:rPr>
          <w:rFonts w:asciiTheme="minorEastAsia" w:hAnsiTheme="minorEastAsia"/>
        </w:rPr>
      </w:pPr>
      <w:r w:rsidRPr="003072E5">
        <w:rPr>
          <w:rFonts w:asciiTheme="minorEastAsia" w:hAnsiTheme="minorEastAsia" w:hint="eastAsia"/>
        </w:rPr>
        <w:t>の講座を企画し、高齢者の方の参加もあ</w:t>
      </w:r>
      <w:r w:rsidR="00CA0EC4">
        <w:rPr>
          <w:rFonts w:asciiTheme="minorEastAsia" w:hAnsiTheme="minorEastAsia" w:hint="eastAsia"/>
        </w:rPr>
        <w:t>りまし</w:t>
      </w:r>
      <w:r w:rsidRPr="003072E5">
        <w:rPr>
          <w:rFonts w:asciiTheme="minorEastAsia" w:hAnsiTheme="minorEastAsia" w:hint="eastAsia"/>
        </w:rPr>
        <w:t>た。77ページ</w:t>
      </w:r>
      <w:r w:rsidR="00554FD4" w:rsidRPr="003072E5">
        <w:rPr>
          <w:rFonts w:asciiTheme="minorEastAsia" w:hAnsiTheme="minorEastAsia" w:hint="eastAsia"/>
        </w:rPr>
        <w:t>をみると</w:t>
      </w:r>
      <w:r w:rsidRPr="003072E5">
        <w:rPr>
          <w:rFonts w:asciiTheme="minorEastAsia" w:hAnsiTheme="minorEastAsia" w:hint="eastAsia"/>
        </w:rPr>
        <w:t>地域福祉</w:t>
      </w:r>
    </w:p>
    <w:p w14:paraId="4B6B7896" w14:textId="77777777" w:rsidR="00CA0EC4" w:rsidRDefault="00787E9C" w:rsidP="005527FA">
      <w:pPr>
        <w:ind w:leftChars="500" w:left="1260" w:hangingChars="100" w:hanging="210"/>
        <w:rPr>
          <w:rFonts w:asciiTheme="minorEastAsia" w:hAnsiTheme="minorEastAsia"/>
        </w:rPr>
      </w:pPr>
      <w:r w:rsidRPr="003072E5">
        <w:rPr>
          <w:rFonts w:asciiTheme="minorEastAsia" w:hAnsiTheme="minorEastAsia" w:hint="eastAsia"/>
        </w:rPr>
        <w:t>コーディネーターと連携し</w:t>
      </w:r>
      <w:r w:rsidR="00C805F1">
        <w:rPr>
          <w:rFonts w:asciiTheme="minorEastAsia" w:hAnsiTheme="minorEastAsia" w:hint="eastAsia"/>
        </w:rPr>
        <w:t>、シニアステーションやせせらぎ館を活用し、</w:t>
      </w:r>
      <w:r w:rsidRPr="003072E5">
        <w:rPr>
          <w:rFonts w:asciiTheme="minorEastAsia" w:hAnsiTheme="minorEastAsia" w:hint="eastAsia"/>
        </w:rPr>
        <w:t>フード</w:t>
      </w:r>
    </w:p>
    <w:p w14:paraId="271EDDDC" w14:textId="77777777" w:rsidR="00CA0EC4" w:rsidRDefault="00787E9C" w:rsidP="005527FA">
      <w:pPr>
        <w:ind w:leftChars="500" w:left="1260" w:hangingChars="100" w:hanging="210"/>
        <w:rPr>
          <w:rFonts w:asciiTheme="minorEastAsia" w:hAnsiTheme="minorEastAsia"/>
        </w:rPr>
      </w:pPr>
      <w:r w:rsidRPr="003072E5">
        <w:rPr>
          <w:rFonts w:asciiTheme="minorEastAsia" w:hAnsiTheme="minorEastAsia" w:hint="eastAsia"/>
        </w:rPr>
        <w:t>ドライブを実施し、これをきっかけに子ども食堂への支援が始まったとの報告</w:t>
      </w:r>
    </w:p>
    <w:p w14:paraId="657F38ED" w14:textId="6ABC6D60" w:rsidR="00787E9C" w:rsidRDefault="00787E9C" w:rsidP="005527FA">
      <w:pPr>
        <w:ind w:leftChars="500" w:left="1260" w:hangingChars="100" w:hanging="210"/>
        <w:rPr>
          <w:rFonts w:asciiTheme="minorEastAsia" w:hAnsiTheme="minorEastAsia"/>
        </w:rPr>
      </w:pPr>
      <w:r w:rsidRPr="003072E5">
        <w:rPr>
          <w:rFonts w:asciiTheme="minorEastAsia" w:hAnsiTheme="minorEastAsia" w:hint="eastAsia"/>
        </w:rPr>
        <w:t>もあ</w:t>
      </w:r>
      <w:r w:rsidR="00CA0EC4">
        <w:rPr>
          <w:rFonts w:asciiTheme="minorEastAsia" w:hAnsiTheme="minorEastAsia" w:hint="eastAsia"/>
        </w:rPr>
        <w:t>りまし</w:t>
      </w:r>
      <w:r w:rsidRPr="003072E5">
        <w:rPr>
          <w:rFonts w:asciiTheme="minorEastAsia" w:hAnsiTheme="minorEastAsia" w:hint="eastAsia"/>
        </w:rPr>
        <w:t>た。</w:t>
      </w:r>
    </w:p>
    <w:p w14:paraId="14821B91" w14:textId="77777777" w:rsidR="00C805F1" w:rsidRPr="003072E5" w:rsidRDefault="00C805F1" w:rsidP="005527FA">
      <w:pPr>
        <w:ind w:leftChars="500" w:left="1260" w:hangingChars="100" w:hanging="210"/>
        <w:rPr>
          <w:rFonts w:asciiTheme="minorEastAsia" w:hAnsiTheme="minorEastAsia"/>
        </w:rPr>
      </w:pPr>
    </w:p>
    <w:p w14:paraId="7AAFAB09" w14:textId="77777777" w:rsidR="00CA0EC4" w:rsidRDefault="00787E9C" w:rsidP="005527FA">
      <w:pPr>
        <w:ind w:leftChars="500" w:left="1260" w:hangingChars="100" w:hanging="210"/>
        <w:rPr>
          <w:rFonts w:asciiTheme="minorEastAsia" w:hAnsiTheme="minorEastAsia"/>
        </w:rPr>
      </w:pPr>
      <w:r w:rsidRPr="003072E5">
        <w:rPr>
          <w:rFonts w:asciiTheme="minorEastAsia" w:hAnsiTheme="minorEastAsia" w:hint="eastAsia"/>
        </w:rPr>
        <w:t>78ページからは、包括たまがわの報告書とな</w:t>
      </w:r>
      <w:r w:rsidR="00CA0EC4">
        <w:rPr>
          <w:rFonts w:asciiTheme="minorEastAsia" w:hAnsiTheme="minorEastAsia" w:hint="eastAsia"/>
        </w:rPr>
        <w:t>ります</w:t>
      </w:r>
      <w:r w:rsidRPr="003072E5">
        <w:rPr>
          <w:rFonts w:asciiTheme="minorEastAsia" w:hAnsiTheme="minorEastAsia" w:hint="eastAsia"/>
        </w:rPr>
        <w:t>。包括たまがわは鵜の木地</w:t>
      </w:r>
    </w:p>
    <w:p w14:paraId="40B8D8B9" w14:textId="77777777" w:rsidR="00CA0EC4" w:rsidRDefault="00787E9C" w:rsidP="007A53BE">
      <w:pPr>
        <w:ind w:leftChars="500" w:left="1260" w:hangingChars="100" w:hanging="210"/>
        <w:rPr>
          <w:rFonts w:asciiTheme="minorEastAsia" w:hAnsiTheme="minorEastAsia"/>
        </w:rPr>
      </w:pPr>
      <w:r w:rsidRPr="003072E5">
        <w:rPr>
          <w:rFonts w:asciiTheme="minorEastAsia" w:hAnsiTheme="minorEastAsia" w:hint="eastAsia"/>
        </w:rPr>
        <w:t>区</w:t>
      </w:r>
      <w:r w:rsidR="00A450D0" w:rsidRPr="003072E5">
        <w:rPr>
          <w:rFonts w:asciiTheme="minorEastAsia" w:hAnsiTheme="minorEastAsia" w:hint="eastAsia"/>
        </w:rPr>
        <w:t>に</w:t>
      </w:r>
      <w:r w:rsidRPr="003072E5">
        <w:rPr>
          <w:rFonts w:asciiTheme="minorEastAsia" w:hAnsiTheme="minorEastAsia" w:hint="eastAsia"/>
        </w:rPr>
        <w:t>なり、鵜の木地区はフレイル予防</w:t>
      </w:r>
      <w:r w:rsidR="007A53BE" w:rsidRPr="003072E5">
        <w:rPr>
          <w:rFonts w:asciiTheme="minorEastAsia" w:hAnsiTheme="minorEastAsia" w:hint="eastAsia"/>
        </w:rPr>
        <w:t>等</w:t>
      </w:r>
      <w:r w:rsidRPr="003072E5">
        <w:rPr>
          <w:rFonts w:asciiTheme="minorEastAsia" w:hAnsiTheme="minorEastAsia" w:hint="eastAsia"/>
        </w:rPr>
        <w:t>の</w:t>
      </w:r>
      <w:r w:rsidR="007A53BE" w:rsidRPr="003072E5">
        <w:rPr>
          <w:rFonts w:asciiTheme="minorEastAsia" w:hAnsiTheme="minorEastAsia" w:hint="eastAsia"/>
        </w:rPr>
        <w:t>開催</w:t>
      </w:r>
      <w:r w:rsidRPr="003072E5">
        <w:rPr>
          <w:rFonts w:asciiTheme="minorEastAsia" w:hAnsiTheme="minorEastAsia" w:hint="eastAsia"/>
        </w:rPr>
        <w:t>に</w:t>
      </w:r>
      <w:r w:rsidR="007A53BE" w:rsidRPr="003072E5">
        <w:rPr>
          <w:rFonts w:asciiTheme="minorEastAsia" w:hAnsiTheme="minorEastAsia" w:hint="eastAsia"/>
        </w:rPr>
        <w:t>向けて</w:t>
      </w:r>
      <w:r w:rsidR="00C805F1">
        <w:rPr>
          <w:rFonts w:asciiTheme="minorEastAsia" w:hAnsiTheme="minorEastAsia" w:hint="eastAsia"/>
        </w:rPr>
        <w:t>地域の世話人や特別出</w:t>
      </w:r>
    </w:p>
    <w:p w14:paraId="7368B323" w14:textId="730137EB" w:rsidR="007A53BE" w:rsidRDefault="00C805F1" w:rsidP="007A53BE">
      <w:pPr>
        <w:ind w:leftChars="500" w:left="1260" w:hangingChars="100" w:hanging="210"/>
        <w:rPr>
          <w:rFonts w:asciiTheme="minorEastAsia" w:hAnsiTheme="minorEastAsia"/>
        </w:rPr>
      </w:pPr>
      <w:r>
        <w:rPr>
          <w:rFonts w:asciiTheme="minorEastAsia" w:hAnsiTheme="minorEastAsia" w:hint="eastAsia"/>
        </w:rPr>
        <w:t>張所等との連携推進を行</w:t>
      </w:r>
      <w:r w:rsidR="00CA0EC4">
        <w:rPr>
          <w:rFonts w:asciiTheme="minorEastAsia" w:hAnsiTheme="minorEastAsia" w:hint="eastAsia"/>
        </w:rPr>
        <w:t>いまし</w:t>
      </w:r>
      <w:r>
        <w:rPr>
          <w:rFonts w:asciiTheme="minorEastAsia" w:hAnsiTheme="minorEastAsia" w:hint="eastAsia"/>
        </w:rPr>
        <w:t>た</w:t>
      </w:r>
      <w:r w:rsidR="007A53BE" w:rsidRPr="003072E5">
        <w:rPr>
          <w:rFonts w:asciiTheme="minorEastAsia" w:hAnsiTheme="minorEastAsia" w:hint="eastAsia"/>
        </w:rPr>
        <w:t>。</w:t>
      </w:r>
    </w:p>
    <w:p w14:paraId="0D90C758" w14:textId="77777777" w:rsidR="00C805F1" w:rsidRPr="003072E5" w:rsidRDefault="00C805F1" w:rsidP="007A53BE">
      <w:pPr>
        <w:ind w:leftChars="500" w:left="1260" w:hangingChars="100" w:hanging="210"/>
        <w:rPr>
          <w:rFonts w:asciiTheme="minorEastAsia" w:hAnsiTheme="minorEastAsia"/>
          <w:u w:val="single"/>
        </w:rPr>
      </w:pPr>
    </w:p>
    <w:p w14:paraId="3ECD0FE0" w14:textId="77777777" w:rsidR="00CA0EC4" w:rsidRDefault="00A450D0" w:rsidP="00A450D0">
      <w:pPr>
        <w:ind w:leftChars="500" w:left="1260" w:hangingChars="100" w:hanging="210"/>
        <w:rPr>
          <w:rFonts w:asciiTheme="minorEastAsia" w:hAnsiTheme="minorEastAsia"/>
        </w:rPr>
      </w:pPr>
      <w:r w:rsidRPr="003072E5">
        <w:rPr>
          <w:rFonts w:asciiTheme="minorEastAsia" w:hAnsiTheme="minorEastAsia" w:hint="eastAsia"/>
        </w:rPr>
        <w:t>続いて84ページの</w:t>
      </w:r>
      <w:r w:rsidR="00C805F1">
        <w:rPr>
          <w:rFonts w:asciiTheme="minorEastAsia" w:hAnsiTheme="minorEastAsia" w:hint="eastAsia"/>
        </w:rPr>
        <w:t>包括</w:t>
      </w:r>
      <w:r w:rsidRPr="003072E5">
        <w:rPr>
          <w:rFonts w:asciiTheme="minorEastAsia" w:hAnsiTheme="minorEastAsia" w:hint="eastAsia"/>
        </w:rPr>
        <w:t>久が原を紹介</w:t>
      </w:r>
      <w:r w:rsidR="00CA0EC4">
        <w:rPr>
          <w:rFonts w:asciiTheme="minorEastAsia" w:hAnsiTheme="minorEastAsia" w:hint="eastAsia"/>
        </w:rPr>
        <w:t>します</w:t>
      </w:r>
      <w:r w:rsidRPr="003072E5">
        <w:rPr>
          <w:rFonts w:asciiTheme="minorEastAsia" w:hAnsiTheme="minorEastAsia" w:hint="eastAsia"/>
        </w:rPr>
        <w:t>。</w:t>
      </w:r>
      <w:r w:rsidR="007A53BE" w:rsidRPr="003072E5">
        <w:rPr>
          <w:rFonts w:asciiTheme="minorEastAsia" w:hAnsiTheme="minorEastAsia" w:hint="eastAsia"/>
        </w:rPr>
        <w:t>シニアクラブとの共催による</w:t>
      </w:r>
      <w:r w:rsidR="00AE657F" w:rsidRPr="003072E5">
        <w:rPr>
          <w:rFonts w:asciiTheme="minorEastAsia" w:hAnsiTheme="minorEastAsia" w:hint="eastAsia"/>
        </w:rPr>
        <w:t>体力</w:t>
      </w:r>
    </w:p>
    <w:p w14:paraId="61AA44F1" w14:textId="183CDD47" w:rsidR="00A450D0" w:rsidRDefault="00AE657F" w:rsidP="00A450D0">
      <w:pPr>
        <w:ind w:leftChars="500" w:left="1260" w:hangingChars="100" w:hanging="210"/>
        <w:rPr>
          <w:rFonts w:asciiTheme="minorEastAsia" w:hAnsiTheme="minorEastAsia"/>
        </w:rPr>
      </w:pPr>
      <w:r w:rsidRPr="003072E5">
        <w:rPr>
          <w:rFonts w:asciiTheme="minorEastAsia" w:hAnsiTheme="minorEastAsia" w:hint="eastAsia"/>
        </w:rPr>
        <w:t>測定会</w:t>
      </w:r>
      <w:r w:rsidR="00C805F1">
        <w:rPr>
          <w:rFonts w:asciiTheme="minorEastAsia" w:hAnsiTheme="minorEastAsia" w:hint="eastAsia"/>
        </w:rPr>
        <w:t>を</w:t>
      </w:r>
      <w:r w:rsidRPr="003072E5">
        <w:rPr>
          <w:rFonts w:asciiTheme="minorEastAsia" w:hAnsiTheme="minorEastAsia" w:hint="eastAsia"/>
        </w:rPr>
        <w:t>実施した等の報告があ</w:t>
      </w:r>
      <w:r w:rsidR="00CA0EC4">
        <w:rPr>
          <w:rFonts w:asciiTheme="minorEastAsia" w:hAnsiTheme="minorEastAsia" w:hint="eastAsia"/>
        </w:rPr>
        <w:t>りまし</w:t>
      </w:r>
      <w:r w:rsidRPr="003072E5">
        <w:rPr>
          <w:rFonts w:asciiTheme="minorEastAsia" w:hAnsiTheme="minorEastAsia" w:hint="eastAsia"/>
        </w:rPr>
        <w:t>た。</w:t>
      </w:r>
    </w:p>
    <w:p w14:paraId="5E160E4B" w14:textId="77777777" w:rsidR="00C805F1" w:rsidRPr="00C805F1" w:rsidRDefault="00C805F1" w:rsidP="00A450D0">
      <w:pPr>
        <w:ind w:leftChars="500" w:left="1260" w:hangingChars="100" w:hanging="210"/>
        <w:rPr>
          <w:rFonts w:asciiTheme="minorEastAsia" w:hAnsiTheme="minorEastAsia"/>
          <w:strike/>
        </w:rPr>
      </w:pPr>
    </w:p>
    <w:p w14:paraId="7E77C4CF" w14:textId="77777777" w:rsidR="00CA0EC4" w:rsidRDefault="00A450D0" w:rsidP="000F554C">
      <w:pPr>
        <w:ind w:leftChars="500" w:left="1260" w:hangingChars="100" w:hanging="210"/>
        <w:rPr>
          <w:rFonts w:asciiTheme="minorEastAsia" w:hAnsiTheme="minorEastAsia"/>
        </w:rPr>
      </w:pPr>
      <w:r w:rsidRPr="003072E5">
        <w:rPr>
          <w:rFonts w:asciiTheme="minorEastAsia" w:hAnsiTheme="minorEastAsia" w:hint="eastAsia"/>
        </w:rPr>
        <w:t>続いて</w:t>
      </w:r>
      <w:r w:rsidR="00AE657F" w:rsidRPr="003072E5">
        <w:rPr>
          <w:rFonts w:asciiTheme="minorEastAsia" w:hAnsiTheme="minorEastAsia" w:hint="eastAsia"/>
        </w:rPr>
        <w:t>93ページの</w:t>
      </w:r>
      <w:r w:rsidRPr="003072E5">
        <w:rPr>
          <w:rFonts w:asciiTheme="minorEastAsia" w:hAnsiTheme="minorEastAsia" w:hint="eastAsia"/>
        </w:rPr>
        <w:t>包括</w:t>
      </w:r>
      <w:r w:rsidR="00AE657F" w:rsidRPr="003072E5">
        <w:rPr>
          <w:rFonts w:asciiTheme="minorEastAsia" w:hAnsiTheme="minorEastAsia" w:hint="eastAsia"/>
        </w:rPr>
        <w:t>上池台</w:t>
      </w:r>
      <w:r w:rsidRPr="003072E5">
        <w:rPr>
          <w:rFonts w:asciiTheme="minorEastAsia" w:hAnsiTheme="minorEastAsia" w:hint="eastAsia"/>
        </w:rPr>
        <w:t>を紹介</w:t>
      </w:r>
      <w:r w:rsidR="00CA0EC4">
        <w:rPr>
          <w:rFonts w:asciiTheme="minorEastAsia" w:hAnsiTheme="minorEastAsia" w:hint="eastAsia"/>
        </w:rPr>
        <w:t>します</w:t>
      </w:r>
      <w:r w:rsidR="00AE657F" w:rsidRPr="003072E5">
        <w:rPr>
          <w:rFonts w:asciiTheme="minorEastAsia" w:hAnsiTheme="minorEastAsia" w:hint="eastAsia"/>
        </w:rPr>
        <w:t>。</w:t>
      </w:r>
      <w:r w:rsidR="002A5DA8" w:rsidRPr="003072E5">
        <w:rPr>
          <w:rFonts w:asciiTheme="minorEastAsia" w:hAnsiTheme="minorEastAsia" w:hint="eastAsia"/>
        </w:rPr>
        <w:t>包括</w:t>
      </w:r>
      <w:r w:rsidR="00AE657F" w:rsidRPr="003072E5">
        <w:rPr>
          <w:rFonts w:asciiTheme="minorEastAsia" w:hAnsiTheme="minorEastAsia" w:hint="eastAsia"/>
        </w:rPr>
        <w:t>上池台</w:t>
      </w:r>
      <w:r w:rsidR="002A5DA8" w:rsidRPr="003072E5">
        <w:rPr>
          <w:rFonts w:asciiTheme="minorEastAsia" w:hAnsiTheme="minorEastAsia" w:hint="eastAsia"/>
        </w:rPr>
        <w:t>は、見守り事業者連絡</w:t>
      </w:r>
    </w:p>
    <w:p w14:paraId="13EC9DF1" w14:textId="77777777" w:rsidR="00CA0EC4" w:rsidRDefault="002A5DA8" w:rsidP="000F554C">
      <w:pPr>
        <w:ind w:leftChars="500" w:left="1260" w:hangingChars="100" w:hanging="210"/>
        <w:rPr>
          <w:rFonts w:asciiTheme="minorEastAsia" w:hAnsiTheme="minorEastAsia"/>
        </w:rPr>
      </w:pPr>
      <w:r w:rsidRPr="003072E5">
        <w:rPr>
          <w:rFonts w:asciiTheme="minorEastAsia" w:hAnsiTheme="minorEastAsia" w:hint="eastAsia"/>
        </w:rPr>
        <w:t>会を開催</w:t>
      </w:r>
      <w:r w:rsidR="000F554C" w:rsidRPr="003072E5">
        <w:rPr>
          <w:rFonts w:asciiTheme="minorEastAsia" w:hAnsiTheme="minorEastAsia" w:hint="eastAsia"/>
        </w:rPr>
        <w:t>するなど地域の高齢者が安心して暮らせる地域づくりに取り組</w:t>
      </w:r>
      <w:r w:rsidR="00CA0EC4">
        <w:rPr>
          <w:rFonts w:asciiTheme="minorEastAsia" w:hAnsiTheme="minorEastAsia" w:hint="eastAsia"/>
        </w:rPr>
        <w:t>みまし</w:t>
      </w:r>
    </w:p>
    <w:p w14:paraId="2409EE3E" w14:textId="7773D527" w:rsidR="00C805F1" w:rsidRDefault="00CA0EC4" w:rsidP="000F554C">
      <w:pPr>
        <w:ind w:leftChars="500" w:left="1260" w:hangingChars="100" w:hanging="210"/>
        <w:rPr>
          <w:rFonts w:asciiTheme="minorEastAsia" w:hAnsiTheme="minorEastAsia"/>
        </w:rPr>
      </w:pPr>
      <w:r>
        <w:rPr>
          <w:rFonts w:asciiTheme="minorEastAsia" w:hAnsiTheme="minorEastAsia" w:hint="eastAsia"/>
        </w:rPr>
        <w:t>た</w:t>
      </w:r>
      <w:r w:rsidR="000F554C" w:rsidRPr="003072E5">
        <w:rPr>
          <w:rFonts w:asciiTheme="minorEastAsia" w:hAnsiTheme="minorEastAsia" w:hint="eastAsia"/>
        </w:rPr>
        <w:t>。</w:t>
      </w:r>
    </w:p>
    <w:p w14:paraId="6DBAB68F" w14:textId="77777777" w:rsidR="00C805F1" w:rsidRDefault="00C805F1" w:rsidP="000F554C">
      <w:pPr>
        <w:ind w:leftChars="500" w:left="1260" w:hangingChars="100" w:hanging="210"/>
        <w:rPr>
          <w:rFonts w:asciiTheme="minorEastAsia" w:hAnsiTheme="minorEastAsia"/>
        </w:rPr>
      </w:pPr>
    </w:p>
    <w:p w14:paraId="220BD81B" w14:textId="77777777" w:rsidR="00CA0EC4" w:rsidRDefault="00C805F1" w:rsidP="00D45003">
      <w:pPr>
        <w:ind w:leftChars="500" w:left="1260" w:hangingChars="100" w:hanging="210"/>
        <w:rPr>
          <w:rFonts w:asciiTheme="minorEastAsia" w:hAnsiTheme="minorEastAsia"/>
        </w:rPr>
      </w:pPr>
      <w:r>
        <w:rPr>
          <w:rFonts w:asciiTheme="minorEastAsia" w:hAnsiTheme="minorEastAsia" w:hint="eastAsia"/>
        </w:rPr>
        <w:t>続いて101ページの包括千束を紹介</w:t>
      </w:r>
      <w:r w:rsidR="00CA0EC4">
        <w:rPr>
          <w:rFonts w:asciiTheme="minorEastAsia" w:hAnsiTheme="minorEastAsia" w:hint="eastAsia"/>
        </w:rPr>
        <w:t>します</w:t>
      </w:r>
      <w:r>
        <w:rPr>
          <w:rFonts w:asciiTheme="minorEastAsia" w:hAnsiTheme="minorEastAsia" w:hint="eastAsia"/>
        </w:rPr>
        <w:t>。</w:t>
      </w:r>
      <w:r w:rsidR="000F554C" w:rsidRPr="006C1102">
        <w:rPr>
          <w:rFonts w:asciiTheme="minorEastAsia" w:hAnsiTheme="minorEastAsia" w:hint="eastAsia"/>
        </w:rPr>
        <w:t>103ページには地域ケア会議等で民</w:t>
      </w:r>
    </w:p>
    <w:p w14:paraId="5CF58B02" w14:textId="77777777" w:rsidR="00CA0EC4" w:rsidRDefault="000F554C" w:rsidP="00D45003">
      <w:pPr>
        <w:ind w:leftChars="500" w:left="1260" w:hangingChars="100" w:hanging="210"/>
        <w:rPr>
          <w:rFonts w:asciiTheme="minorEastAsia" w:hAnsiTheme="minorEastAsia"/>
        </w:rPr>
      </w:pPr>
      <w:r w:rsidRPr="006C1102">
        <w:rPr>
          <w:rFonts w:asciiTheme="minorEastAsia" w:hAnsiTheme="minorEastAsia" w:hint="eastAsia"/>
        </w:rPr>
        <w:t>生委員</w:t>
      </w:r>
      <w:r w:rsidR="00C805F1" w:rsidRPr="006C1102">
        <w:rPr>
          <w:rFonts w:asciiTheme="minorEastAsia" w:hAnsiTheme="minorEastAsia" w:hint="eastAsia"/>
        </w:rPr>
        <w:t>・児童委員の方々と複合的課題を抱えている世帯へのかかわりなどをテ</w:t>
      </w:r>
    </w:p>
    <w:p w14:paraId="154CFB9A" w14:textId="58820B2F" w:rsidR="00D45003" w:rsidRPr="006C1102" w:rsidRDefault="00C805F1" w:rsidP="00D45003">
      <w:pPr>
        <w:ind w:leftChars="500" w:left="1260" w:hangingChars="100" w:hanging="210"/>
        <w:rPr>
          <w:rFonts w:asciiTheme="minorEastAsia" w:hAnsiTheme="minorEastAsia"/>
        </w:rPr>
      </w:pPr>
      <w:r w:rsidRPr="006C1102">
        <w:rPr>
          <w:rFonts w:asciiTheme="minorEastAsia" w:hAnsiTheme="minorEastAsia" w:hint="eastAsia"/>
        </w:rPr>
        <w:t>ーマとして</w:t>
      </w:r>
      <w:r w:rsidR="006C1102" w:rsidRPr="006C1102">
        <w:rPr>
          <w:rFonts w:asciiTheme="minorEastAsia" w:hAnsiTheme="minorEastAsia" w:hint="eastAsia"/>
        </w:rPr>
        <w:t>行</w:t>
      </w:r>
      <w:r w:rsidR="00CA0EC4">
        <w:rPr>
          <w:rFonts w:asciiTheme="minorEastAsia" w:hAnsiTheme="minorEastAsia" w:hint="eastAsia"/>
        </w:rPr>
        <w:t>いまし</w:t>
      </w:r>
      <w:r w:rsidR="006C1102" w:rsidRPr="006C1102">
        <w:rPr>
          <w:rFonts w:asciiTheme="minorEastAsia" w:hAnsiTheme="minorEastAsia" w:hint="eastAsia"/>
        </w:rPr>
        <w:t>た</w:t>
      </w:r>
      <w:r w:rsidR="006C1102">
        <w:rPr>
          <w:rFonts w:asciiTheme="minorEastAsia" w:hAnsiTheme="minorEastAsia" w:hint="eastAsia"/>
        </w:rPr>
        <w:t>。</w:t>
      </w:r>
    </w:p>
    <w:p w14:paraId="5CFA1321" w14:textId="77777777" w:rsidR="00DD5870" w:rsidRDefault="00D45003" w:rsidP="00D45003">
      <w:pPr>
        <w:rPr>
          <w:rFonts w:asciiTheme="minorEastAsia" w:hAnsiTheme="minorEastAsia"/>
        </w:rPr>
      </w:pPr>
      <w:r w:rsidRPr="003072E5">
        <w:rPr>
          <w:rFonts w:asciiTheme="minorEastAsia" w:hAnsiTheme="minorEastAsia" w:hint="eastAsia"/>
        </w:rPr>
        <w:t xml:space="preserve">　　　　　</w:t>
      </w:r>
    </w:p>
    <w:p w14:paraId="0FF3E39E" w14:textId="77777777" w:rsidR="00CA0EC4" w:rsidRDefault="00CA0EC4" w:rsidP="00D45003">
      <w:pPr>
        <w:rPr>
          <w:rFonts w:asciiTheme="minorEastAsia" w:hAnsiTheme="minorEastAsia"/>
        </w:rPr>
      </w:pPr>
    </w:p>
    <w:p w14:paraId="73E83296" w14:textId="5EC588E4" w:rsidR="000F554C" w:rsidRPr="003072E5" w:rsidRDefault="00DD5870" w:rsidP="00DD5870">
      <w:pPr>
        <w:ind w:firstLineChars="500" w:firstLine="1050"/>
        <w:rPr>
          <w:rFonts w:asciiTheme="minorEastAsia" w:hAnsiTheme="minorEastAsia"/>
        </w:rPr>
      </w:pPr>
      <w:r>
        <w:rPr>
          <w:rFonts w:asciiTheme="minorEastAsia" w:hAnsiTheme="minorEastAsia" w:hint="eastAsia"/>
        </w:rPr>
        <w:lastRenderedPageBreak/>
        <w:t>（</w:t>
      </w:r>
      <w:r w:rsidR="00D45003" w:rsidRPr="003072E5">
        <w:rPr>
          <w:rFonts w:asciiTheme="minorEastAsia" w:hAnsiTheme="minorEastAsia" w:hint="eastAsia"/>
        </w:rPr>
        <w:t>資料4-2</w:t>
      </w:r>
      <w:r>
        <w:rPr>
          <w:rFonts w:asciiTheme="minorEastAsia" w:hAnsiTheme="minorEastAsia" w:hint="eastAsia"/>
        </w:rPr>
        <w:t>）</w:t>
      </w:r>
    </w:p>
    <w:p w14:paraId="4E07588A" w14:textId="59D81E36" w:rsidR="000F554C" w:rsidRPr="003072E5" w:rsidRDefault="00D45003" w:rsidP="00D45003">
      <w:pPr>
        <w:ind w:left="1050" w:hangingChars="500" w:hanging="1050"/>
        <w:rPr>
          <w:rFonts w:asciiTheme="minorEastAsia" w:hAnsiTheme="minorEastAsia"/>
        </w:rPr>
      </w:pPr>
      <w:r w:rsidRPr="003072E5">
        <w:rPr>
          <w:rFonts w:asciiTheme="minorEastAsia" w:hAnsiTheme="minorEastAsia" w:hint="eastAsia"/>
        </w:rPr>
        <w:t xml:space="preserve">　　　　　調布地区は各包括の認知症地域支援推進員が毎月1回連絡会を実施し、情報共有等を行ってい</w:t>
      </w:r>
      <w:r w:rsidR="00CA0EC4">
        <w:rPr>
          <w:rFonts w:asciiTheme="minorEastAsia" w:hAnsiTheme="minorEastAsia" w:hint="eastAsia"/>
        </w:rPr>
        <w:t>ます</w:t>
      </w:r>
      <w:r w:rsidRPr="003072E5">
        <w:rPr>
          <w:rFonts w:asciiTheme="minorEastAsia" w:hAnsiTheme="minorEastAsia" w:hint="eastAsia"/>
        </w:rPr>
        <w:t>。その他、多職種連携や複合課題の課題解決に向けた体制の構築に取り組んでい</w:t>
      </w:r>
      <w:r w:rsidR="00CA0EC4">
        <w:rPr>
          <w:rFonts w:asciiTheme="minorEastAsia" w:hAnsiTheme="minorEastAsia" w:hint="eastAsia"/>
        </w:rPr>
        <w:t>ます</w:t>
      </w:r>
      <w:r w:rsidRPr="003072E5">
        <w:rPr>
          <w:rFonts w:asciiTheme="minorEastAsia" w:hAnsiTheme="minorEastAsia" w:hint="eastAsia"/>
        </w:rPr>
        <w:t>。</w:t>
      </w:r>
      <w:r w:rsidR="000F554C" w:rsidRPr="003072E5">
        <w:rPr>
          <w:rFonts w:asciiTheme="minorEastAsia" w:hAnsiTheme="minorEastAsia" w:hint="eastAsia"/>
        </w:rPr>
        <w:t xml:space="preserve">　　　　</w:t>
      </w:r>
    </w:p>
    <w:p w14:paraId="7254F71B" w14:textId="77777777" w:rsidR="001042B4" w:rsidRPr="003072E5" w:rsidRDefault="001042B4" w:rsidP="008D038F">
      <w:pPr>
        <w:rPr>
          <w:rFonts w:asciiTheme="minorEastAsia" w:hAnsiTheme="minorEastAsia"/>
        </w:rPr>
      </w:pPr>
    </w:p>
    <w:p w14:paraId="3608A0F9" w14:textId="77777777" w:rsidR="00F742B1" w:rsidRPr="00FC3AD2" w:rsidRDefault="00F742B1" w:rsidP="00F742B1">
      <w:pPr>
        <w:ind w:left="1260" w:hangingChars="600" w:hanging="1260"/>
        <w:rPr>
          <w:rFonts w:asciiTheme="minorEastAsia" w:hAnsiTheme="minorEastAsia"/>
        </w:rPr>
      </w:pPr>
      <w:r>
        <w:rPr>
          <w:rFonts w:asciiTheme="minorEastAsia" w:hAnsiTheme="minorEastAsia" w:hint="eastAsia"/>
        </w:rPr>
        <w:t xml:space="preserve">浅沼課長　</w:t>
      </w:r>
      <w:r w:rsidRPr="00FC3AD2">
        <w:rPr>
          <w:rFonts w:asciiTheme="minorEastAsia" w:hAnsiTheme="minorEastAsia" w:hint="eastAsia"/>
        </w:rPr>
        <w:t>大森地区管内の包括は７か所</w:t>
      </w:r>
      <w:r w:rsidR="001042B4" w:rsidRPr="00FC3AD2">
        <w:rPr>
          <w:rFonts w:asciiTheme="minorEastAsia" w:hAnsiTheme="minorEastAsia" w:hint="eastAsia"/>
        </w:rPr>
        <w:t>あり、事業報告書は1ページから6</w:t>
      </w:r>
      <w:r w:rsidR="0097129A" w:rsidRPr="00FC3AD2">
        <w:rPr>
          <w:rFonts w:asciiTheme="minorEastAsia" w:hAnsiTheme="minorEastAsia" w:hint="eastAsia"/>
        </w:rPr>
        <w:t>2</w:t>
      </w:r>
      <w:r w:rsidRPr="00FC3AD2">
        <w:rPr>
          <w:rFonts w:asciiTheme="minorEastAsia" w:hAnsiTheme="minorEastAsia" w:hint="eastAsia"/>
        </w:rPr>
        <w:t>ページまで、</w:t>
      </w:r>
    </w:p>
    <w:p w14:paraId="4106673C" w14:textId="0414486D" w:rsidR="00B7159C" w:rsidRPr="00FC3AD2" w:rsidRDefault="001042B4" w:rsidP="00F742B1">
      <w:pPr>
        <w:ind w:leftChars="500" w:left="1260" w:hangingChars="100" w:hanging="210"/>
        <w:rPr>
          <w:rFonts w:asciiTheme="minorEastAsia" w:hAnsiTheme="minorEastAsia"/>
        </w:rPr>
      </w:pPr>
      <w:r w:rsidRPr="00FC3AD2">
        <w:rPr>
          <w:rFonts w:asciiTheme="minorEastAsia" w:hAnsiTheme="minorEastAsia" w:hint="eastAsia"/>
        </w:rPr>
        <w:t>事業計画書は1ページから21ページまで</w:t>
      </w:r>
      <w:r w:rsidR="005A1A37" w:rsidRPr="00FC3AD2">
        <w:rPr>
          <w:rFonts w:asciiTheme="minorEastAsia" w:hAnsiTheme="minorEastAsia" w:hint="eastAsia"/>
        </w:rPr>
        <w:t>が該当の包括のもの</w:t>
      </w:r>
      <w:r w:rsidRPr="00FC3AD2">
        <w:rPr>
          <w:rFonts w:asciiTheme="minorEastAsia" w:hAnsiTheme="minorEastAsia" w:hint="eastAsia"/>
        </w:rPr>
        <w:t>となってい</w:t>
      </w:r>
      <w:r w:rsidR="00CA0EC4" w:rsidRPr="00FC3AD2">
        <w:rPr>
          <w:rFonts w:asciiTheme="minorEastAsia" w:hAnsiTheme="minorEastAsia" w:hint="eastAsia"/>
        </w:rPr>
        <w:t>ます</w:t>
      </w:r>
      <w:r w:rsidRPr="00FC3AD2">
        <w:rPr>
          <w:rFonts w:asciiTheme="minorEastAsia" w:hAnsiTheme="minorEastAsia" w:hint="eastAsia"/>
        </w:rPr>
        <w:t>。</w:t>
      </w:r>
    </w:p>
    <w:p w14:paraId="7FC23322" w14:textId="77777777" w:rsidR="00F742B1" w:rsidRPr="00FC3AD2" w:rsidRDefault="00F742B1" w:rsidP="00F742B1">
      <w:pPr>
        <w:ind w:leftChars="500" w:left="1260" w:hangingChars="100" w:hanging="210"/>
        <w:rPr>
          <w:rFonts w:asciiTheme="minorEastAsia" w:hAnsiTheme="minorEastAsia"/>
        </w:rPr>
      </w:pPr>
      <w:r w:rsidRPr="00FC3AD2">
        <w:rPr>
          <w:rFonts w:asciiTheme="minorEastAsia" w:hAnsiTheme="minorEastAsia" w:hint="eastAsia"/>
        </w:rPr>
        <w:t>もっとも基本的な</w:t>
      </w:r>
      <w:r w:rsidR="001042B4" w:rsidRPr="00FC3AD2">
        <w:rPr>
          <w:rFonts w:asciiTheme="minorEastAsia" w:hAnsiTheme="minorEastAsia" w:hint="eastAsia"/>
        </w:rPr>
        <w:t>個別支援については、</w:t>
      </w:r>
      <w:r w:rsidRPr="00FC3AD2">
        <w:rPr>
          <w:rFonts w:asciiTheme="minorEastAsia" w:hAnsiTheme="minorEastAsia" w:hint="eastAsia"/>
        </w:rPr>
        <w:t>きめ細やかな対応を行なうことはもち</w:t>
      </w:r>
    </w:p>
    <w:p w14:paraId="522FB078" w14:textId="5830A47F" w:rsidR="001042B4" w:rsidRPr="00FC3AD2" w:rsidRDefault="00F742B1" w:rsidP="00F742B1">
      <w:pPr>
        <w:ind w:leftChars="500" w:left="1260" w:hangingChars="100" w:hanging="210"/>
        <w:rPr>
          <w:rFonts w:asciiTheme="minorEastAsia" w:hAnsiTheme="minorEastAsia"/>
        </w:rPr>
      </w:pPr>
      <w:r w:rsidRPr="00FC3AD2">
        <w:rPr>
          <w:rFonts w:asciiTheme="minorEastAsia" w:hAnsiTheme="minorEastAsia" w:hint="eastAsia"/>
        </w:rPr>
        <w:t>ろんのこと、</w:t>
      </w:r>
      <w:r w:rsidR="005A1A37" w:rsidRPr="00FC3AD2">
        <w:rPr>
          <w:rFonts w:asciiTheme="minorEastAsia" w:hAnsiTheme="minorEastAsia" w:hint="eastAsia"/>
        </w:rPr>
        <w:t>他機関等と</w:t>
      </w:r>
      <w:r w:rsidRPr="00FC3AD2">
        <w:rPr>
          <w:rFonts w:asciiTheme="minorEastAsia" w:hAnsiTheme="minorEastAsia" w:hint="eastAsia"/>
        </w:rPr>
        <w:t>も十分に</w:t>
      </w:r>
      <w:r w:rsidR="005A1A37" w:rsidRPr="00FC3AD2">
        <w:rPr>
          <w:rFonts w:asciiTheme="minorEastAsia" w:hAnsiTheme="minorEastAsia" w:hint="eastAsia"/>
        </w:rPr>
        <w:t>連携しながら取り組んでい</w:t>
      </w:r>
      <w:r w:rsidR="00CA0EC4" w:rsidRPr="00FC3AD2">
        <w:rPr>
          <w:rFonts w:asciiTheme="minorEastAsia" w:hAnsiTheme="minorEastAsia" w:hint="eastAsia"/>
        </w:rPr>
        <w:t>ます</w:t>
      </w:r>
      <w:r w:rsidR="005A1A37" w:rsidRPr="00FC3AD2">
        <w:rPr>
          <w:rFonts w:asciiTheme="minorEastAsia" w:hAnsiTheme="minorEastAsia" w:hint="eastAsia"/>
        </w:rPr>
        <w:t>。</w:t>
      </w:r>
    </w:p>
    <w:p w14:paraId="1D7EE29B" w14:textId="77777777" w:rsidR="00F742B1" w:rsidRPr="00FC3AD2" w:rsidRDefault="0097129A" w:rsidP="00F742B1">
      <w:pPr>
        <w:ind w:leftChars="500" w:left="1260" w:hangingChars="100" w:hanging="210"/>
        <w:rPr>
          <w:rFonts w:asciiTheme="minorEastAsia" w:hAnsiTheme="minorEastAsia"/>
        </w:rPr>
      </w:pPr>
      <w:r w:rsidRPr="00FC3AD2">
        <w:rPr>
          <w:rFonts w:asciiTheme="minorEastAsia" w:hAnsiTheme="minorEastAsia" w:hint="eastAsia"/>
        </w:rPr>
        <w:t>また、</w:t>
      </w:r>
      <w:r w:rsidR="00735FDA" w:rsidRPr="00FC3AD2">
        <w:rPr>
          <w:rFonts w:asciiTheme="minorEastAsia" w:hAnsiTheme="minorEastAsia" w:hint="eastAsia"/>
        </w:rPr>
        <w:t>地域での活動については</w:t>
      </w:r>
      <w:r w:rsidR="00F742B1" w:rsidRPr="00FC3AD2">
        <w:rPr>
          <w:rFonts w:asciiTheme="minorEastAsia" w:hAnsiTheme="minorEastAsia" w:hint="eastAsia"/>
        </w:rPr>
        <w:t>、各地域の特徴に応じて、様々な</w:t>
      </w:r>
      <w:r w:rsidR="001042B4" w:rsidRPr="00FC3AD2">
        <w:rPr>
          <w:rFonts w:asciiTheme="minorEastAsia" w:hAnsiTheme="minorEastAsia" w:hint="eastAsia"/>
        </w:rPr>
        <w:t>つながりを持ち</w:t>
      </w:r>
    </w:p>
    <w:p w14:paraId="2CAECCAE" w14:textId="27C82921" w:rsidR="001042B4" w:rsidRPr="00FC3AD2" w:rsidRDefault="001042B4" w:rsidP="00F742B1">
      <w:pPr>
        <w:ind w:leftChars="500" w:left="1260" w:hangingChars="100" w:hanging="210"/>
        <w:rPr>
          <w:rFonts w:asciiTheme="minorEastAsia" w:hAnsiTheme="minorEastAsia"/>
        </w:rPr>
      </w:pPr>
      <w:r w:rsidRPr="00FC3AD2">
        <w:rPr>
          <w:rFonts w:asciiTheme="minorEastAsia" w:hAnsiTheme="minorEastAsia" w:hint="eastAsia"/>
        </w:rPr>
        <w:t>ながら取り組み、概ね計画通り進んでい</w:t>
      </w:r>
      <w:r w:rsidR="00CA0EC4" w:rsidRPr="00FC3AD2">
        <w:rPr>
          <w:rFonts w:asciiTheme="minorEastAsia" w:hAnsiTheme="minorEastAsia" w:hint="eastAsia"/>
        </w:rPr>
        <w:t>ます</w:t>
      </w:r>
      <w:r w:rsidR="00735FDA" w:rsidRPr="00FC3AD2">
        <w:rPr>
          <w:rFonts w:asciiTheme="minorEastAsia" w:hAnsiTheme="minorEastAsia" w:hint="eastAsia"/>
        </w:rPr>
        <w:t>。</w:t>
      </w:r>
    </w:p>
    <w:p w14:paraId="41A6EDC5" w14:textId="77777777" w:rsidR="00F742B1" w:rsidRPr="00FC3AD2" w:rsidRDefault="00F742B1" w:rsidP="00F742B1">
      <w:pPr>
        <w:ind w:leftChars="500" w:left="1260" w:hangingChars="100" w:hanging="210"/>
        <w:rPr>
          <w:rFonts w:asciiTheme="minorEastAsia" w:hAnsiTheme="minorEastAsia"/>
        </w:rPr>
      </w:pPr>
      <w:r w:rsidRPr="00FC3AD2">
        <w:rPr>
          <w:rFonts w:asciiTheme="minorEastAsia" w:hAnsiTheme="minorEastAsia" w:hint="eastAsia"/>
        </w:rPr>
        <w:t>包括は地域との関係が大切であり、自治会・町会、民生委員児童委員をはじめ、</w:t>
      </w:r>
    </w:p>
    <w:p w14:paraId="63260143" w14:textId="7254BE3E" w:rsidR="00735FDA" w:rsidRPr="00FC3AD2" w:rsidRDefault="00F742B1" w:rsidP="00F742B1">
      <w:pPr>
        <w:ind w:leftChars="500" w:left="1260" w:hangingChars="100" w:hanging="210"/>
        <w:rPr>
          <w:rFonts w:asciiTheme="minorEastAsia" w:hAnsiTheme="minorEastAsia"/>
        </w:rPr>
      </w:pPr>
      <w:r w:rsidRPr="00FC3AD2">
        <w:rPr>
          <w:rFonts w:asciiTheme="minorEastAsia" w:hAnsiTheme="minorEastAsia" w:hint="eastAsia"/>
        </w:rPr>
        <w:t>多様な</w:t>
      </w:r>
      <w:r w:rsidR="00735FDA" w:rsidRPr="00FC3AD2">
        <w:rPr>
          <w:rFonts w:asciiTheme="minorEastAsia" w:hAnsiTheme="minorEastAsia" w:hint="eastAsia"/>
        </w:rPr>
        <w:t>地域団体</w:t>
      </w:r>
      <w:r w:rsidRPr="00FC3AD2">
        <w:rPr>
          <w:rFonts w:asciiTheme="minorEastAsia" w:hAnsiTheme="minorEastAsia" w:hint="eastAsia"/>
        </w:rPr>
        <w:t>と積極的</w:t>
      </w:r>
      <w:r w:rsidR="00523C33" w:rsidRPr="00FC3AD2">
        <w:rPr>
          <w:rFonts w:asciiTheme="minorEastAsia" w:hAnsiTheme="minorEastAsia" w:hint="eastAsia"/>
        </w:rPr>
        <w:t>な</w:t>
      </w:r>
      <w:r w:rsidR="00735FDA" w:rsidRPr="00FC3AD2">
        <w:rPr>
          <w:rFonts w:asciiTheme="minorEastAsia" w:hAnsiTheme="minorEastAsia" w:hint="eastAsia"/>
        </w:rPr>
        <w:t>関係</w:t>
      </w:r>
      <w:r w:rsidRPr="00FC3AD2">
        <w:rPr>
          <w:rFonts w:asciiTheme="minorEastAsia" w:hAnsiTheme="minorEastAsia" w:hint="eastAsia"/>
        </w:rPr>
        <w:t>構築</w:t>
      </w:r>
      <w:r w:rsidR="00735FDA" w:rsidRPr="00FC3AD2">
        <w:rPr>
          <w:rFonts w:asciiTheme="minorEastAsia" w:hAnsiTheme="minorEastAsia" w:hint="eastAsia"/>
        </w:rPr>
        <w:t>に</w:t>
      </w:r>
      <w:r w:rsidR="00523C33" w:rsidRPr="00FC3AD2">
        <w:rPr>
          <w:rFonts w:asciiTheme="minorEastAsia" w:hAnsiTheme="minorEastAsia" w:hint="eastAsia"/>
        </w:rPr>
        <w:t>努めて</w:t>
      </w:r>
      <w:r w:rsidR="00735FDA" w:rsidRPr="00FC3AD2">
        <w:rPr>
          <w:rFonts w:asciiTheme="minorEastAsia" w:hAnsiTheme="minorEastAsia" w:hint="eastAsia"/>
        </w:rPr>
        <w:t>い</w:t>
      </w:r>
      <w:r w:rsidR="00CA0EC4" w:rsidRPr="00FC3AD2">
        <w:rPr>
          <w:rFonts w:asciiTheme="minorEastAsia" w:hAnsiTheme="minorEastAsia" w:hint="eastAsia"/>
        </w:rPr>
        <w:t>ます</w:t>
      </w:r>
      <w:r w:rsidR="00735FDA" w:rsidRPr="00FC3AD2">
        <w:rPr>
          <w:rFonts w:asciiTheme="minorEastAsia" w:hAnsiTheme="minorEastAsia" w:hint="eastAsia"/>
        </w:rPr>
        <w:t>。</w:t>
      </w:r>
    </w:p>
    <w:p w14:paraId="68EEB37F" w14:textId="77777777" w:rsidR="00E336D9" w:rsidRPr="00FC3AD2" w:rsidRDefault="00735FDA" w:rsidP="00E336D9">
      <w:pPr>
        <w:ind w:leftChars="500" w:left="1260" w:hangingChars="100" w:hanging="210"/>
        <w:rPr>
          <w:rFonts w:asciiTheme="minorEastAsia" w:hAnsiTheme="minorEastAsia"/>
        </w:rPr>
      </w:pPr>
      <w:r w:rsidRPr="00FC3AD2">
        <w:rPr>
          <w:rFonts w:asciiTheme="minorEastAsia" w:hAnsiTheme="minorEastAsia" w:hint="eastAsia"/>
        </w:rPr>
        <w:t>大森地区</w:t>
      </w:r>
      <w:r w:rsidR="00E336D9" w:rsidRPr="00FC3AD2">
        <w:rPr>
          <w:rFonts w:asciiTheme="minorEastAsia" w:hAnsiTheme="minorEastAsia" w:hint="eastAsia"/>
        </w:rPr>
        <w:t>で</w:t>
      </w:r>
      <w:r w:rsidRPr="00FC3AD2">
        <w:rPr>
          <w:rFonts w:asciiTheme="minorEastAsia" w:hAnsiTheme="minorEastAsia" w:hint="eastAsia"/>
        </w:rPr>
        <w:t>は</w:t>
      </w:r>
      <w:r w:rsidR="00E336D9" w:rsidRPr="00FC3AD2">
        <w:rPr>
          <w:rFonts w:asciiTheme="minorEastAsia" w:hAnsiTheme="minorEastAsia" w:hint="eastAsia"/>
        </w:rPr>
        <w:t>、</w:t>
      </w:r>
      <w:r w:rsidRPr="00FC3AD2">
        <w:rPr>
          <w:rFonts w:asciiTheme="minorEastAsia" w:hAnsiTheme="minorEastAsia" w:hint="eastAsia"/>
        </w:rPr>
        <w:t>見守りキーホルダーの一斉登録会を実施してい</w:t>
      </w:r>
      <w:r w:rsidR="00CA0EC4" w:rsidRPr="00FC3AD2">
        <w:rPr>
          <w:rFonts w:asciiTheme="minorEastAsia" w:hAnsiTheme="minorEastAsia" w:hint="eastAsia"/>
        </w:rPr>
        <w:t>ます</w:t>
      </w:r>
      <w:r w:rsidRPr="00FC3AD2">
        <w:rPr>
          <w:rFonts w:asciiTheme="minorEastAsia" w:hAnsiTheme="minorEastAsia" w:hint="eastAsia"/>
        </w:rPr>
        <w:t>。</w:t>
      </w:r>
      <w:r w:rsidR="00E336D9" w:rsidRPr="00FC3AD2">
        <w:rPr>
          <w:rFonts w:asciiTheme="minorEastAsia" w:hAnsiTheme="minorEastAsia" w:hint="eastAsia"/>
        </w:rPr>
        <w:t>大型の商業</w:t>
      </w:r>
    </w:p>
    <w:p w14:paraId="665DD6D6" w14:textId="77777777" w:rsidR="00523C33" w:rsidRPr="00FC3AD2" w:rsidRDefault="00E336D9" w:rsidP="00523C33">
      <w:pPr>
        <w:ind w:leftChars="500" w:left="1260" w:hangingChars="100" w:hanging="210"/>
        <w:rPr>
          <w:rFonts w:asciiTheme="minorEastAsia" w:hAnsiTheme="minorEastAsia"/>
        </w:rPr>
      </w:pPr>
      <w:r w:rsidRPr="00FC3AD2">
        <w:rPr>
          <w:rFonts w:asciiTheme="minorEastAsia" w:hAnsiTheme="minorEastAsia" w:hint="eastAsia"/>
        </w:rPr>
        <w:t>施設の</w:t>
      </w:r>
      <w:r w:rsidR="00735FDA" w:rsidRPr="00FC3AD2">
        <w:rPr>
          <w:rFonts w:asciiTheme="minorEastAsia" w:hAnsiTheme="minorEastAsia" w:hint="eastAsia"/>
        </w:rPr>
        <w:t>イトーヨーカドーやマチノマ</w:t>
      </w:r>
      <w:r w:rsidRPr="00FC3AD2">
        <w:rPr>
          <w:rFonts w:asciiTheme="minorEastAsia" w:hAnsiTheme="minorEastAsia" w:hint="eastAsia"/>
        </w:rPr>
        <w:t>、</w:t>
      </w:r>
      <w:r w:rsidR="00523C33" w:rsidRPr="00FC3AD2">
        <w:rPr>
          <w:rFonts w:asciiTheme="minorEastAsia" w:hAnsiTheme="minorEastAsia" w:hint="eastAsia"/>
        </w:rPr>
        <w:t>また、</w:t>
      </w:r>
      <w:r w:rsidRPr="00FC3AD2">
        <w:rPr>
          <w:rFonts w:asciiTheme="minorEastAsia" w:hAnsiTheme="minorEastAsia" w:hint="eastAsia"/>
        </w:rPr>
        <w:t>文化センター</w:t>
      </w:r>
      <w:r w:rsidR="00735FDA" w:rsidRPr="00FC3AD2">
        <w:rPr>
          <w:rFonts w:asciiTheme="minorEastAsia" w:hAnsiTheme="minorEastAsia" w:hint="eastAsia"/>
        </w:rPr>
        <w:t>等</w:t>
      </w:r>
      <w:r w:rsidR="00542DCD" w:rsidRPr="00FC3AD2">
        <w:rPr>
          <w:rFonts w:asciiTheme="minorEastAsia" w:hAnsiTheme="minorEastAsia" w:hint="eastAsia"/>
        </w:rPr>
        <w:t>を活用して</w:t>
      </w:r>
      <w:r w:rsidR="00735FDA" w:rsidRPr="00FC3AD2">
        <w:rPr>
          <w:rFonts w:asciiTheme="minorEastAsia" w:hAnsiTheme="minorEastAsia" w:hint="eastAsia"/>
        </w:rPr>
        <w:t>、高齢者</w:t>
      </w:r>
    </w:p>
    <w:p w14:paraId="770FBEA4" w14:textId="77777777" w:rsidR="00523C33" w:rsidRPr="00FC3AD2" w:rsidRDefault="00735FDA" w:rsidP="00523C33">
      <w:pPr>
        <w:ind w:leftChars="500" w:left="1260" w:hangingChars="100" w:hanging="210"/>
        <w:rPr>
          <w:rFonts w:asciiTheme="minorEastAsia" w:hAnsiTheme="minorEastAsia"/>
        </w:rPr>
      </w:pPr>
      <w:r w:rsidRPr="00FC3AD2">
        <w:rPr>
          <w:rFonts w:asciiTheme="minorEastAsia" w:hAnsiTheme="minorEastAsia" w:hint="eastAsia"/>
        </w:rPr>
        <w:t>だけではなく</w:t>
      </w:r>
      <w:r w:rsidR="00542DCD" w:rsidRPr="00FC3AD2">
        <w:rPr>
          <w:rFonts w:asciiTheme="minorEastAsia" w:hAnsiTheme="minorEastAsia" w:hint="eastAsia"/>
        </w:rPr>
        <w:t>そのご家族など</w:t>
      </w:r>
      <w:r w:rsidRPr="00FC3AD2">
        <w:rPr>
          <w:rFonts w:asciiTheme="minorEastAsia" w:hAnsiTheme="minorEastAsia" w:hint="eastAsia"/>
        </w:rPr>
        <w:t>、広く区民の方に知っていただけるよう取り組ん</w:t>
      </w:r>
    </w:p>
    <w:p w14:paraId="46C3FEC6" w14:textId="67A466A5" w:rsidR="00735FDA" w:rsidRPr="00FC3AD2" w:rsidRDefault="00735FDA" w:rsidP="00523C33">
      <w:pPr>
        <w:ind w:leftChars="500" w:left="1260" w:hangingChars="100" w:hanging="210"/>
        <w:rPr>
          <w:rFonts w:asciiTheme="minorEastAsia" w:hAnsiTheme="minorEastAsia"/>
        </w:rPr>
      </w:pPr>
      <w:r w:rsidRPr="00FC3AD2">
        <w:rPr>
          <w:rFonts w:asciiTheme="minorEastAsia" w:hAnsiTheme="minorEastAsia" w:hint="eastAsia"/>
        </w:rPr>
        <w:t>でい</w:t>
      </w:r>
      <w:r w:rsidR="00CA0EC4" w:rsidRPr="00FC3AD2">
        <w:rPr>
          <w:rFonts w:asciiTheme="minorEastAsia" w:hAnsiTheme="minorEastAsia" w:hint="eastAsia"/>
        </w:rPr>
        <w:t>ます</w:t>
      </w:r>
      <w:r w:rsidRPr="00FC3AD2">
        <w:rPr>
          <w:rFonts w:asciiTheme="minorEastAsia" w:hAnsiTheme="minorEastAsia" w:hint="eastAsia"/>
        </w:rPr>
        <w:t>。</w:t>
      </w:r>
    </w:p>
    <w:p w14:paraId="6FE3EAD5" w14:textId="77777777" w:rsidR="00735FDA" w:rsidRPr="003072E5" w:rsidRDefault="00735FDA" w:rsidP="008D038F">
      <w:pPr>
        <w:rPr>
          <w:rFonts w:asciiTheme="minorEastAsia" w:hAnsiTheme="minorEastAsia"/>
        </w:rPr>
      </w:pPr>
    </w:p>
    <w:p w14:paraId="792104D8" w14:textId="77777777" w:rsidR="00735FDA" w:rsidRPr="003072E5" w:rsidRDefault="00735FDA" w:rsidP="006559CD">
      <w:pPr>
        <w:ind w:left="1260" w:hangingChars="600" w:hanging="1260"/>
        <w:rPr>
          <w:rFonts w:asciiTheme="minorEastAsia" w:hAnsiTheme="minorEastAsia"/>
        </w:rPr>
      </w:pPr>
      <w:r w:rsidRPr="003072E5">
        <w:rPr>
          <w:rFonts w:asciiTheme="minorEastAsia" w:hAnsiTheme="minorEastAsia" w:hint="eastAsia"/>
        </w:rPr>
        <w:t>曽根課長　糀谷・羽田地区には3包括あり、全包括共通して個別支援に大きな比重がかかっ</w:t>
      </w:r>
    </w:p>
    <w:p w14:paraId="3B034EB8" w14:textId="77777777" w:rsidR="00CA0EC4" w:rsidRDefault="00735FDA" w:rsidP="00735FDA">
      <w:pPr>
        <w:ind w:leftChars="500" w:left="1260" w:hangingChars="100" w:hanging="210"/>
        <w:rPr>
          <w:rFonts w:asciiTheme="minorEastAsia" w:hAnsiTheme="minorEastAsia"/>
        </w:rPr>
      </w:pPr>
      <w:r w:rsidRPr="003072E5">
        <w:rPr>
          <w:rFonts w:asciiTheme="minorEastAsia" w:hAnsiTheme="minorEastAsia" w:hint="eastAsia"/>
        </w:rPr>
        <w:t>てい</w:t>
      </w:r>
      <w:r w:rsidR="00CA0EC4">
        <w:rPr>
          <w:rFonts w:asciiTheme="minorEastAsia" w:hAnsiTheme="minorEastAsia" w:hint="eastAsia"/>
        </w:rPr>
        <w:t>ます</w:t>
      </w:r>
      <w:r w:rsidRPr="003072E5">
        <w:rPr>
          <w:rFonts w:asciiTheme="minorEastAsia" w:hAnsiTheme="minorEastAsia" w:hint="eastAsia"/>
        </w:rPr>
        <w:t>。</w:t>
      </w:r>
      <w:r w:rsidR="00061872" w:rsidRPr="00A71FAA">
        <w:rPr>
          <w:rFonts w:asciiTheme="minorEastAsia" w:hAnsiTheme="minorEastAsia" w:hint="eastAsia"/>
        </w:rPr>
        <w:t>経済的な課題に伴う</w:t>
      </w:r>
      <w:r w:rsidR="00D0592A" w:rsidRPr="00A71FAA">
        <w:rPr>
          <w:rFonts w:asciiTheme="minorEastAsia" w:hAnsiTheme="minorEastAsia" w:hint="eastAsia"/>
        </w:rPr>
        <w:t>福祉サービスの利用機会が少な</w:t>
      </w:r>
      <w:r w:rsidR="00061872" w:rsidRPr="00A71FAA">
        <w:rPr>
          <w:rFonts w:asciiTheme="minorEastAsia" w:hAnsiTheme="minorEastAsia" w:hint="eastAsia"/>
        </w:rPr>
        <w:t>くない</w:t>
      </w:r>
      <w:r w:rsidR="00D0592A" w:rsidRPr="00A71FAA">
        <w:rPr>
          <w:rFonts w:asciiTheme="minorEastAsia" w:hAnsiTheme="minorEastAsia" w:hint="eastAsia"/>
        </w:rPr>
        <w:t>ことや</w:t>
      </w:r>
      <w:r w:rsidR="00061872" w:rsidRPr="00A71FAA">
        <w:rPr>
          <w:rFonts w:asciiTheme="minorEastAsia" w:hAnsiTheme="minorEastAsia" w:hint="eastAsia"/>
        </w:rPr>
        <w:t>成</w:t>
      </w:r>
    </w:p>
    <w:p w14:paraId="59D9801F" w14:textId="77777777" w:rsidR="00CA0EC4" w:rsidRDefault="00061872" w:rsidP="00735FDA">
      <w:pPr>
        <w:ind w:leftChars="500" w:left="1260" w:hangingChars="100" w:hanging="210"/>
        <w:rPr>
          <w:rFonts w:asciiTheme="minorEastAsia" w:hAnsiTheme="minorEastAsia"/>
        </w:rPr>
      </w:pPr>
      <w:r w:rsidRPr="00A71FAA">
        <w:rPr>
          <w:rFonts w:asciiTheme="minorEastAsia" w:hAnsiTheme="minorEastAsia" w:hint="eastAsia"/>
        </w:rPr>
        <w:t>年後見</w:t>
      </w:r>
      <w:r w:rsidR="00D0592A" w:rsidRPr="00A71FAA">
        <w:rPr>
          <w:rFonts w:asciiTheme="minorEastAsia" w:hAnsiTheme="minorEastAsia" w:hint="eastAsia"/>
        </w:rPr>
        <w:t>区長申し立てが多く、頼るべき家族がいない高齢者への対応が多くなっ</w:t>
      </w:r>
    </w:p>
    <w:p w14:paraId="1F0FD3F9" w14:textId="42A6CE0E" w:rsidR="0097129A" w:rsidRPr="00A71FAA" w:rsidRDefault="00D0592A" w:rsidP="00735FDA">
      <w:pPr>
        <w:ind w:leftChars="500" w:left="1260" w:hangingChars="100" w:hanging="210"/>
        <w:rPr>
          <w:rFonts w:asciiTheme="minorEastAsia" w:hAnsiTheme="minorEastAsia"/>
        </w:rPr>
      </w:pPr>
      <w:r w:rsidRPr="00A71FAA">
        <w:rPr>
          <w:rFonts w:asciiTheme="minorEastAsia" w:hAnsiTheme="minorEastAsia" w:hint="eastAsia"/>
        </w:rPr>
        <w:t>てい</w:t>
      </w:r>
      <w:r w:rsidR="00CA0EC4">
        <w:rPr>
          <w:rFonts w:asciiTheme="minorEastAsia" w:hAnsiTheme="minorEastAsia" w:hint="eastAsia"/>
        </w:rPr>
        <w:t>ます</w:t>
      </w:r>
      <w:r w:rsidRPr="00A71FAA">
        <w:rPr>
          <w:rFonts w:asciiTheme="minorEastAsia" w:hAnsiTheme="minorEastAsia" w:hint="eastAsia"/>
        </w:rPr>
        <w:t>。</w:t>
      </w:r>
    </w:p>
    <w:p w14:paraId="4C14A998" w14:textId="77777777" w:rsidR="00CA0EC4" w:rsidRDefault="00D0592A" w:rsidP="00735FDA">
      <w:pPr>
        <w:ind w:leftChars="500" w:left="1260" w:hangingChars="100" w:hanging="210"/>
        <w:rPr>
          <w:rFonts w:asciiTheme="minorEastAsia" w:hAnsiTheme="minorEastAsia"/>
        </w:rPr>
      </w:pPr>
      <w:r w:rsidRPr="003072E5">
        <w:rPr>
          <w:rFonts w:asciiTheme="minorEastAsia" w:hAnsiTheme="minorEastAsia" w:hint="eastAsia"/>
        </w:rPr>
        <w:t>一方地域においては、生活に不可欠な機能が減少しており、苦慮してい</w:t>
      </w:r>
      <w:r w:rsidR="00CA0EC4">
        <w:rPr>
          <w:rFonts w:asciiTheme="minorEastAsia" w:hAnsiTheme="minorEastAsia" w:hint="eastAsia"/>
        </w:rPr>
        <w:t>ます</w:t>
      </w:r>
      <w:r w:rsidRPr="003072E5">
        <w:rPr>
          <w:rFonts w:asciiTheme="minorEastAsia" w:hAnsiTheme="minorEastAsia" w:hint="eastAsia"/>
        </w:rPr>
        <w:t>。生</w:t>
      </w:r>
    </w:p>
    <w:p w14:paraId="4CEF8610" w14:textId="77777777" w:rsidR="00CA0EC4" w:rsidRDefault="00D0592A" w:rsidP="00735FDA">
      <w:pPr>
        <w:ind w:leftChars="500" w:left="1260" w:hangingChars="100" w:hanging="210"/>
        <w:rPr>
          <w:rFonts w:asciiTheme="minorEastAsia" w:hAnsiTheme="minorEastAsia"/>
        </w:rPr>
      </w:pPr>
      <w:r w:rsidRPr="003072E5">
        <w:rPr>
          <w:rFonts w:asciiTheme="minorEastAsia" w:hAnsiTheme="minorEastAsia" w:hint="eastAsia"/>
        </w:rPr>
        <w:t>活必需品を購入できる店舗や小規模の医療機関等の撤退によりコーディネート</w:t>
      </w:r>
    </w:p>
    <w:p w14:paraId="2DB33C58" w14:textId="27992833" w:rsidR="00B7159C" w:rsidRPr="003072E5" w:rsidRDefault="00D0592A" w:rsidP="00735FDA">
      <w:pPr>
        <w:ind w:leftChars="500" w:left="1260" w:hangingChars="100" w:hanging="210"/>
        <w:rPr>
          <w:rFonts w:asciiTheme="minorEastAsia" w:hAnsiTheme="minorEastAsia"/>
        </w:rPr>
      </w:pPr>
      <w:r w:rsidRPr="003072E5">
        <w:rPr>
          <w:rFonts w:asciiTheme="minorEastAsia" w:hAnsiTheme="minorEastAsia" w:hint="eastAsia"/>
        </w:rPr>
        <w:t>に苦慮してい</w:t>
      </w:r>
      <w:r w:rsidR="00CA0EC4">
        <w:rPr>
          <w:rFonts w:asciiTheme="minorEastAsia" w:hAnsiTheme="minorEastAsia" w:hint="eastAsia"/>
        </w:rPr>
        <w:t>ます</w:t>
      </w:r>
      <w:r w:rsidRPr="003072E5">
        <w:rPr>
          <w:rFonts w:asciiTheme="minorEastAsia" w:hAnsiTheme="minorEastAsia" w:hint="eastAsia"/>
        </w:rPr>
        <w:t>。</w:t>
      </w:r>
    </w:p>
    <w:p w14:paraId="0431161C" w14:textId="77777777" w:rsidR="0097129A" w:rsidRPr="003072E5" w:rsidRDefault="00D0592A" w:rsidP="00735FDA">
      <w:pPr>
        <w:ind w:leftChars="500" w:left="1260" w:hangingChars="100" w:hanging="210"/>
        <w:rPr>
          <w:rFonts w:asciiTheme="minorEastAsia" w:hAnsiTheme="minorEastAsia"/>
        </w:rPr>
      </w:pPr>
      <w:r w:rsidRPr="003072E5">
        <w:rPr>
          <w:rFonts w:asciiTheme="minorEastAsia" w:hAnsiTheme="minorEastAsia" w:hint="eastAsia"/>
        </w:rPr>
        <w:t>各包括の特徴的な取り組みとして、包括</w:t>
      </w:r>
      <w:r w:rsidR="0097129A" w:rsidRPr="003072E5">
        <w:rPr>
          <w:rFonts w:asciiTheme="minorEastAsia" w:hAnsiTheme="minorEastAsia" w:hint="eastAsia"/>
        </w:rPr>
        <w:t>大森東</w:t>
      </w:r>
      <w:r w:rsidRPr="003072E5">
        <w:rPr>
          <w:rFonts w:asciiTheme="minorEastAsia" w:hAnsiTheme="minorEastAsia" w:hint="eastAsia"/>
        </w:rPr>
        <w:t>は管内にある3つの病院と連携</w:t>
      </w:r>
    </w:p>
    <w:p w14:paraId="2B6A3802" w14:textId="384BF7CB" w:rsidR="00D0592A" w:rsidRPr="003072E5" w:rsidRDefault="00D0592A" w:rsidP="00735FDA">
      <w:pPr>
        <w:ind w:leftChars="500" w:left="1260" w:hangingChars="100" w:hanging="210"/>
        <w:rPr>
          <w:rFonts w:asciiTheme="minorEastAsia" w:hAnsiTheme="minorEastAsia"/>
        </w:rPr>
      </w:pPr>
      <w:r w:rsidRPr="003072E5">
        <w:rPr>
          <w:rFonts w:asciiTheme="minorEastAsia" w:hAnsiTheme="minorEastAsia" w:hint="eastAsia"/>
        </w:rPr>
        <w:t>強化を図</w:t>
      </w:r>
      <w:r w:rsidR="00CA0EC4">
        <w:rPr>
          <w:rFonts w:asciiTheme="minorEastAsia" w:hAnsiTheme="minorEastAsia" w:hint="eastAsia"/>
        </w:rPr>
        <w:t>りました</w:t>
      </w:r>
      <w:r w:rsidRPr="003072E5">
        <w:rPr>
          <w:rFonts w:asciiTheme="minorEastAsia" w:hAnsiTheme="minorEastAsia" w:hint="eastAsia"/>
        </w:rPr>
        <w:t>。</w:t>
      </w:r>
    </w:p>
    <w:p w14:paraId="0F0B8DB7" w14:textId="77777777" w:rsidR="0097129A" w:rsidRPr="003072E5" w:rsidRDefault="0097129A" w:rsidP="00735FDA">
      <w:pPr>
        <w:ind w:leftChars="500" w:left="1260" w:hangingChars="100" w:hanging="210"/>
        <w:rPr>
          <w:rFonts w:asciiTheme="minorEastAsia" w:hAnsiTheme="minorEastAsia"/>
        </w:rPr>
      </w:pPr>
      <w:r w:rsidRPr="003072E5">
        <w:rPr>
          <w:rFonts w:asciiTheme="minorEastAsia" w:hAnsiTheme="minorEastAsia" w:hint="eastAsia"/>
        </w:rPr>
        <w:t>包括糀谷</w:t>
      </w:r>
      <w:r w:rsidR="00D0592A" w:rsidRPr="003072E5">
        <w:rPr>
          <w:rFonts w:asciiTheme="minorEastAsia" w:hAnsiTheme="minorEastAsia" w:hint="eastAsia"/>
        </w:rPr>
        <w:t>は、管内にある高齢化率の高い地域で自治会や社会福祉協議会と連携</w:t>
      </w:r>
    </w:p>
    <w:p w14:paraId="01DB2BAC" w14:textId="11CCA927" w:rsidR="00D0592A" w:rsidRPr="003072E5" w:rsidRDefault="00D0592A" w:rsidP="00735FDA">
      <w:pPr>
        <w:ind w:leftChars="500" w:left="1260" w:hangingChars="100" w:hanging="210"/>
        <w:rPr>
          <w:rFonts w:asciiTheme="minorEastAsia" w:hAnsiTheme="minorEastAsia"/>
        </w:rPr>
      </w:pPr>
      <w:r w:rsidRPr="003072E5">
        <w:rPr>
          <w:rFonts w:asciiTheme="minorEastAsia" w:hAnsiTheme="minorEastAsia" w:hint="eastAsia"/>
        </w:rPr>
        <w:t>し、相談会を実施し、個別支援に取り組</w:t>
      </w:r>
      <w:r w:rsidR="00CA0EC4">
        <w:rPr>
          <w:rFonts w:asciiTheme="minorEastAsia" w:hAnsiTheme="minorEastAsia" w:hint="eastAsia"/>
        </w:rPr>
        <w:t>みました</w:t>
      </w:r>
      <w:r w:rsidRPr="003072E5">
        <w:rPr>
          <w:rFonts w:asciiTheme="minorEastAsia" w:hAnsiTheme="minorEastAsia" w:hint="eastAsia"/>
        </w:rPr>
        <w:t>。</w:t>
      </w:r>
    </w:p>
    <w:p w14:paraId="72608494" w14:textId="77777777" w:rsidR="0097129A" w:rsidRPr="003072E5" w:rsidRDefault="00887742" w:rsidP="00735FDA">
      <w:pPr>
        <w:ind w:leftChars="500" w:left="1260" w:hangingChars="100" w:hanging="210"/>
        <w:rPr>
          <w:rFonts w:asciiTheme="minorEastAsia" w:hAnsiTheme="minorEastAsia"/>
        </w:rPr>
      </w:pPr>
      <w:r w:rsidRPr="003072E5">
        <w:rPr>
          <w:rFonts w:asciiTheme="minorEastAsia" w:hAnsiTheme="minorEastAsia" w:hint="eastAsia"/>
        </w:rPr>
        <w:t>包括</w:t>
      </w:r>
      <w:r w:rsidR="0097129A" w:rsidRPr="003072E5">
        <w:rPr>
          <w:rFonts w:asciiTheme="minorEastAsia" w:hAnsiTheme="minorEastAsia" w:hint="eastAsia"/>
        </w:rPr>
        <w:t>羽田</w:t>
      </w:r>
      <w:r w:rsidRPr="003072E5">
        <w:rPr>
          <w:rFonts w:asciiTheme="minorEastAsia" w:hAnsiTheme="minorEastAsia" w:hint="eastAsia"/>
        </w:rPr>
        <w:t>は、同一建物内にシニアステーションや特別出張所等があるメリット</w:t>
      </w:r>
    </w:p>
    <w:p w14:paraId="000DDA56" w14:textId="18CDFA9E" w:rsidR="00887742" w:rsidRPr="003072E5" w:rsidRDefault="00887742" w:rsidP="00735FDA">
      <w:pPr>
        <w:ind w:leftChars="500" w:left="1260" w:hangingChars="100" w:hanging="210"/>
        <w:rPr>
          <w:rFonts w:asciiTheme="minorEastAsia" w:hAnsiTheme="minorEastAsia"/>
        </w:rPr>
      </w:pPr>
      <w:r w:rsidRPr="003072E5">
        <w:rPr>
          <w:rFonts w:asciiTheme="minorEastAsia" w:hAnsiTheme="minorEastAsia" w:hint="eastAsia"/>
        </w:rPr>
        <w:t>を生かし、住民主体の活動を活性化させ</w:t>
      </w:r>
      <w:r w:rsidR="00CA0EC4">
        <w:rPr>
          <w:rFonts w:asciiTheme="minorEastAsia" w:hAnsiTheme="minorEastAsia" w:hint="eastAsia"/>
        </w:rPr>
        <w:t>まし</w:t>
      </w:r>
      <w:r w:rsidRPr="003072E5">
        <w:rPr>
          <w:rFonts w:asciiTheme="minorEastAsia" w:hAnsiTheme="minorEastAsia" w:hint="eastAsia"/>
        </w:rPr>
        <w:t>た。</w:t>
      </w:r>
    </w:p>
    <w:p w14:paraId="45FB9CBD" w14:textId="77777777" w:rsidR="0097129A" w:rsidRPr="003072E5" w:rsidRDefault="0097129A" w:rsidP="008D038F">
      <w:pPr>
        <w:rPr>
          <w:rFonts w:asciiTheme="minorEastAsia" w:hAnsiTheme="minorEastAsia"/>
        </w:rPr>
      </w:pPr>
    </w:p>
    <w:p w14:paraId="5368E41F" w14:textId="231F2BD3" w:rsidR="006559CD" w:rsidRPr="003072E5" w:rsidRDefault="00887742" w:rsidP="0097129A">
      <w:pPr>
        <w:ind w:left="1260" w:hangingChars="600" w:hanging="1260"/>
        <w:rPr>
          <w:rFonts w:asciiTheme="minorEastAsia" w:hAnsiTheme="minorEastAsia"/>
        </w:rPr>
      </w:pPr>
      <w:r w:rsidRPr="003072E5">
        <w:rPr>
          <w:rFonts w:asciiTheme="minorEastAsia" w:hAnsiTheme="minorEastAsia" w:hint="eastAsia"/>
        </w:rPr>
        <w:t>奈良会長</w:t>
      </w:r>
      <w:r w:rsidR="0097129A" w:rsidRPr="003072E5">
        <w:rPr>
          <w:rFonts w:asciiTheme="minorEastAsia" w:hAnsiTheme="minorEastAsia" w:hint="eastAsia"/>
        </w:rPr>
        <w:t xml:space="preserve">　</w:t>
      </w:r>
      <w:r w:rsidR="006559CD" w:rsidRPr="003072E5">
        <w:rPr>
          <w:rFonts w:asciiTheme="minorEastAsia" w:hAnsiTheme="minorEastAsia" w:hint="eastAsia"/>
        </w:rPr>
        <w:t>・</w:t>
      </w:r>
      <w:r w:rsidRPr="003072E5">
        <w:rPr>
          <w:rFonts w:asciiTheme="minorEastAsia" w:hAnsiTheme="minorEastAsia" w:hint="eastAsia"/>
        </w:rPr>
        <w:t>それぞれの地域特性が分かり、地域によって様々な課題もあると感じてい</w:t>
      </w:r>
      <w:r w:rsidR="004F75A6">
        <w:rPr>
          <w:rFonts w:asciiTheme="minorEastAsia" w:hAnsiTheme="minorEastAsia" w:hint="eastAsia"/>
        </w:rPr>
        <w:t>ます</w:t>
      </w:r>
      <w:r w:rsidR="003C6182" w:rsidRPr="003072E5">
        <w:rPr>
          <w:rFonts w:asciiTheme="minorEastAsia" w:hAnsiTheme="minorEastAsia" w:hint="eastAsia"/>
        </w:rPr>
        <w:t>。</w:t>
      </w:r>
    </w:p>
    <w:p w14:paraId="0E6A34BB" w14:textId="1D2C94CF" w:rsidR="003B52DF" w:rsidRPr="003072E5" w:rsidRDefault="00887742" w:rsidP="006559CD">
      <w:pPr>
        <w:ind w:left="1260" w:hangingChars="600" w:hanging="1260"/>
        <w:rPr>
          <w:rFonts w:asciiTheme="minorEastAsia" w:hAnsiTheme="minorEastAsia"/>
        </w:rPr>
      </w:pPr>
      <w:r w:rsidRPr="003072E5">
        <w:rPr>
          <w:rFonts w:asciiTheme="minorEastAsia" w:hAnsiTheme="minorEastAsia" w:hint="eastAsia"/>
        </w:rPr>
        <w:t xml:space="preserve">　　　　　</w:t>
      </w:r>
      <w:r w:rsidR="003B52DF" w:rsidRPr="003072E5">
        <w:rPr>
          <w:rFonts w:asciiTheme="minorEastAsia" w:hAnsiTheme="minorEastAsia" w:hint="eastAsia"/>
        </w:rPr>
        <w:t>・質問</w:t>
      </w:r>
      <w:r w:rsidR="004F75A6">
        <w:rPr>
          <w:rFonts w:asciiTheme="minorEastAsia" w:hAnsiTheme="minorEastAsia" w:hint="eastAsia"/>
        </w:rPr>
        <w:t>等</w:t>
      </w:r>
      <w:r w:rsidR="003B52DF" w:rsidRPr="003072E5">
        <w:rPr>
          <w:rFonts w:asciiTheme="minorEastAsia" w:hAnsiTheme="minorEastAsia" w:hint="eastAsia"/>
        </w:rPr>
        <w:t>あ</w:t>
      </w:r>
      <w:r w:rsidR="004F75A6">
        <w:rPr>
          <w:rFonts w:asciiTheme="minorEastAsia" w:hAnsiTheme="minorEastAsia" w:hint="eastAsia"/>
        </w:rPr>
        <w:t>りますか</w:t>
      </w:r>
      <w:r w:rsidR="0065753F" w:rsidRPr="003072E5">
        <w:rPr>
          <w:rFonts w:asciiTheme="minorEastAsia" w:hAnsiTheme="minorEastAsia" w:hint="eastAsia"/>
        </w:rPr>
        <w:t>。</w:t>
      </w:r>
    </w:p>
    <w:p w14:paraId="60B8E636" w14:textId="7FA26C78" w:rsidR="0097129A" w:rsidRPr="003072E5" w:rsidRDefault="003B52DF" w:rsidP="008D038F">
      <w:pPr>
        <w:ind w:left="1260" w:hangingChars="600" w:hanging="1260"/>
        <w:rPr>
          <w:rFonts w:asciiTheme="minorEastAsia" w:hAnsiTheme="minorEastAsia"/>
        </w:rPr>
      </w:pPr>
      <w:r w:rsidRPr="003072E5">
        <w:rPr>
          <w:rFonts w:asciiTheme="minorEastAsia" w:hAnsiTheme="minorEastAsia" w:hint="eastAsia"/>
        </w:rPr>
        <w:t xml:space="preserve">　　　　　　</w:t>
      </w:r>
    </w:p>
    <w:p w14:paraId="0A37083F" w14:textId="04F6BBAB" w:rsidR="0084542B" w:rsidRPr="003072E5" w:rsidRDefault="00887742" w:rsidP="008F349E">
      <w:pPr>
        <w:ind w:left="1260" w:hangingChars="600" w:hanging="1260"/>
        <w:rPr>
          <w:rFonts w:asciiTheme="minorEastAsia" w:hAnsiTheme="minorEastAsia"/>
        </w:rPr>
      </w:pPr>
      <w:r w:rsidRPr="003072E5">
        <w:rPr>
          <w:rFonts w:asciiTheme="minorEastAsia" w:hAnsiTheme="minorEastAsia" w:hint="eastAsia"/>
        </w:rPr>
        <w:t xml:space="preserve">髙橋委員　</w:t>
      </w:r>
      <w:r w:rsidR="0084542B" w:rsidRPr="003072E5">
        <w:rPr>
          <w:rFonts w:asciiTheme="minorEastAsia" w:hAnsiTheme="minorEastAsia" w:hint="eastAsia"/>
        </w:rPr>
        <w:t>・各センター素晴らしい取り組みと実績が上がってい</w:t>
      </w:r>
      <w:r w:rsidR="004F75A6">
        <w:rPr>
          <w:rFonts w:asciiTheme="minorEastAsia" w:hAnsiTheme="minorEastAsia" w:hint="eastAsia"/>
        </w:rPr>
        <w:t>ます</w:t>
      </w:r>
      <w:r w:rsidR="0084542B" w:rsidRPr="003072E5">
        <w:rPr>
          <w:rFonts w:asciiTheme="minorEastAsia" w:hAnsiTheme="minorEastAsia" w:hint="eastAsia"/>
        </w:rPr>
        <w:t>。</w:t>
      </w:r>
    </w:p>
    <w:p w14:paraId="13231708" w14:textId="00E817AC" w:rsidR="00091B2F" w:rsidRPr="003072E5" w:rsidRDefault="00887742" w:rsidP="0084542B">
      <w:pPr>
        <w:ind w:leftChars="500" w:left="1260" w:hangingChars="100" w:hanging="210"/>
        <w:rPr>
          <w:rFonts w:asciiTheme="minorEastAsia" w:hAnsiTheme="minorEastAsia"/>
        </w:rPr>
      </w:pPr>
      <w:r w:rsidRPr="003072E5">
        <w:rPr>
          <w:rFonts w:asciiTheme="minorEastAsia" w:hAnsiTheme="minorEastAsia" w:hint="eastAsia"/>
        </w:rPr>
        <w:t>・事業報告書や事業計画書を積極的に区民にお知らせする機会があるとなお良</w:t>
      </w:r>
      <w:r w:rsidRPr="003072E5">
        <w:rPr>
          <w:rFonts w:asciiTheme="minorEastAsia" w:hAnsiTheme="minorEastAsia" w:hint="eastAsia"/>
        </w:rPr>
        <w:lastRenderedPageBreak/>
        <w:t>いと思</w:t>
      </w:r>
      <w:r w:rsidR="004F75A6">
        <w:rPr>
          <w:rFonts w:asciiTheme="minorEastAsia" w:hAnsiTheme="minorEastAsia" w:hint="eastAsia"/>
        </w:rPr>
        <w:t>います</w:t>
      </w:r>
      <w:r w:rsidRPr="003072E5">
        <w:rPr>
          <w:rFonts w:asciiTheme="minorEastAsia" w:hAnsiTheme="minorEastAsia" w:hint="eastAsia"/>
        </w:rPr>
        <w:t>。</w:t>
      </w:r>
    </w:p>
    <w:p w14:paraId="30648082" w14:textId="77777777" w:rsidR="0097129A" w:rsidRPr="003072E5" w:rsidRDefault="0097129A" w:rsidP="008D038F">
      <w:pPr>
        <w:rPr>
          <w:rFonts w:asciiTheme="minorEastAsia" w:hAnsiTheme="minorEastAsia"/>
        </w:rPr>
      </w:pPr>
    </w:p>
    <w:p w14:paraId="59DD6EC6" w14:textId="54436A0D" w:rsidR="00887742" w:rsidRPr="003072E5" w:rsidRDefault="00887742" w:rsidP="008F349E">
      <w:pPr>
        <w:ind w:left="1260" w:hangingChars="600" w:hanging="1260"/>
        <w:rPr>
          <w:rFonts w:asciiTheme="minorEastAsia" w:hAnsiTheme="minorEastAsia"/>
        </w:rPr>
      </w:pPr>
      <w:r w:rsidRPr="003072E5">
        <w:rPr>
          <w:rFonts w:asciiTheme="minorEastAsia" w:hAnsiTheme="minorEastAsia" w:hint="eastAsia"/>
        </w:rPr>
        <w:t>根本課長　・</w:t>
      </w:r>
      <w:r w:rsidR="00DB402B" w:rsidRPr="003072E5">
        <w:rPr>
          <w:rFonts w:asciiTheme="minorEastAsia" w:hAnsiTheme="minorEastAsia" w:hint="eastAsia"/>
        </w:rPr>
        <w:t>貴重なご意見</w:t>
      </w:r>
      <w:r w:rsidR="004E4820" w:rsidRPr="003072E5">
        <w:rPr>
          <w:rFonts w:asciiTheme="minorEastAsia" w:hAnsiTheme="minorEastAsia" w:hint="eastAsia"/>
        </w:rPr>
        <w:t>をいただき</w:t>
      </w:r>
      <w:r w:rsidR="00DB402B" w:rsidRPr="003072E5">
        <w:rPr>
          <w:rFonts w:asciiTheme="minorEastAsia" w:hAnsiTheme="minorEastAsia" w:hint="eastAsia"/>
        </w:rPr>
        <w:t>感謝</w:t>
      </w:r>
      <w:r w:rsidR="000D0765">
        <w:rPr>
          <w:rFonts w:asciiTheme="minorEastAsia" w:hAnsiTheme="minorEastAsia" w:hint="eastAsia"/>
        </w:rPr>
        <w:t>します</w:t>
      </w:r>
      <w:r w:rsidRPr="003072E5">
        <w:rPr>
          <w:rFonts w:asciiTheme="minorEastAsia" w:hAnsiTheme="minorEastAsia" w:hint="eastAsia"/>
        </w:rPr>
        <w:t>。</w:t>
      </w:r>
    </w:p>
    <w:p w14:paraId="5A589CB2" w14:textId="77777777" w:rsidR="00DB402B" w:rsidRPr="003072E5" w:rsidRDefault="00DB402B" w:rsidP="008D038F">
      <w:pPr>
        <w:rPr>
          <w:rFonts w:asciiTheme="minorEastAsia" w:hAnsiTheme="minorEastAsia"/>
        </w:rPr>
      </w:pPr>
    </w:p>
    <w:p w14:paraId="1AA2BB5E" w14:textId="2A77E14A" w:rsidR="0097129A" w:rsidRPr="003072E5" w:rsidRDefault="00DB402B" w:rsidP="008F349E">
      <w:pPr>
        <w:ind w:left="1260" w:hangingChars="600" w:hanging="1260"/>
        <w:rPr>
          <w:rFonts w:asciiTheme="minorEastAsia" w:hAnsiTheme="minorEastAsia"/>
        </w:rPr>
      </w:pPr>
      <w:r w:rsidRPr="003072E5">
        <w:rPr>
          <w:rFonts w:asciiTheme="minorEastAsia" w:hAnsiTheme="minorEastAsia" w:hint="eastAsia"/>
        </w:rPr>
        <w:t>奈良会長　・他に質問あ</w:t>
      </w:r>
      <w:r w:rsidR="004F75A6">
        <w:rPr>
          <w:rFonts w:asciiTheme="minorEastAsia" w:hAnsiTheme="minorEastAsia" w:hint="eastAsia"/>
        </w:rPr>
        <w:t>ります</w:t>
      </w:r>
      <w:r w:rsidRPr="003072E5">
        <w:rPr>
          <w:rFonts w:asciiTheme="minorEastAsia" w:hAnsiTheme="minorEastAsia" w:hint="eastAsia"/>
        </w:rPr>
        <w:t>か。</w:t>
      </w:r>
    </w:p>
    <w:p w14:paraId="18B90706" w14:textId="77777777" w:rsidR="00DB402B" w:rsidRPr="003072E5" w:rsidRDefault="00DB402B" w:rsidP="008D038F">
      <w:pPr>
        <w:rPr>
          <w:rFonts w:asciiTheme="minorEastAsia" w:hAnsiTheme="minorEastAsia"/>
        </w:rPr>
      </w:pPr>
    </w:p>
    <w:p w14:paraId="08B6F890" w14:textId="0974E3AD" w:rsidR="00887742" w:rsidRPr="003072E5" w:rsidRDefault="00887742" w:rsidP="008F349E">
      <w:pPr>
        <w:ind w:left="1260" w:hangingChars="600" w:hanging="1260"/>
        <w:rPr>
          <w:rFonts w:asciiTheme="minorEastAsia" w:hAnsiTheme="minorEastAsia"/>
        </w:rPr>
      </w:pPr>
      <w:r w:rsidRPr="003072E5">
        <w:rPr>
          <w:rFonts w:asciiTheme="minorEastAsia" w:hAnsiTheme="minorEastAsia" w:hint="eastAsia"/>
        </w:rPr>
        <w:t>佐藤委員　・包括蒲田東</w:t>
      </w:r>
      <w:r w:rsidR="00A34030" w:rsidRPr="003072E5">
        <w:rPr>
          <w:rFonts w:asciiTheme="minorEastAsia" w:hAnsiTheme="minorEastAsia" w:hint="eastAsia"/>
        </w:rPr>
        <w:t>の事業報告書では、個別レベル地域ケア会議や認知症カフェが開催・再開できなかった等地域との会議ができていないように思</w:t>
      </w:r>
      <w:r w:rsidR="004F75A6">
        <w:rPr>
          <w:rFonts w:asciiTheme="minorEastAsia" w:hAnsiTheme="minorEastAsia" w:hint="eastAsia"/>
        </w:rPr>
        <w:t>います</w:t>
      </w:r>
      <w:r w:rsidR="00A34030" w:rsidRPr="003072E5">
        <w:rPr>
          <w:rFonts w:asciiTheme="minorEastAsia" w:hAnsiTheme="minorEastAsia" w:hint="eastAsia"/>
        </w:rPr>
        <w:t>が、大田区として</w:t>
      </w:r>
      <w:r w:rsidR="00ED22E1" w:rsidRPr="003072E5">
        <w:rPr>
          <w:rFonts w:asciiTheme="minorEastAsia" w:hAnsiTheme="minorEastAsia" w:hint="eastAsia"/>
        </w:rPr>
        <w:t>原因等把握してい</w:t>
      </w:r>
      <w:r w:rsidR="004F75A6">
        <w:rPr>
          <w:rFonts w:asciiTheme="minorEastAsia" w:hAnsiTheme="minorEastAsia" w:hint="eastAsia"/>
        </w:rPr>
        <w:t>ます</w:t>
      </w:r>
      <w:r w:rsidR="00ED22E1" w:rsidRPr="003072E5">
        <w:rPr>
          <w:rFonts w:asciiTheme="minorEastAsia" w:hAnsiTheme="minorEastAsia" w:hint="eastAsia"/>
        </w:rPr>
        <w:t>か。</w:t>
      </w:r>
    </w:p>
    <w:p w14:paraId="6FFACB34" w14:textId="77777777" w:rsidR="0097129A" w:rsidRPr="003072E5" w:rsidRDefault="0097129A" w:rsidP="008D038F">
      <w:pPr>
        <w:rPr>
          <w:rFonts w:asciiTheme="minorEastAsia" w:hAnsiTheme="minorEastAsia"/>
        </w:rPr>
      </w:pPr>
    </w:p>
    <w:p w14:paraId="6502111F" w14:textId="13BD05C5" w:rsidR="00ED22E1" w:rsidRPr="003072E5" w:rsidRDefault="00ED22E1" w:rsidP="008F349E">
      <w:pPr>
        <w:ind w:left="1260" w:hangingChars="600" w:hanging="1260"/>
        <w:rPr>
          <w:rFonts w:asciiTheme="minorEastAsia" w:hAnsiTheme="minorEastAsia"/>
        </w:rPr>
      </w:pPr>
      <w:r w:rsidRPr="003072E5">
        <w:rPr>
          <w:rFonts w:asciiTheme="minorEastAsia" w:hAnsiTheme="minorEastAsia" w:hint="eastAsia"/>
        </w:rPr>
        <w:t xml:space="preserve">根本課長　</w:t>
      </w:r>
      <w:r w:rsidR="0084542B" w:rsidRPr="003072E5">
        <w:rPr>
          <w:rFonts w:asciiTheme="minorEastAsia" w:hAnsiTheme="minorEastAsia" w:hint="eastAsia"/>
        </w:rPr>
        <w:t>・3職種の欠員が発生したりするなど、包括として充実した活動が</w:t>
      </w:r>
      <w:r w:rsidR="000D0765">
        <w:rPr>
          <w:rFonts w:asciiTheme="minorEastAsia" w:hAnsiTheme="minorEastAsia" w:hint="eastAsia"/>
        </w:rPr>
        <w:t>困難でした</w:t>
      </w:r>
      <w:r w:rsidR="0084542B" w:rsidRPr="003072E5">
        <w:rPr>
          <w:rFonts w:asciiTheme="minorEastAsia" w:hAnsiTheme="minorEastAsia" w:hint="eastAsia"/>
        </w:rPr>
        <w:t>。</w:t>
      </w:r>
    </w:p>
    <w:p w14:paraId="035283BA" w14:textId="77777777" w:rsidR="0097129A" w:rsidRPr="003072E5" w:rsidRDefault="0097129A" w:rsidP="008D038F">
      <w:pPr>
        <w:rPr>
          <w:rFonts w:asciiTheme="minorEastAsia" w:hAnsiTheme="minorEastAsia"/>
        </w:rPr>
      </w:pPr>
    </w:p>
    <w:p w14:paraId="33007D00" w14:textId="13983051" w:rsidR="0084542B" w:rsidRPr="003072E5" w:rsidRDefault="0084542B" w:rsidP="008F349E">
      <w:pPr>
        <w:ind w:left="1260" w:hangingChars="600" w:hanging="1260"/>
        <w:rPr>
          <w:rFonts w:asciiTheme="minorEastAsia" w:hAnsiTheme="minorEastAsia"/>
        </w:rPr>
      </w:pPr>
      <w:r w:rsidRPr="003072E5">
        <w:rPr>
          <w:rFonts w:asciiTheme="minorEastAsia" w:hAnsiTheme="minorEastAsia" w:hint="eastAsia"/>
        </w:rPr>
        <w:t>佐藤委員　・令和5年度から包括蒲田東は法人が変更となり、従前の法人からスムーズに引き継げるよう大田区から指導等はあ</w:t>
      </w:r>
      <w:r w:rsidR="004F75A6">
        <w:rPr>
          <w:rFonts w:asciiTheme="minorEastAsia" w:hAnsiTheme="minorEastAsia" w:hint="eastAsia"/>
        </w:rPr>
        <w:t>りました</w:t>
      </w:r>
      <w:r w:rsidRPr="003072E5">
        <w:rPr>
          <w:rFonts w:asciiTheme="minorEastAsia" w:hAnsiTheme="minorEastAsia" w:hint="eastAsia"/>
        </w:rPr>
        <w:t>か。</w:t>
      </w:r>
    </w:p>
    <w:p w14:paraId="0F943789" w14:textId="77777777" w:rsidR="0097129A" w:rsidRPr="003072E5" w:rsidRDefault="0097129A" w:rsidP="008D038F">
      <w:pPr>
        <w:rPr>
          <w:rFonts w:asciiTheme="minorEastAsia" w:hAnsiTheme="minorEastAsia"/>
        </w:rPr>
      </w:pPr>
    </w:p>
    <w:p w14:paraId="56A49BAF" w14:textId="2B2E5588" w:rsidR="00D4169C" w:rsidRPr="00A71FAA" w:rsidRDefault="0084542B" w:rsidP="008F349E">
      <w:pPr>
        <w:ind w:left="1260" w:hangingChars="600" w:hanging="1260"/>
        <w:rPr>
          <w:rFonts w:asciiTheme="minorEastAsia" w:hAnsiTheme="minorEastAsia"/>
        </w:rPr>
      </w:pPr>
      <w:r w:rsidRPr="003072E5">
        <w:rPr>
          <w:rFonts w:asciiTheme="minorEastAsia" w:hAnsiTheme="minorEastAsia" w:hint="eastAsia"/>
        </w:rPr>
        <w:t>小西課長　・従前の運営法人は公益性等も高かった</w:t>
      </w:r>
      <w:r w:rsidR="000D0765">
        <w:rPr>
          <w:rFonts w:asciiTheme="minorEastAsia" w:hAnsiTheme="minorEastAsia" w:hint="eastAsia"/>
        </w:rPr>
        <w:t>です</w:t>
      </w:r>
      <w:r w:rsidRPr="003072E5">
        <w:rPr>
          <w:rFonts w:asciiTheme="minorEastAsia" w:hAnsiTheme="minorEastAsia" w:hint="eastAsia"/>
        </w:rPr>
        <w:t>が、人事不足により変更とな</w:t>
      </w:r>
      <w:r w:rsidR="000D0765">
        <w:rPr>
          <w:rFonts w:asciiTheme="minorEastAsia" w:hAnsiTheme="minorEastAsia" w:hint="eastAsia"/>
        </w:rPr>
        <w:t>りました</w:t>
      </w:r>
      <w:r w:rsidRPr="003072E5">
        <w:rPr>
          <w:rFonts w:asciiTheme="minorEastAsia" w:hAnsiTheme="minorEastAsia" w:hint="eastAsia"/>
        </w:rPr>
        <w:t>。新運営法人は区内で社会福祉法人としての積極的な経営をされて</w:t>
      </w:r>
      <w:r w:rsidR="008D2EA5">
        <w:rPr>
          <w:rFonts w:asciiTheme="minorEastAsia" w:hAnsiTheme="minorEastAsia" w:hint="eastAsia"/>
        </w:rPr>
        <w:t>おり、</w:t>
      </w:r>
      <w:r w:rsidR="00975F4C" w:rsidRPr="00A71FAA">
        <w:rPr>
          <w:rFonts w:asciiTheme="minorEastAsia" w:hAnsiTheme="minorEastAsia" w:hint="eastAsia"/>
        </w:rPr>
        <w:t>お互いしっかりした基盤があ</w:t>
      </w:r>
      <w:r w:rsidR="008D2EA5" w:rsidRPr="00A71FAA">
        <w:rPr>
          <w:rFonts w:asciiTheme="minorEastAsia" w:hAnsiTheme="minorEastAsia" w:hint="eastAsia"/>
        </w:rPr>
        <w:t>って</w:t>
      </w:r>
      <w:r w:rsidRPr="00A71FAA">
        <w:rPr>
          <w:rFonts w:asciiTheme="minorEastAsia" w:hAnsiTheme="minorEastAsia" w:hint="eastAsia"/>
        </w:rPr>
        <w:t>問題なく引き継ぎができ</w:t>
      </w:r>
      <w:r w:rsidR="000D0765">
        <w:rPr>
          <w:rFonts w:asciiTheme="minorEastAsia" w:hAnsiTheme="minorEastAsia" w:hint="eastAsia"/>
        </w:rPr>
        <w:t>ました</w:t>
      </w:r>
      <w:r w:rsidRPr="00A71FAA">
        <w:rPr>
          <w:rFonts w:asciiTheme="minorEastAsia" w:hAnsiTheme="minorEastAsia" w:hint="eastAsia"/>
        </w:rPr>
        <w:t>。</w:t>
      </w:r>
    </w:p>
    <w:p w14:paraId="315BA170" w14:textId="1F151669" w:rsidR="00C264C1" w:rsidRPr="003072E5" w:rsidRDefault="0084542B" w:rsidP="008D038F">
      <w:pPr>
        <w:ind w:leftChars="600" w:left="1260"/>
        <w:rPr>
          <w:rFonts w:asciiTheme="minorEastAsia" w:hAnsiTheme="minorEastAsia"/>
        </w:rPr>
      </w:pPr>
      <w:r w:rsidRPr="003072E5">
        <w:rPr>
          <w:rFonts w:asciiTheme="minorEastAsia" w:hAnsiTheme="minorEastAsia" w:hint="eastAsia"/>
        </w:rPr>
        <w:t>令和5年4月1日以降に</w:t>
      </w:r>
      <w:r w:rsidR="00DB402B" w:rsidRPr="003072E5">
        <w:rPr>
          <w:rFonts w:asciiTheme="minorEastAsia" w:hAnsiTheme="minorEastAsia" w:hint="eastAsia"/>
        </w:rPr>
        <w:t>包括</w:t>
      </w:r>
      <w:r w:rsidRPr="003072E5">
        <w:rPr>
          <w:rFonts w:asciiTheme="minorEastAsia" w:hAnsiTheme="minorEastAsia" w:hint="eastAsia"/>
        </w:rPr>
        <w:t>蒲田東を訪れた際には、活気があって相談しやすい環境が整えられていると感じたため</w:t>
      </w:r>
      <w:r w:rsidR="00C264C1" w:rsidRPr="003072E5">
        <w:rPr>
          <w:rFonts w:asciiTheme="minorEastAsia" w:hAnsiTheme="minorEastAsia" w:hint="eastAsia"/>
        </w:rPr>
        <w:t>、問題なく引き継ぎができたと考えてい</w:t>
      </w:r>
      <w:r w:rsidR="000D0765">
        <w:rPr>
          <w:rFonts w:asciiTheme="minorEastAsia" w:hAnsiTheme="minorEastAsia" w:hint="eastAsia"/>
        </w:rPr>
        <w:t>ます</w:t>
      </w:r>
      <w:r w:rsidR="00C264C1" w:rsidRPr="003072E5">
        <w:rPr>
          <w:rFonts w:asciiTheme="minorEastAsia" w:hAnsiTheme="minorEastAsia" w:hint="eastAsia"/>
        </w:rPr>
        <w:t>。</w:t>
      </w:r>
    </w:p>
    <w:p w14:paraId="442348C1" w14:textId="77777777" w:rsidR="0097129A" w:rsidRPr="003072E5" w:rsidRDefault="0097129A" w:rsidP="008F349E">
      <w:pPr>
        <w:ind w:left="1260" w:hangingChars="600" w:hanging="1260"/>
        <w:rPr>
          <w:rFonts w:asciiTheme="minorEastAsia" w:hAnsiTheme="minorEastAsia"/>
        </w:rPr>
      </w:pPr>
    </w:p>
    <w:p w14:paraId="234D05C1" w14:textId="2418C8DD" w:rsidR="00C264C1" w:rsidRPr="003072E5" w:rsidRDefault="00C264C1" w:rsidP="008F349E">
      <w:pPr>
        <w:ind w:left="1260" w:hangingChars="600" w:hanging="1260"/>
        <w:rPr>
          <w:rFonts w:asciiTheme="minorEastAsia" w:hAnsiTheme="minorEastAsia"/>
        </w:rPr>
      </w:pPr>
      <w:r w:rsidRPr="003072E5">
        <w:rPr>
          <w:rFonts w:asciiTheme="minorEastAsia" w:hAnsiTheme="minorEastAsia" w:hint="eastAsia"/>
        </w:rPr>
        <w:t>志田委員　・包括蒲田東の事業報告がB評価になるくらい欠員状態が続いていた原因等の掘り下げを実施し</w:t>
      </w:r>
      <w:r w:rsidR="004F75A6">
        <w:rPr>
          <w:rFonts w:asciiTheme="minorEastAsia" w:hAnsiTheme="minorEastAsia" w:hint="eastAsia"/>
        </w:rPr>
        <w:t>ました</w:t>
      </w:r>
      <w:r w:rsidRPr="003072E5">
        <w:rPr>
          <w:rFonts w:asciiTheme="minorEastAsia" w:hAnsiTheme="minorEastAsia" w:hint="eastAsia"/>
        </w:rPr>
        <w:t>か。</w:t>
      </w:r>
    </w:p>
    <w:p w14:paraId="18AAF79F" w14:textId="77777777" w:rsidR="0097129A" w:rsidRPr="003072E5" w:rsidRDefault="0097129A" w:rsidP="008D038F">
      <w:pPr>
        <w:rPr>
          <w:rFonts w:asciiTheme="minorEastAsia" w:hAnsiTheme="minorEastAsia"/>
        </w:rPr>
      </w:pPr>
    </w:p>
    <w:p w14:paraId="6AE7BE12" w14:textId="1533D78F" w:rsidR="00C264C1" w:rsidRPr="003072E5" w:rsidRDefault="00C264C1" w:rsidP="00C757D1">
      <w:pPr>
        <w:ind w:left="1260" w:hangingChars="600" w:hanging="1260"/>
        <w:rPr>
          <w:rFonts w:asciiTheme="minorEastAsia" w:hAnsiTheme="minorEastAsia"/>
        </w:rPr>
      </w:pPr>
      <w:r w:rsidRPr="003072E5">
        <w:rPr>
          <w:rFonts w:asciiTheme="minorEastAsia" w:hAnsiTheme="minorEastAsia" w:hint="eastAsia"/>
        </w:rPr>
        <w:t>小西課長　・欠員が生じた場合は募集をかけてすぐに埋まる場合もあ</w:t>
      </w:r>
      <w:r w:rsidR="000D0765">
        <w:rPr>
          <w:rFonts w:asciiTheme="minorEastAsia" w:hAnsiTheme="minorEastAsia" w:hint="eastAsia"/>
        </w:rPr>
        <w:t>ります</w:t>
      </w:r>
      <w:r w:rsidRPr="003072E5">
        <w:rPr>
          <w:rFonts w:asciiTheme="minorEastAsia" w:hAnsiTheme="minorEastAsia" w:hint="eastAsia"/>
        </w:rPr>
        <w:t>が、職種によってはなかなか難しいこともあ</w:t>
      </w:r>
      <w:r w:rsidR="000D0765">
        <w:rPr>
          <w:rFonts w:asciiTheme="minorEastAsia" w:hAnsiTheme="minorEastAsia" w:hint="eastAsia"/>
        </w:rPr>
        <w:t>ります</w:t>
      </w:r>
      <w:r w:rsidRPr="003072E5">
        <w:rPr>
          <w:rFonts w:asciiTheme="minorEastAsia" w:hAnsiTheme="minorEastAsia" w:hint="eastAsia"/>
        </w:rPr>
        <w:t>。また</w:t>
      </w:r>
      <w:r w:rsidR="00EF6342">
        <w:rPr>
          <w:rFonts w:asciiTheme="minorEastAsia" w:hAnsiTheme="minorEastAsia" w:hint="eastAsia"/>
        </w:rPr>
        <w:t>職員の勤務形態によって</w:t>
      </w:r>
      <w:r w:rsidRPr="003072E5">
        <w:rPr>
          <w:rFonts w:asciiTheme="minorEastAsia" w:hAnsiTheme="minorEastAsia" w:hint="eastAsia"/>
        </w:rPr>
        <w:t>時間数が充足できない等の場合もあるため、完全に機能として失われているものばかりではなく</w:t>
      </w:r>
      <w:r w:rsidR="00BE17D8" w:rsidRPr="009A5C14">
        <w:rPr>
          <w:rFonts w:asciiTheme="minorEastAsia" w:hAnsiTheme="minorEastAsia" w:hint="eastAsia"/>
        </w:rPr>
        <w:t>区民の皆様への対応</w:t>
      </w:r>
      <w:r w:rsidR="00C757D1" w:rsidRPr="009A5C14">
        <w:rPr>
          <w:rFonts w:asciiTheme="minorEastAsia" w:hAnsiTheme="minorEastAsia" w:hint="eastAsia"/>
        </w:rPr>
        <w:t>に支障を来した</w:t>
      </w:r>
      <w:r w:rsidR="00BE17D8" w:rsidRPr="009A5C14">
        <w:rPr>
          <w:rFonts w:asciiTheme="minorEastAsia" w:hAnsiTheme="minorEastAsia" w:hint="eastAsia"/>
        </w:rPr>
        <w:t>という報告はない</w:t>
      </w:r>
      <w:r w:rsidR="000D0765">
        <w:rPr>
          <w:rFonts w:asciiTheme="minorEastAsia" w:hAnsiTheme="minorEastAsia" w:hint="eastAsia"/>
        </w:rPr>
        <w:t>です</w:t>
      </w:r>
      <w:r w:rsidR="00C757D1" w:rsidRPr="009A5C14">
        <w:rPr>
          <w:rFonts w:asciiTheme="minorEastAsia" w:hAnsiTheme="minorEastAsia" w:hint="eastAsia"/>
        </w:rPr>
        <w:t>が、</w:t>
      </w:r>
      <w:r w:rsidR="008D2EA5" w:rsidRPr="009A5C14">
        <w:rPr>
          <w:rFonts w:asciiTheme="minorEastAsia" w:hAnsiTheme="minorEastAsia" w:hint="eastAsia"/>
        </w:rPr>
        <w:t>欠員</w:t>
      </w:r>
      <w:r w:rsidR="00C757D1" w:rsidRPr="009A5C14">
        <w:rPr>
          <w:rFonts w:asciiTheme="minorEastAsia" w:hAnsiTheme="minorEastAsia" w:hint="eastAsia"/>
        </w:rPr>
        <w:t>状態</w:t>
      </w:r>
      <w:r w:rsidR="00BE17D8" w:rsidRPr="009A5C14">
        <w:rPr>
          <w:rFonts w:asciiTheme="minorEastAsia" w:hAnsiTheme="minorEastAsia" w:hint="eastAsia"/>
        </w:rPr>
        <w:t>となっ</w:t>
      </w:r>
      <w:r w:rsidR="008D2EA5" w:rsidRPr="009A5C14">
        <w:rPr>
          <w:rFonts w:asciiTheme="minorEastAsia" w:hAnsiTheme="minorEastAsia" w:hint="eastAsia"/>
        </w:rPr>
        <w:t>たこと</w:t>
      </w:r>
      <w:r w:rsidR="00C757D1" w:rsidRPr="009A5C14">
        <w:rPr>
          <w:rFonts w:asciiTheme="minorEastAsia" w:hAnsiTheme="minorEastAsia" w:hint="eastAsia"/>
        </w:rPr>
        <w:t>は事実であり法人としてB評価を付け</w:t>
      </w:r>
      <w:r w:rsidR="008D2EA5" w:rsidRPr="009A5C14">
        <w:rPr>
          <w:rFonts w:asciiTheme="minorEastAsia" w:hAnsiTheme="minorEastAsia" w:hint="eastAsia"/>
        </w:rPr>
        <w:t>たと考えてい</w:t>
      </w:r>
      <w:r w:rsidR="000D0765">
        <w:rPr>
          <w:rFonts w:asciiTheme="minorEastAsia" w:hAnsiTheme="minorEastAsia" w:hint="eastAsia"/>
        </w:rPr>
        <w:t>ます</w:t>
      </w:r>
      <w:r w:rsidR="008D2EA5" w:rsidRPr="009A5C14">
        <w:rPr>
          <w:rFonts w:asciiTheme="minorEastAsia" w:hAnsiTheme="minorEastAsia" w:hint="eastAsia"/>
        </w:rPr>
        <w:t>。</w:t>
      </w:r>
    </w:p>
    <w:p w14:paraId="71EA4AA0" w14:textId="77777777" w:rsidR="0097129A" w:rsidRPr="003072E5" w:rsidRDefault="0097129A" w:rsidP="008D038F">
      <w:pPr>
        <w:rPr>
          <w:rFonts w:asciiTheme="minorEastAsia" w:hAnsiTheme="minorEastAsia"/>
        </w:rPr>
      </w:pPr>
    </w:p>
    <w:p w14:paraId="17764C2D" w14:textId="54CAE2C5" w:rsidR="00DB402B" w:rsidRPr="003072E5" w:rsidRDefault="00C264C1" w:rsidP="008F349E">
      <w:pPr>
        <w:ind w:left="1260" w:hangingChars="600" w:hanging="1260"/>
        <w:rPr>
          <w:rFonts w:asciiTheme="minorEastAsia" w:hAnsiTheme="minorEastAsia"/>
        </w:rPr>
      </w:pPr>
      <w:r w:rsidRPr="003072E5">
        <w:rPr>
          <w:rFonts w:asciiTheme="minorEastAsia" w:hAnsiTheme="minorEastAsia" w:hint="eastAsia"/>
        </w:rPr>
        <w:t>中原委員　・包括支援センターの公的な業務の中に権利擁護が入っており、非常に重要であると認識してい</w:t>
      </w:r>
      <w:r w:rsidR="004F75A6">
        <w:rPr>
          <w:rFonts w:asciiTheme="minorEastAsia" w:hAnsiTheme="minorEastAsia" w:hint="eastAsia"/>
        </w:rPr>
        <w:t>ます</w:t>
      </w:r>
      <w:r w:rsidRPr="003072E5">
        <w:rPr>
          <w:rFonts w:asciiTheme="minorEastAsia" w:hAnsiTheme="minorEastAsia" w:hint="eastAsia"/>
        </w:rPr>
        <w:t>。社会福祉協議会は中核機関と同時におおた</w:t>
      </w:r>
      <w:r w:rsidR="00D11897" w:rsidRPr="003072E5">
        <w:rPr>
          <w:rFonts w:asciiTheme="minorEastAsia" w:hAnsiTheme="minorEastAsia" w:hint="eastAsia"/>
        </w:rPr>
        <w:t>成年後見センターを運営してい</w:t>
      </w:r>
      <w:r w:rsidR="004F75A6">
        <w:rPr>
          <w:rFonts w:asciiTheme="minorEastAsia" w:hAnsiTheme="minorEastAsia" w:hint="eastAsia"/>
        </w:rPr>
        <w:t>ます</w:t>
      </w:r>
      <w:r w:rsidR="00D11897" w:rsidRPr="003072E5">
        <w:rPr>
          <w:rFonts w:asciiTheme="minorEastAsia" w:hAnsiTheme="minorEastAsia" w:hint="eastAsia"/>
        </w:rPr>
        <w:t>。おおた成年後見センターの年間の相談件数は5,000件を超えてい</w:t>
      </w:r>
      <w:r w:rsidR="004F75A6">
        <w:rPr>
          <w:rFonts w:asciiTheme="minorEastAsia" w:hAnsiTheme="minorEastAsia" w:hint="eastAsia"/>
        </w:rPr>
        <w:t>ます</w:t>
      </w:r>
      <w:r w:rsidR="00D11897" w:rsidRPr="003072E5">
        <w:rPr>
          <w:rFonts w:asciiTheme="minorEastAsia" w:hAnsiTheme="minorEastAsia" w:hint="eastAsia"/>
        </w:rPr>
        <w:t>。令和4年度</w:t>
      </w:r>
      <w:r w:rsidR="00DB402B" w:rsidRPr="003072E5">
        <w:rPr>
          <w:rFonts w:asciiTheme="minorEastAsia" w:hAnsiTheme="minorEastAsia" w:hint="eastAsia"/>
        </w:rPr>
        <w:t>は</w:t>
      </w:r>
      <w:r w:rsidR="00D11897" w:rsidRPr="003072E5">
        <w:rPr>
          <w:rFonts w:asciiTheme="minorEastAsia" w:hAnsiTheme="minorEastAsia" w:hint="eastAsia"/>
        </w:rPr>
        <w:t>5,711件、令和3年度</w:t>
      </w:r>
      <w:r w:rsidR="00DB402B" w:rsidRPr="003072E5">
        <w:rPr>
          <w:rFonts w:asciiTheme="minorEastAsia" w:hAnsiTheme="minorEastAsia" w:hint="eastAsia"/>
        </w:rPr>
        <w:t>は</w:t>
      </w:r>
      <w:r w:rsidR="00D11897" w:rsidRPr="003072E5">
        <w:rPr>
          <w:rFonts w:asciiTheme="minorEastAsia" w:hAnsiTheme="minorEastAsia" w:hint="eastAsia"/>
        </w:rPr>
        <w:t>6,189件でコロナ前より増えてい</w:t>
      </w:r>
      <w:r w:rsidR="000D0765">
        <w:rPr>
          <w:rFonts w:asciiTheme="minorEastAsia" w:hAnsiTheme="minorEastAsia" w:hint="eastAsia"/>
        </w:rPr>
        <w:t>ます</w:t>
      </w:r>
      <w:r w:rsidR="00D11897" w:rsidRPr="003072E5">
        <w:rPr>
          <w:rFonts w:asciiTheme="minorEastAsia" w:hAnsiTheme="minorEastAsia" w:hint="eastAsia"/>
        </w:rPr>
        <w:t>。その中でも法定後見が約60％となってい</w:t>
      </w:r>
      <w:r w:rsidR="004F75A6">
        <w:rPr>
          <w:rFonts w:asciiTheme="minorEastAsia" w:hAnsiTheme="minorEastAsia" w:hint="eastAsia"/>
        </w:rPr>
        <w:t>ます</w:t>
      </w:r>
      <w:r w:rsidR="00D11897" w:rsidRPr="003072E5">
        <w:rPr>
          <w:rFonts w:asciiTheme="minorEastAsia" w:hAnsiTheme="minorEastAsia" w:hint="eastAsia"/>
        </w:rPr>
        <w:t>。</w:t>
      </w:r>
    </w:p>
    <w:p w14:paraId="3B84CA37" w14:textId="7D503AE8" w:rsidR="00887742" w:rsidRPr="003072E5" w:rsidRDefault="00D11897" w:rsidP="00DB402B">
      <w:pPr>
        <w:ind w:leftChars="600" w:left="1260"/>
        <w:rPr>
          <w:rFonts w:asciiTheme="minorEastAsia" w:hAnsiTheme="minorEastAsia"/>
        </w:rPr>
      </w:pPr>
      <w:r w:rsidRPr="003072E5">
        <w:rPr>
          <w:rFonts w:asciiTheme="minorEastAsia" w:hAnsiTheme="minorEastAsia" w:hint="eastAsia"/>
        </w:rPr>
        <w:t>これらの件数を成年後見センターだけで受けるのは困難な状況になってき</w:t>
      </w:r>
      <w:r w:rsidR="004F75A6">
        <w:rPr>
          <w:rFonts w:asciiTheme="minorEastAsia" w:hAnsiTheme="minorEastAsia" w:hint="eastAsia"/>
        </w:rPr>
        <w:t>ま</w:t>
      </w:r>
      <w:r w:rsidR="004F75A6">
        <w:rPr>
          <w:rFonts w:asciiTheme="minorEastAsia" w:hAnsiTheme="minorEastAsia" w:hint="eastAsia"/>
        </w:rPr>
        <w:lastRenderedPageBreak/>
        <w:t>した</w:t>
      </w:r>
      <w:r w:rsidRPr="003072E5">
        <w:rPr>
          <w:rFonts w:asciiTheme="minorEastAsia" w:hAnsiTheme="minorEastAsia" w:hint="eastAsia"/>
        </w:rPr>
        <w:t>。権利擁護の相談の中には、包括の業務の範囲内の軽微な相談も含まれているため、成年後見のマニュアル等の整備をしながら役割分担をしながらや</w:t>
      </w:r>
      <w:r w:rsidR="004F75A6">
        <w:rPr>
          <w:rFonts w:asciiTheme="minorEastAsia" w:hAnsiTheme="minorEastAsia" w:hint="eastAsia"/>
        </w:rPr>
        <w:t>っていきたいと考えています</w:t>
      </w:r>
      <w:r w:rsidRPr="003072E5">
        <w:rPr>
          <w:rFonts w:asciiTheme="minorEastAsia" w:hAnsiTheme="minorEastAsia" w:hint="eastAsia"/>
        </w:rPr>
        <w:t>。</w:t>
      </w:r>
    </w:p>
    <w:p w14:paraId="42A3938C" w14:textId="57CAC2A2" w:rsidR="00EA6025" w:rsidRPr="003072E5" w:rsidRDefault="00EA6025" w:rsidP="008F349E">
      <w:pPr>
        <w:ind w:left="1260" w:hangingChars="600" w:hanging="1260"/>
        <w:rPr>
          <w:rFonts w:asciiTheme="minorEastAsia" w:hAnsiTheme="minorEastAsia"/>
        </w:rPr>
      </w:pPr>
      <w:r w:rsidRPr="003072E5">
        <w:rPr>
          <w:rFonts w:asciiTheme="minorEastAsia" w:hAnsiTheme="minorEastAsia" w:hint="eastAsia"/>
        </w:rPr>
        <w:t xml:space="preserve">　　　　　・いきいき仕事ステーションで</w:t>
      </w:r>
      <w:r w:rsidR="00DB402B" w:rsidRPr="003072E5">
        <w:rPr>
          <w:rFonts w:asciiTheme="minorEastAsia" w:hAnsiTheme="minorEastAsia" w:hint="eastAsia"/>
        </w:rPr>
        <w:t>は</w:t>
      </w:r>
      <w:r w:rsidRPr="003072E5">
        <w:rPr>
          <w:rFonts w:asciiTheme="minorEastAsia" w:hAnsiTheme="minorEastAsia" w:hint="eastAsia"/>
        </w:rPr>
        <w:t>1年間で約120～130人が就職してい</w:t>
      </w:r>
      <w:r w:rsidR="004F75A6">
        <w:rPr>
          <w:rFonts w:asciiTheme="minorEastAsia" w:hAnsiTheme="minorEastAsia" w:hint="eastAsia"/>
        </w:rPr>
        <w:t>ます</w:t>
      </w:r>
      <w:r w:rsidRPr="003072E5">
        <w:rPr>
          <w:rFonts w:asciiTheme="minorEastAsia" w:hAnsiTheme="minorEastAsia" w:hint="eastAsia"/>
        </w:rPr>
        <w:t>。</w:t>
      </w:r>
      <w:r w:rsidR="00DF5A6D" w:rsidRPr="003072E5">
        <w:rPr>
          <w:rFonts w:asciiTheme="minorEastAsia" w:hAnsiTheme="minorEastAsia" w:hint="eastAsia"/>
        </w:rPr>
        <w:t>その内</w:t>
      </w:r>
      <w:r w:rsidRPr="003072E5">
        <w:rPr>
          <w:rFonts w:asciiTheme="minorEastAsia" w:hAnsiTheme="minorEastAsia" w:hint="eastAsia"/>
        </w:rPr>
        <w:t>6</w:t>
      </w:r>
      <w:r w:rsidR="00DF5A6D" w:rsidRPr="003072E5">
        <w:rPr>
          <w:rFonts w:asciiTheme="minorEastAsia" w:hAnsiTheme="minorEastAsia" w:hint="eastAsia"/>
        </w:rPr>
        <w:t>5～79才の年齢幅が約80％を占めてい</w:t>
      </w:r>
      <w:r w:rsidR="004F75A6">
        <w:rPr>
          <w:rFonts w:asciiTheme="minorEastAsia" w:hAnsiTheme="minorEastAsia" w:hint="eastAsia"/>
        </w:rPr>
        <w:t>ます</w:t>
      </w:r>
      <w:r w:rsidR="00DF5A6D" w:rsidRPr="003072E5">
        <w:rPr>
          <w:rFonts w:asciiTheme="minorEastAsia" w:hAnsiTheme="minorEastAsia" w:hint="eastAsia"/>
        </w:rPr>
        <w:t>。これは年金をもらっても働かないと</w:t>
      </w:r>
      <w:r w:rsidR="00DF5A6D" w:rsidRPr="002F0CA3">
        <w:rPr>
          <w:rFonts w:asciiTheme="minorEastAsia" w:hAnsiTheme="minorEastAsia" w:hint="eastAsia"/>
        </w:rPr>
        <w:t>生活が</w:t>
      </w:r>
      <w:r w:rsidR="002F0CA3" w:rsidRPr="002F0CA3">
        <w:rPr>
          <w:rFonts w:asciiTheme="minorEastAsia" w:hAnsiTheme="minorEastAsia" w:hint="eastAsia"/>
        </w:rPr>
        <w:t>苦しい</w:t>
      </w:r>
      <w:r w:rsidR="00DF5A6D" w:rsidRPr="002F0CA3">
        <w:rPr>
          <w:rFonts w:asciiTheme="minorEastAsia" w:hAnsiTheme="minorEastAsia" w:hint="eastAsia"/>
        </w:rPr>
        <w:t>方が一定数いる</w:t>
      </w:r>
      <w:r w:rsidR="00DF5A6D" w:rsidRPr="003072E5">
        <w:rPr>
          <w:rFonts w:asciiTheme="minorEastAsia" w:hAnsiTheme="minorEastAsia" w:hint="eastAsia"/>
        </w:rPr>
        <w:t>ことを示してい</w:t>
      </w:r>
      <w:r w:rsidR="004F75A6">
        <w:rPr>
          <w:rFonts w:asciiTheme="minorEastAsia" w:hAnsiTheme="minorEastAsia" w:hint="eastAsia"/>
        </w:rPr>
        <w:t>ます</w:t>
      </w:r>
      <w:r w:rsidR="00DF5A6D" w:rsidRPr="003072E5">
        <w:rPr>
          <w:rFonts w:asciiTheme="minorEastAsia" w:hAnsiTheme="minorEastAsia" w:hint="eastAsia"/>
        </w:rPr>
        <w:t>。ハローワークでは80才近い人の仕事がなく、履歴書の書き方が分からない人もいるため、いきいき仕事ステーションでは履歴書の書き方を含め、丁寧に相談に乗ってい</w:t>
      </w:r>
      <w:r w:rsidR="004F75A6">
        <w:rPr>
          <w:rFonts w:asciiTheme="minorEastAsia" w:hAnsiTheme="minorEastAsia" w:hint="eastAsia"/>
        </w:rPr>
        <w:t>ます</w:t>
      </w:r>
      <w:r w:rsidR="00DF5A6D" w:rsidRPr="003072E5">
        <w:rPr>
          <w:rFonts w:asciiTheme="minorEastAsia" w:hAnsiTheme="minorEastAsia" w:hint="eastAsia"/>
        </w:rPr>
        <w:t>。今後年金をもらって生活して</w:t>
      </w:r>
      <w:r w:rsidR="00AB1EE6" w:rsidRPr="003072E5">
        <w:rPr>
          <w:rFonts w:asciiTheme="minorEastAsia" w:hAnsiTheme="minorEastAsia" w:hint="eastAsia"/>
        </w:rPr>
        <w:t>い</w:t>
      </w:r>
      <w:r w:rsidR="00DF5A6D" w:rsidRPr="003072E5">
        <w:rPr>
          <w:rFonts w:asciiTheme="minorEastAsia" w:hAnsiTheme="minorEastAsia" w:hint="eastAsia"/>
        </w:rPr>
        <w:t>る方で困っている方が増えてくることが予想され</w:t>
      </w:r>
      <w:r w:rsidR="004F75A6">
        <w:rPr>
          <w:rFonts w:asciiTheme="minorEastAsia" w:hAnsiTheme="minorEastAsia" w:hint="eastAsia"/>
        </w:rPr>
        <w:t>ます</w:t>
      </w:r>
      <w:r w:rsidR="00DF5A6D" w:rsidRPr="003072E5">
        <w:rPr>
          <w:rFonts w:asciiTheme="minorEastAsia" w:hAnsiTheme="minorEastAsia" w:hint="eastAsia"/>
        </w:rPr>
        <w:t>。包括や社会福祉協議会や行政等の役割を検討する時期に来ているのではないか</w:t>
      </w:r>
      <w:r w:rsidR="004F75A6">
        <w:rPr>
          <w:rFonts w:asciiTheme="minorEastAsia" w:hAnsiTheme="minorEastAsia" w:hint="eastAsia"/>
        </w:rPr>
        <w:t>と思います</w:t>
      </w:r>
      <w:r w:rsidR="00DF5A6D" w:rsidRPr="003072E5">
        <w:rPr>
          <w:rFonts w:asciiTheme="minorEastAsia" w:hAnsiTheme="minorEastAsia" w:hint="eastAsia"/>
        </w:rPr>
        <w:t>。</w:t>
      </w:r>
    </w:p>
    <w:p w14:paraId="358CF04B" w14:textId="77777777" w:rsidR="00DF5A6D" w:rsidRPr="003072E5" w:rsidRDefault="00DF5A6D" w:rsidP="008F349E">
      <w:pPr>
        <w:ind w:left="1260" w:hangingChars="600" w:hanging="1260"/>
        <w:rPr>
          <w:rFonts w:asciiTheme="minorEastAsia" w:hAnsiTheme="minorEastAsia"/>
        </w:rPr>
      </w:pPr>
    </w:p>
    <w:p w14:paraId="7AEB34CD" w14:textId="64FF60AA" w:rsidR="00DF5A6D" w:rsidRPr="003072E5" w:rsidRDefault="00DF5A6D" w:rsidP="008F349E">
      <w:pPr>
        <w:ind w:left="1260" w:hangingChars="600" w:hanging="1260"/>
        <w:rPr>
          <w:rFonts w:asciiTheme="minorEastAsia" w:hAnsiTheme="minorEastAsia"/>
        </w:rPr>
      </w:pPr>
      <w:r w:rsidRPr="003072E5">
        <w:rPr>
          <w:rFonts w:asciiTheme="minorEastAsia" w:hAnsiTheme="minorEastAsia" w:hint="eastAsia"/>
        </w:rPr>
        <w:t>小西課長　・後見制度については、相談に来た人に紹介できるよう包括職員の能力の底上げを社会福祉協議会と連携しながら取り組んでいければと思</w:t>
      </w:r>
      <w:r w:rsidR="000D0765">
        <w:rPr>
          <w:rFonts w:asciiTheme="minorEastAsia" w:hAnsiTheme="minorEastAsia" w:hint="eastAsia"/>
        </w:rPr>
        <w:t>います</w:t>
      </w:r>
      <w:r w:rsidRPr="003072E5">
        <w:rPr>
          <w:rFonts w:asciiTheme="minorEastAsia" w:hAnsiTheme="minorEastAsia" w:hint="eastAsia"/>
        </w:rPr>
        <w:t>。マニュアルの完成や完成後の研修・啓発に努めていきたい</w:t>
      </w:r>
      <w:r w:rsidR="000D0765">
        <w:rPr>
          <w:rFonts w:asciiTheme="minorEastAsia" w:hAnsiTheme="minorEastAsia" w:hint="eastAsia"/>
        </w:rPr>
        <w:t>です</w:t>
      </w:r>
      <w:r w:rsidRPr="003072E5">
        <w:rPr>
          <w:rFonts w:asciiTheme="minorEastAsia" w:hAnsiTheme="minorEastAsia" w:hint="eastAsia"/>
        </w:rPr>
        <w:t>。</w:t>
      </w:r>
    </w:p>
    <w:p w14:paraId="0AD75A77" w14:textId="19DD3982" w:rsidR="00AB1EE6" w:rsidRPr="003072E5" w:rsidRDefault="00DF5A6D" w:rsidP="00AB1EE6">
      <w:pPr>
        <w:ind w:left="1260" w:hangingChars="600" w:hanging="1260"/>
        <w:rPr>
          <w:rFonts w:asciiTheme="minorEastAsia" w:hAnsiTheme="minorEastAsia"/>
        </w:rPr>
      </w:pPr>
      <w:r w:rsidRPr="003072E5">
        <w:rPr>
          <w:rFonts w:asciiTheme="minorEastAsia" w:hAnsiTheme="minorEastAsia" w:hint="eastAsia"/>
        </w:rPr>
        <w:t xml:space="preserve">　　　　　・高齢者の就労については、</w:t>
      </w:r>
      <w:r w:rsidR="00AB1EE6" w:rsidRPr="003072E5">
        <w:rPr>
          <w:rFonts w:asciiTheme="minorEastAsia" w:hAnsiTheme="minorEastAsia" w:hint="eastAsia"/>
        </w:rPr>
        <w:t>全国的なデータにはなるが、現在約4人に1人就労している現状があ</w:t>
      </w:r>
      <w:r w:rsidR="000D0765">
        <w:rPr>
          <w:rFonts w:asciiTheme="minorEastAsia" w:hAnsiTheme="minorEastAsia" w:hint="eastAsia"/>
        </w:rPr>
        <w:t>ります</w:t>
      </w:r>
      <w:r w:rsidR="00AB1EE6" w:rsidRPr="003072E5">
        <w:rPr>
          <w:rFonts w:asciiTheme="minorEastAsia" w:hAnsiTheme="minorEastAsia" w:hint="eastAsia"/>
        </w:rPr>
        <w:t>。64～69才は2人に1人が就労してい</w:t>
      </w:r>
      <w:r w:rsidR="000D0765">
        <w:rPr>
          <w:rFonts w:asciiTheme="minorEastAsia" w:hAnsiTheme="minorEastAsia" w:hint="eastAsia"/>
        </w:rPr>
        <w:t>ます</w:t>
      </w:r>
      <w:r w:rsidR="00AB1EE6" w:rsidRPr="003072E5">
        <w:rPr>
          <w:rFonts w:asciiTheme="minorEastAsia" w:hAnsiTheme="minorEastAsia" w:hint="eastAsia"/>
        </w:rPr>
        <w:t>。年金の不足を補うということもあ</w:t>
      </w:r>
      <w:r w:rsidR="00640C62">
        <w:rPr>
          <w:rFonts w:asciiTheme="minorEastAsia" w:hAnsiTheme="minorEastAsia" w:hint="eastAsia"/>
        </w:rPr>
        <w:t>ります</w:t>
      </w:r>
      <w:r w:rsidR="00AB1EE6" w:rsidRPr="003072E5">
        <w:rPr>
          <w:rFonts w:asciiTheme="minorEastAsia" w:hAnsiTheme="minorEastAsia" w:hint="eastAsia"/>
        </w:rPr>
        <w:t>が、生きがいも含まれていると考えてい</w:t>
      </w:r>
      <w:r w:rsidR="000D0765">
        <w:rPr>
          <w:rFonts w:asciiTheme="minorEastAsia" w:hAnsiTheme="minorEastAsia" w:hint="eastAsia"/>
        </w:rPr>
        <w:t>ます</w:t>
      </w:r>
      <w:r w:rsidR="00AB1EE6" w:rsidRPr="003072E5">
        <w:rPr>
          <w:rFonts w:asciiTheme="minorEastAsia" w:hAnsiTheme="minorEastAsia" w:hint="eastAsia"/>
        </w:rPr>
        <w:t>。就労した方がどのように就職したかを分析しながら、次期高齢者施策推進プラン等に反映させていく形が取れればと思</w:t>
      </w:r>
      <w:r w:rsidR="000D0765">
        <w:rPr>
          <w:rFonts w:asciiTheme="minorEastAsia" w:hAnsiTheme="minorEastAsia" w:hint="eastAsia"/>
        </w:rPr>
        <w:t>います</w:t>
      </w:r>
      <w:r w:rsidR="00AC10FD" w:rsidRPr="005D4947">
        <w:rPr>
          <w:rFonts w:asciiTheme="minorEastAsia" w:hAnsiTheme="minorEastAsia" w:hint="eastAsia"/>
        </w:rPr>
        <w:t>。</w:t>
      </w:r>
    </w:p>
    <w:p w14:paraId="443DE159" w14:textId="77777777" w:rsidR="0097129A" w:rsidRPr="003072E5" w:rsidRDefault="0097129A" w:rsidP="008D038F">
      <w:pPr>
        <w:rPr>
          <w:rFonts w:asciiTheme="minorEastAsia" w:hAnsiTheme="minorEastAsia"/>
        </w:rPr>
      </w:pPr>
    </w:p>
    <w:p w14:paraId="03EE201C" w14:textId="15EB63DB" w:rsidR="00AB1EE6" w:rsidRPr="003072E5" w:rsidRDefault="00AB1EE6" w:rsidP="008F349E">
      <w:pPr>
        <w:ind w:left="1260" w:hangingChars="600" w:hanging="1260"/>
        <w:rPr>
          <w:rFonts w:asciiTheme="minorEastAsia" w:hAnsiTheme="minorEastAsia"/>
        </w:rPr>
      </w:pPr>
      <w:r w:rsidRPr="003072E5">
        <w:rPr>
          <w:rFonts w:asciiTheme="minorEastAsia" w:hAnsiTheme="minorEastAsia" w:hint="eastAsia"/>
        </w:rPr>
        <w:t>中原委員　・事業報告書や事業計画書を見てみると、権利擁護が総合相談支援業務に入ってい</w:t>
      </w:r>
      <w:r w:rsidR="004F75A6">
        <w:rPr>
          <w:rFonts w:asciiTheme="minorEastAsia" w:hAnsiTheme="minorEastAsia" w:hint="eastAsia"/>
        </w:rPr>
        <w:t>ます</w:t>
      </w:r>
      <w:r w:rsidRPr="003072E5">
        <w:rPr>
          <w:rFonts w:asciiTheme="minorEastAsia" w:hAnsiTheme="minorEastAsia" w:hint="eastAsia"/>
        </w:rPr>
        <w:t>が</w:t>
      </w:r>
      <w:r w:rsidR="00250781" w:rsidRPr="003072E5">
        <w:rPr>
          <w:rFonts w:asciiTheme="minorEastAsia" w:hAnsiTheme="minorEastAsia" w:hint="eastAsia"/>
        </w:rPr>
        <w:t>、包括によって権利擁護について温度差があるように感じるため、可能であれば、権利擁護は別にしてもらいたい</w:t>
      </w:r>
      <w:r w:rsidR="004F75A6">
        <w:rPr>
          <w:rFonts w:asciiTheme="minorEastAsia" w:hAnsiTheme="minorEastAsia" w:hint="eastAsia"/>
        </w:rPr>
        <w:t>です</w:t>
      </w:r>
      <w:r w:rsidR="00250781" w:rsidRPr="003072E5">
        <w:rPr>
          <w:rFonts w:asciiTheme="minorEastAsia" w:hAnsiTheme="minorEastAsia" w:hint="eastAsia"/>
        </w:rPr>
        <w:t>。</w:t>
      </w:r>
    </w:p>
    <w:p w14:paraId="14FAEBAD" w14:textId="77777777" w:rsidR="0097129A" w:rsidRPr="003072E5" w:rsidRDefault="0097129A" w:rsidP="008D038F">
      <w:pPr>
        <w:rPr>
          <w:rFonts w:asciiTheme="minorEastAsia" w:hAnsiTheme="minorEastAsia"/>
        </w:rPr>
      </w:pPr>
    </w:p>
    <w:p w14:paraId="6888D9E0" w14:textId="1C9BBC4E" w:rsidR="00250781" w:rsidRPr="003072E5" w:rsidRDefault="00250781" w:rsidP="008F349E">
      <w:pPr>
        <w:ind w:left="1260" w:hangingChars="600" w:hanging="1260"/>
        <w:rPr>
          <w:rFonts w:asciiTheme="minorEastAsia" w:hAnsiTheme="minorEastAsia"/>
        </w:rPr>
      </w:pPr>
      <w:r w:rsidRPr="003072E5">
        <w:rPr>
          <w:rFonts w:asciiTheme="minorEastAsia" w:hAnsiTheme="minorEastAsia" w:hint="eastAsia"/>
        </w:rPr>
        <w:t>奈良会長　・包括によって温度差があるのはしかるべきものかもしれ</w:t>
      </w:r>
      <w:r w:rsidR="004F75A6">
        <w:rPr>
          <w:rFonts w:asciiTheme="minorEastAsia" w:hAnsiTheme="minorEastAsia" w:hint="eastAsia"/>
        </w:rPr>
        <w:t>ません</w:t>
      </w:r>
      <w:r w:rsidRPr="003072E5">
        <w:rPr>
          <w:rFonts w:asciiTheme="minorEastAsia" w:hAnsiTheme="minorEastAsia" w:hint="eastAsia"/>
        </w:rPr>
        <w:t>が、低いところを少しずつ埋めていけるとよいのではないか</w:t>
      </w:r>
      <w:r w:rsidR="004F75A6">
        <w:rPr>
          <w:rFonts w:asciiTheme="minorEastAsia" w:hAnsiTheme="minorEastAsia" w:hint="eastAsia"/>
        </w:rPr>
        <w:t>と思います</w:t>
      </w:r>
      <w:r w:rsidRPr="003072E5">
        <w:rPr>
          <w:rFonts w:asciiTheme="minorEastAsia" w:hAnsiTheme="minorEastAsia" w:hint="eastAsia"/>
        </w:rPr>
        <w:t>。</w:t>
      </w:r>
    </w:p>
    <w:p w14:paraId="430A0E6A" w14:textId="2C09A496" w:rsidR="00250781" w:rsidRPr="003072E5" w:rsidRDefault="00250781" w:rsidP="00250781">
      <w:pPr>
        <w:ind w:left="1260" w:hangingChars="600" w:hanging="1260"/>
        <w:rPr>
          <w:rFonts w:asciiTheme="minorEastAsia" w:hAnsiTheme="minorEastAsia"/>
        </w:rPr>
      </w:pPr>
      <w:r w:rsidRPr="003072E5">
        <w:rPr>
          <w:rFonts w:asciiTheme="minorEastAsia" w:hAnsiTheme="minorEastAsia" w:hint="eastAsia"/>
        </w:rPr>
        <w:t xml:space="preserve">　　　　　・近い将来事業評価の在り方を網羅的に進めるように業務を整理していく方向にやがて進んでいくのではないか</w:t>
      </w:r>
      <w:r w:rsidR="004F75A6">
        <w:rPr>
          <w:rFonts w:asciiTheme="minorEastAsia" w:hAnsiTheme="minorEastAsia" w:hint="eastAsia"/>
        </w:rPr>
        <w:t>と</w:t>
      </w:r>
      <w:r w:rsidR="00243863">
        <w:rPr>
          <w:rFonts w:asciiTheme="minorEastAsia" w:hAnsiTheme="minorEastAsia" w:hint="eastAsia"/>
        </w:rPr>
        <w:t>考えています</w:t>
      </w:r>
      <w:r w:rsidRPr="003072E5">
        <w:rPr>
          <w:rFonts w:asciiTheme="minorEastAsia" w:hAnsiTheme="minorEastAsia" w:hint="eastAsia"/>
        </w:rPr>
        <w:t>。大田区の包括の役割を網羅的に評価できるようなものを見ていって、全体をできるだけ簡略に付けられるような考え方もあるのではないか</w:t>
      </w:r>
      <w:r w:rsidR="00243863">
        <w:rPr>
          <w:rFonts w:asciiTheme="minorEastAsia" w:hAnsiTheme="minorEastAsia" w:hint="eastAsia"/>
        </w:rPr>
        <w:t>と思います</w:t>
      </w:r>
      <w:r w:rsidRPr="003072E5">
        <w:rPr>
          <w:rFonts w:asciiTheme="minorEastAsia" w:hAnsiTheme="minorEastAsia" w:hint="eastAsia"/>
        </w:rPr>
        <w:t>。</w:t>
      </w:r>
    </w:p>
    <w:p w14:paraId="400F96F2" w14:textId="2F252D8F" w:rsidR="00971829" w:rsidRPr="003072E5" w:rsidRDefault="00971829" w:rsidP="00971829">
      <w:pPr>
        <w:ind w:left="1260" w:hangingChars="600" w:hanging="1260"/>
        <w:rPr>
          <w:rFonts w:asciiTheme="minorEastAsia" w:hAnsiTheme="minorEastAsia"/>
        </w:rPr>
      </w:pPr>
      <w:r w:rsidRPr="003072E5">
        <w:rPr>
          <w:rFonts w:asciiTheme="minorEastAsia" w:hAnsiTheme="minorEastAsia" w:hint="eastAsia"/>
        </w:rPr>
        <w:t xml:space="preserve">　　　　　・他に質問あ</w:t>
      </w:r>
      <w:r w:rsidR="00243863">
        <w:rPr>
          <w:rFonts w:asciiTheme="minorEastAsia" w:hAnsiTheme="minorEastAsia" w:hint="eastAsia"/>
        </w:rPr>
        <w:t>ります</w:t>
      </w:r>
      <w:r w:rsidRPr="003072E5">
        <w:rPr>
          <w:rFonts w:asciiTheme="minorEastAsia" w:hAnsiTheme="minorEastAsia" w:hint="eastAsia"/>
        </w:rPr>
        <w:t>か。</w:t>
      </w:r>
    </w:p>
    <w:p w14:paraId="7930053D" w14:textId="77777777" w:rsidR="0097129A" w:rsidRPr="003072E5" w:rsidRDefault="0097129A" w:rsidP="008D038F">
      <w:pPr>
        <w:rPr>
          <w:rFonts w:asciiTheme="minorEastAsia" w:hAnsiTheme="minorEastAsia"/>
        </w:rPr>
      </w:pPr>
    </w:p>
    <w:p w14:paraId="012D2467" w14:textId="1502B158" w:rsidR="00971829" w:rsidRPr="003072E5" w:rsidRDefault="00971829" w:rsidP="00971829">
      <w:pPr>
        <w:ind w:left="1260" w:hangingChars="600" w:hanging="1260"/>
        <w:rPr>
          <w:rFonts w:asciiTheme="minorEastAsia" w:hAnsiTheme="minorEastAsia"/>
        </w:rPr>
      </w:pPr>
      <w:r w:rsidRPr="003072E5">
        <w:rPr>
          <w:rFonts w:asciiTheme="minorEastAsia" w:hAnsiTheme="minorEastAsia" w:hint="eastAsia"/>
        </w:rPr>
        <w:t>髙橋委員　・</w:t>
      </w:r>
      <w:r w:rsidR="006F6823" w:rsidRPr="003072E5">
        <w:rPr>
          <w:rFonts w:asciiTheme="minorEastAsia" w:hAnsiTheme="minorEastAsia" w:hint="eastAsia"/>
        </w:rPr>
        <w:t>包括は様々な仕事がある中で、包括蒲田東に欠員等があり、計画通りの運営ができていないことを発見できたのは、事業評価の仕組みがあることに起因してい</w:t>
      </w:r>
      <w:r w:rsidR="00243863">
        <w:rPr>
          <w:rFonts w:asciiTheme="minorEastAsia" w:hAnsiTheme="minorEastAsia" w:hint="eastAsia"/>
        </w:rPr>
        <w:t>ます</w:t>
      </w:r>
      <w:r w:rsidR="006F6823" w:rsidRPr="003072E5">
        <w:rPr>
          <w:rFonts w:asciiTheme="minorEastAsia" w:hAnsiTheme="minorEastAsia" w:hint="eastAsia"/>
        </w:rPr>
        <w:t>か。</w:t>
      </w:r>
    </w:p>
    <w:p w14:paraId="4245FA9C" w14:textId="77777777" w:rsidR="0097129A" w:rsidRPr="003072E5" w:rsidRDefault="0097129A" w:rsidP="008D038F">
      <w:pPr>
        <w:rPr>
          <w:rFonts w:asciiTheme="minorEastAsia" w:hAnsiTheme="minorEastAsia"/>
        </w:rPr>
      </w:pPr>
    </w:p>
    <w:p w14:paraId="052569BB" w14:textId="5A23B801" w:rsidR="006F6823" w:rsidRPr="003072E5" w:rsidRDefault="006F6823" w:rsidP="008F349E">
      <w:pPr>
        <w:ind w:left="1260" w:hangingChars="600" w:hanging="1260"/>
        <w:rPr>
          <w:rFonts w:asciiTheme="minorEastAsia" w:hAnsiTheme="minorEastAsia"/>
        </w:rPr>
      </w:pPr>
      <w:r w:rsidRPr="003072E5">
        <w:rPr>
          <w:rFonts w:asciiTheme="minorEastAsia" w:hAnsiTheme="minorEastAsia" w:hint="eastAsia"/>
        </w:rPr>
        <w:lastRenderedPageBreak/>
        <w:t>小西課長　・包括とは評価だけではなく、日々の</w:t>
      </w:r>
      <w:r w:rsidR="00A9427A" w:rsidRPr="005D4947">
        <w:rPr>
          <w:rFonts w:asciiTheme="minorEastAsia" w:hAnsiTheme="minorEastAsia" w:hint="eastAsia"/>
        </w:rPr>
        <w:t>関わり</w:t>
      </w:r>
      <w:r w:rsidRPr="003072E5">
        <w:rPr>
          <w:rFonts w:asciiTheme="minorEastAsia" w:hAnsiTheme="minorEastAsia" w:hint="eastAsia"/>
        </w:rPr>
        <w:t>の中で運営状況は区としても把握してい</w:t>
      </w:r>
      <w:r w:rsidR="000D0765">
        <w:rPr>
          <w:rFonts w:asciiTheme="minorEastAsia" w:hAnsiTheme="minorEastAsia" w:hint="eastAsia"/>
        </w:rPr>
        <w:t>ます</w:t>
      </w:r>
      <w:r w:rsidRPr="003072E5">
        <w:rPr>
          <w:rFonts w:asciiTheme="minorEastAsia" w:hAnsiTheme="minorEastAsia" w:hint="eastAsia"/>
        </w:rPr>
        <w:t>。</w:t>
      </w:r>
      <w:r w:rsidR="00255833">
        <w:rPr>
          <w:rFonts w:asciiTheme="minorEastAsia" w:hAnsiTheme="minorEastAsia" w:hint="eastAsia"/>
        </w:rPr>
        <w:t>今回のケースは先方から返上したいとの申し出があり、返上した</w:t>
      </w:r>
      <w:r w:rsidR="00255833" w:rsidRPr="005D4947">
        <w:rPr>
          <w:rFonts w:asciiTheme="minorEastAsia" w:hAnsiTheme="minorEastAsia" w:hint="eastAsia"/>
        </w:rPr>
        <w:t>次第</w:t>
      </w:r>
      <w:r w:rsidRPr="003072E5">
        <w:rPr>
          <w:rFonts w:asciiTheme="minorEastAsia" w:hAnsiTheme="minorEastAsia" w:hint="eastAsia"/>
        </w:rPr>
        <w:t>で</w:t>
      </w:r>
      <w:r w:rsidR="005C4D2D">
        <w:rPr>
          <w:rFonts w:asciiTheme="minorEastAsia" w:hAnsiTheme="minorEastAsia" w:hint="eastAsia"/>
        </w:rPr>
        <w:t>す</w:t>
      </w:r>
      <w:r w:rsidRPr="003072E5">
        <w:rPr>
          <w:rFonts w:asciiTheme="minorEastAsia" w:hAnsiTheme="minorEastAsia" w:hint="eastAsia"/>
        </w:rPr>
        <w:t>。</w:t>
      </w:r>
      <w:r w:rsidR="005D4947" w:rsidRPr="005C4D2D">
        <w:rPr>
          <w:rFonts w:asciiTheme="minorEastAsia" w:hAnsiTheme="minorEastAsia" w:hint="eastAsia"/>
        </w:rPr>
        <w:t>従前の運営法人は医療系であり、コロナ禍ではかなりリソースが割か</w:t>
      </w:r>
      <w:r w:rsidR="004A5C08">
        <w:rPr>
          <w:rFonts w:asciiTheme="minorEastAsia" w:hAnsiTheme="minorEastAsia" w:hint="eastAsia"/>
        </w:rPr>
        <w:t>れた</w:t>
      </w:r>
      <w:r w:rsidR="000F5731" w:rsidRPr="005C4D2D">
        <w:rPr>
          <w:rFonts w:asciiTheme="minorEastAsia" w:hAnsiTheme="minorEastAsia" w:hint="eastAsia"/>
        </w:rPr>
        <w:t>のではないかとみてい</w:t>
      </w:r>
      <w:r w:rsidR="005C4D2D">
        <w:rPr>
          <w:rFonts w:asciiTheme="minorEastAsia" w:hAnsiTheme="minorEastAsia" w:hint="eastAsia"/>
        </w:rPr>
        <w:t>ます</w:t>
      </w:r>
      <w:r w:rsidR="005D4947" w:rsidRPr="005C4D2D">
        <w:rPr>
          <w:rFonts w:asciiTheme="minorEastAsia" w:hAnsiTheme="minorEastAsia" w:hint="eastAsia"/>
        </w:rPr>
        <w:t>。また、</w:t>
      </w:r>
      <w:r w:rsidR="000F5731" w:rsidRPr="005C4D2D">
        <w:rPr>
          <w:rFonts w:asciiTheme="minorEastAsia" w:hAnsiTheme="minorEastAsia" w:hint="eastAsia"/>
        </w:rPr>
        <w:t>社会全体で医療職などの</w:t>
      </w:r>
      <w:r w:rsidR="005D4947" w:rsidRPr="005C4D2D">
        <w:rPr>
          <w:rFonts w:asciiTheme="minorEastAsia" w:hAnsiTheme="minorEastAsia" w:hint="eastAsia"/>
        </w:rPr>
        <w:t>専門職が不足し</w:t>
      </w:r>
      <w:r w:rsidR="000F5731" w:rsidRPr="005C4D2D">
        <w:rPr>
          <w:rFonts w:asciiTheme="minorEastAsia" w:hAnsiTheme="minorEastAsia" w:hint="eastAsia"/>
        </w:rPr>
        <w:t>、社会の多くの看護師が</w:t>
      </w:r>
      <w:r w:rsidR="005D4947" w:rsidRPr="005C4D2D">
        <w:rPr>
          <w:rFonts w:asciiTheme="minorEastAsia" w:hAnsiTheme="minorEastAsia" w:hint="eastAsia"/>
        </w:rPr>
        <w:t>ワクチン接種にとられ</w:t>
      </w:r>
      <w:r w:rsidR="000F5731" w:rsidRPr="005C4D2D">
        <w:rPr>
          <w:rFonts w:asciiTheme="minorEastAsia" w:hAnsiTheme="minorEastAsia" w:hint="eastAsia"/>
        </w:rPr>
        <w:t>、介護系の看護師の充足が困難になる</w:t>
      </w:r>
      <w:r w:rsidR="005D4947" w:rsidRPr="005C4D2D">
        <w:rPr>
          <w:rFonts w:asciiTheme="minorEastAsia" w:hAnsiTheme="minorEastAsia" w:hint="eastAsia"/>
        </w:rPr>
        <w:t>など、特殊な環境下であったことが大きかったと考えてい</w:t>
      </w:r>
      <w:r w:rsidR="005C4D2D">
        <w:rPr>
          <w:rFonts w:asciiTheme="minorEastAsia" w:hAnsiTheme="minorEastAsia" w:hint="eastAsia"/>
        </w:rPr>
        <w:t>ます</w:t>
      </w:r>
      <w:r w:rsidR="005D4947" w:rsidRPr="005C4D2D">
        <w:rPr>
          <w:rFonts w:asciiTheme="minorEastAsia" w:hAnsiTheme="minorEastAsia" w:hint="eastAsia"/>
        </w:rPr>
        <w:t>。</w:t>
      </w:r>
    </w:p>
    <w:p w14:paraId="11ABF97B" w14:textId="77777777" w:rsidR="0097129A" w:rsidRPr="003072E5" w:rsidRDefault="0097129A" w:rsidP="008D038F">
      <w:pPr>
        <w:rPr>
          <w:rFonts w:asciiTheme="minorEastAsia" w:hAnsiTheme="minorEastAsia"/>
        </w:rPr>
      </w:pPr>
    </w:p>
    <w:p w14:paraId="29A9566C" w14:textId="0990EBA2" w:rsidR="00E74670" w:rsidRPr="003072E5" w:rsidRDefault="00E74670" w:rsidP="00E74670">
      <w:pPr>
        <w:ind w:left="1260" w:hangingChars="600" w:hanging="1260"/>
        <w:rPr>
          <w:rFonts w:asciiTheme="minorEastAsia" w:hAnsiTheme="minorEastAsia"/>
        </w:rPr>
      </w:pPr>
      <w:r w:rsidRPr="003072E5">
        <w:rPr>
          <w:rFonts w:asciiTheme="minorEastAsia" w:hAnsiTheme="minorEastAsia" w:hint="eastAsia"/>
        </w:rPr>
        <w:t>髙橋委員　・承知し</w:t>
      </w:r>
      <w:r w:rsidR="00243863">
        <w:rPr>
          <w:rFonts w:asciiTheme="minorEastAsia" w:hAnsiTheme="minorEastAsia" w:hint="eastAsia"/>
        </w:rPr>
        <w:t>まし</w:t>
      </w:r>
      <w:r w:rsidRPr="003072E5">
        <w:rPr>
          <w:rFonts w:asciiTheme="minorEastAsia" w:hAnsiTheme="minorEastAsia" w:hint="eastAsia"/>
        </w:rPr>
        <w:t>た。</w:t>
      </w:r>
    </w:p>
    <w:p w14:paraId="0A43FB00" w14:textId="77777777" w:rsidR="00D4169C" w:rsidRPr="003072E5" w:rsidRDefault="00D4169C" w:rsidP="008D038F">
      <w:pPr>
        <w:rPr>
          <w:rFonts w:asciiTheme="minorEastAsia" w:hAnsiTheme="minorEastAsia"/>
        </w:rPr>
      </w:pPr>
    </w:p>
    <w:p w14:paraId="0FF6AE62" w14:textId="3CFDCFDB" w:rsidR="00E74670" w:rsidRPr="003072E5" w:rsidRDefault="00E74670" w:rsidP="00E74670">
      <w:pPr>
        <w:ind w:left="1260" w:hangingChars="600" w:hanging="1260"/>
        <w:rPr>
          <w:rFonts w:asciiTheme="minorEastAsia" w:hAnsiTheme="minorEastAsia"/>
        </w:rPr>
      </w:pPr>
      <w:r w:rsidRPr="003072E5">
        <w:rPr>
          <w:rFonts w:asciiTheme="minorEastAsia" w:hAnsiTheme="minorEastAsia" w:hint="eastAsia"/>
        </w:rPr>
        <w:t>奈良会長　・他に質問あ</w:t>
      </w:r>
      <w:r w:rsidR="00243863">
        <w:rPr>
          <w:rFonts w:asciiTheme="minorEastAsia" w:hAnsiTheme="minorEastAsia" w:hint="eastAsia"/>
        </w:rPr>
        <w:t>ります</w:t>
      </w:r>
      <w:r w:rsidRPr="003072E5">
        <w:rPr>
          <w:rFonts w:asciiTheme="minorEastAsia" w:hAnsiTheme="minorEastAsia" w:hint="eastAsia"/>
        </w:rPr>
        <w:t>か。</w:t>
      </w:r>
    </w:p>
    <w:p w14:paraId="4098840C" w14:textId="6D2900AB" w:rsidR="00E74670" w:rsidRPr="003072E5" w:rsidRDefault="00E74670" w:rsidP="00E74670">
      <w:pPr>
        <w:ind w:left="1260" w:hangingChars="600" w:hanging="1260"/>
        <w:rPr>
          <w:rFonts w:asciiTheme="minorEastAsia" w:hAnsiTheme="minorEastAsia"/>
        </w:rPr>
      </w:pPr>
      <w:r w:rsidRPr="003072E5">
        <w:rPr>
          <w:rFonts w:asciiTheme="minorEastAsia" w:hAnsiTheme="minorEastAsia" w:hint="eastAsia"/>
        </w:rPr>
        <w:t xml:space="preserve">　　　　　・次に、報告事項のウ「大田区地域包括支援センター運営方針について」事務局より説明願</w:t>
      </w:r>
      <w:r w:rsidR="005C4D2D">
        <w:rPr>
          <w:rFonts w:asciiTheme="minorEastAsia" w:hAnsiTheme="minorEastAsia" w:hint="eastAsia"/>
        </w:rPr>
        <w:t>います</w:t>
      </w:r>
      <w:r w:rsidRPr="003072E5">
        <w:rPr>
          <w:rFonts w:asciiTheme="minorEastAsia" w:hAnsiTheme="minorEastAsia" w:hint="eastAsia"/>
        </w:rPr>
        <w:t>。</w:t>
      </w:r>
    </w:p>
    <w:p w14:paraId="0D8EB01D" w14:textId="77777777" w:rsidR="0097129A" w:rsidRPr="003072E5" w:rsidRDefault="0097129A" w:rsidP="008D038F">
      <w:pPr>
        <w:rPr>
          <w:rFonts w:asciiTheme="minorEastAsia" w:hAnsiTheme="minorEastAsia"/>
        </w:rPr>
      </w:pPr>
    </w:p>
    <w:p w14:paraId="050859C9" w14:textId="0E52D4B1" w:rsidR="00E74670" w:rsidRPr="003072E5" w:rsidRDefault="00560563" w:rsidP="00E74670">
      <w:pPr>
        <w:rPr>
          <w:rFonts w:asciiTheme="minorEastAsia" w:hAnsiTheme="minorEastAsia"/>
        </w:rPr>
      </w:pPr>
      <w:r w:rsidRPr="003072E5">
        <w:rPr>
          <w:rFonts w:asciiTheme="minorEastAsia" w:hAnsiTheme="minorEastAsia" w:hint="eastAsia"/>
          <w:color w:val="000000" w:themeColor="text1"/>
        </w:rPr>
        <w:t>小西</w:t>
      </w:r>
      <w:r w:rsidR="00091B2F" w:rsidRPr="003072E5">
        <w:rPr>
          <w:rFonts w:asciiTheme="minorEastAsia" w:hAnsiTheme="minorEastAsia" w:hint="eastAsia"/>
          <w:color w:val="000000" w:themeColor="text1"/>
        </w:rPr>
        <w:t>課長</w:t>
      </w:r>
      <w:r w:rsidRPr="003072E5">
        <w:rPr>
          <w:rFonts w:asciiTheme="minorEastAsia" w:hAnsiTheme="minorEastAsia" w:hint="eastAsia"/>
          <w:color w:val="000000" w:themeColor="text1"/>
        </w:rPr>
        <w:t xml:space="preserve">　</w:t>
      </w:r>
      <w:r w:rsidR="00590C63" w:rsidRPr="003072E5">
        <w:rPr>
          <w:rFonts w:asciiTheme="minorEastAsia" w:hAnsiTheme="minorEastAsia" w:hint="eastAsia"/>
          <w:color w:val="000000" w:themeColor="text1"/>
        </w:rPr>
        <w:t>・</w:t>
      </w:r>
      <w:r w:rsidR="00E74670" w:rsidRPr="003072E5">
        <w:rPr>
          <w:rFonts w:asciiTheme="minorEastAsia" w:hAnsiTheme="minorEastAsia" w:hint="eastAsia"/>
        </w:rPr>
        <w:t>大田区地域包括支援センター運営方針について説明</w:t>
      </w:r>
      <w:r w:rsidR="005C4D2D">
        <w:rPr>
          <w:rFonts w:asciiTheme="minorEastAsia" w:hAnsiTheme="minorEastAsia" w:hint="eastAsia"/>
        </w:rPr>
        <w:t>します</w:t>
      </w:r>
      <w:r w:rsidR="00E74670" w:rsidRPr="003072E5">
        <w:rPr>
          <w:rFonts w:asciiTheme="minorEastAsia" w:hAnsiTheme="minorEastAsia" w:hint="eastAsia"/>
        </w:rPr>
        <w:t>。</w:t>
      </w:r>
    </w:p>
    <w:p w14:paraId="2C6921A7" w14:textId="3021E287" w:rsidR="00E74670" w:rsidRPr="003072E5" w:rsidRDefault="00E74670" w:rsidP="00E74670">
      <w:pPr>
        <w:rPr>
          <w:rFonts w:asciiTheme="minorEastAsia" w:hAnsiTheme="minorEastAsia"/>
        </w:rPr>
      </w:pPr>
      <w:r w:rsidRPr="003072E5">
        <w:rPr>
          <w:rFonts w:asciiTheme="minorEastAsia" w:hAnsiTheme="minorEastAsia" w:hint="eastAsia"/>
        </w:rPr>
        <w:t xml:space="preserve">　</w:t>
      </w:r>
      <w:r w:rsidR="00560563" w:rsidRPr="003072E5">
        <w:rPr>
          <w:rFonts w:asciiTheme="minorEastAsia" w:hAnsiTheme="minorEastAsia" w:hint="eastAsia"/>
        </w:rPr>
        <w:t xml:space="preserve">　　　　　</w:t>
      </w:r>
      <w:r w:rsidR="00A53ECE">
        <w:rPr>
          <w:rFonts w:asciiTheme="minorEastAsia" w:hAnsiTheme="minorEastAsia" w:hint="eastAsia"/>
        </w:rPr>
        <w:t>（</w:t>
      </w:r>
      <w:r w:rsidRPr="003072E5">
        <w:rPr>
          <w:rFonts w:asciiTheme="minorEastAsia" w:hAnsiTheme="minorEastAsia" w:hint="eastAsia"/>
        </w:rPr>
        <w:t>資料５</w:t>
      </w:r>
      <w:r w:rsidR="00A53ECE">
        <w:rPr>
          <w:rFonts w:asciiTheme="minorEastAsia" w:hAnsiTheme="minorEastAsia" w:hint="eastAsia"/>
        </w:rPr>
        <w:t>）</w:t>
      </w:r>
    </w:p>
    <w:p w14:paraId="2440D3D5" w14:textId="77777777" w:rsidR="005C4D2D" w:rsidRDefault="00E74670" w:rsidP="00A53ECE">
      <w:pPr>
        <w:ind w:left="1470" w:hangingChars="700" w:hanging="1470"/>
        <w:rPr>
          <w:rFonts w:asciiTheme="minorEastAsia" w:hAnsiTheme="minorEastAsia"/>
        </w:rPr>
      </w:pPr>
      <w:r w:rsidRPr="003072E5">
        <w:rPr>
          <w:rFonts w:asciiTheme="minorEastAsia" w:hAnsiTheme="minorEastAsia" w:hint="eastAsia"/>
        </w:rPr>
        <w:t xml:space="preserve">　</w:t>
      </w:r>
      <w:r w:rsidR="00560563" w:rsidRPr="003072E5">
        <w:rPr>
          <w:rFonts w:asciiTheme="minorEastAsia" w:hAnsiTheme="minorEastAsia" w:hint="eastAsia"/>
        </w:rPr>
        <w:t xml:space="preserve">　　　　　</w:t>
      </w:r>
      <w:r w:rsidRPr="003072E5">
        <w:rPr>
          <w:rFonts w:asciiTheme="minorEastAsia" w:hAnsiTheme="minorEastAsia" w:hint="eastAsia"/>
        </w:rPr>
        <w:t>こちらは令和４年度の第３回運営協議会で議題となって</w:t>
      </w:r>
      <w:r w:rsidR="00A53ECE">
        <w:rPr>
          <w:rFonts w:asciiTheme="minorEastAsia" w:hAnsiTheme="minorEastAsia" w:hint="eastAsia"/>
        </w:rPr>
        <w:t>い</w:t>
      </w:r>
      <w:r w:rsidR="005C4D2D">
        <w:rPr>
          <w:rFonts w:asciiTheme="minorEastAsia" w:hAnsiTheme="minorEastAsia" w:hint="eastAsia"/>
        </w:rPr>
        <w:t>まし</w:t>
      </w:r>
      <w:r w:rsidRPr="003072E5">
        <w:rPr>
          <w:rFonts w:asciiTheme="minorEastAsia" w:hAnsiTheme="minorEastAsia" w:hint="eastAsia"/>
        </w:rPr>
        <w:t>たが、令和５</w:t>
      </w:r>
    </w:p>
    <w:p w14:paraId="1B7F2A18" w14:textId="77777777" w:rsidR="005C4D2D" w:rsidRDefault="00E74670" w:rsidP="00560563">
      <w:pPr>
        <w:ind w:leftChars="600" w:left="1470" w:hangingChars="100" w:hanging="210"/>
        <w:rPr>
          <w:rFonts w:asciiTheme="minorEastAsia" w:hAnsiTheme="minorEastAsia"/>
        </w:rPr>
      </w:pPr>
      <w:r w:rsidRPr="003072E5">
        <w:rPr>
          <w:rFonts w:asciiTheme="minorEastAsia" w:hAnsiTheme="minorEastAsia" w:hint="eastAsia"/>
        </w:rPr>
        <w:t>年度から個人情報保護に関する法律が自治体に直接適用され、「大田区個人情</w:t>
      </w:r>
    </w:p>
    <w:p w14:paraId="70C6F262" w14:textId="77777777" w:rsidR="005C4D2D" w:rsidRDefault="00E74670" w:rsidP="00560563">
      <w:pPr>
        <w:ind w:leftChars="600" w:left="1470" w:hangingChars="100" w:hanging="210"/>
        <w:rPr>
          <w:rFonts w:asciiTheme="minorEastAsia" w:hAnsiTheme="minorEastAsia"/>
        </w:rPr>
      </w:pPr>
      <w:r w:rsidRPr="003072E5">
        <w:rPr>
          <w:rFonts w:asciiTheme="minorEastAsia" w:hAnsiTheme="minorEastAsia" w:hint="eastAsia"/>
        </w:rPr>
        <w:t>報保護条例」が廃止となり、新たに「個人情報の保護に関する法律施行条例」</w:t>
      </w:r>
    </w:p>
    <w:p w14:paraId="0DC576FB" w14:textId="2A176538" w:rsidR="00560563" w:rsidRPr="003072E5" w:rsidRDefault="00E74670" w:rsidP="00560563">
      <w:pPr>
        <w:ind w:leftChars="600" w:left="1470" w:hangingChars="100" w:hanging="210"/>
        <w:rPr>
          <w:rFonts w:asciiTheme="minorEastAsia" w:hAnsiTheme="minorEastAsia"/>
        </w:rPr>
      </w:pPr>
      <w:r w:rsidRPr="003072E5">
        <w:rPr>
          <w:rFonts w:asciiTheme="minorEastAsia" w:hAnsiTheme="minorEastAsia" w:hint="eastAsia"/>
        </w:rPr>
        <w:t>が制定されたことによる第８条の条例名の変更とな</w:t>
      </w:r>
      <w:r w:rsidR="005C4D2D">
        <w:rPr>
          <w:rFonts w:asciiTheme="minorEastAsia" w:hAnsiTheme="minorEastAsia" w:hint="eastAsia"/>
        </w:rPr>
        <w:t>ります</w:t>
      </w:r>
      <w:r w:rsidRPr="003072E5">
        <w:rPr>
          <w:rFonts w:asciiTheme="minorEastAsia" w:hAnsiTheme="minorEastAsia" w:hint="eastAsia"/>
        </w:rPr>
        <w:t>。</w:t>
      </w:r>
    </w:p>
    <w:p w14:paraId="2FDA0F1E" w14:textId="07DB0840" w:rsidR="00E74670" w:rsidRPr="003072E5" w:rsidRDefault="00E74670" w:rsidP="00E74670">
      <w:pPr>
        <w:rPr>
          <w:rFonts w:asciiTheme="minorEastAsia" w:hAnsiTheme="minorEastAsia"/>
        </w:rPr>
      </w:pPr>
      <w:r w:rsidRPr="003072E5">
        <w:rPr>
          <w:rFonts w:asciiTheme="minorEastAsia" w:hAnsiTheme="minorEastAsia" w:hint="eastAsia"/>
        </w:rPr>
        <w:t xml:space="preserve">　</w:t>
      </w:r>
      <w:r w:rsidR="00560563" w:rsidRPr="003072E5">
        <w:rPr>
          <w:rFonts w:asciiTheme="minorEastAsia" w:hAnsiTheme="minorEastAsia" w:hint="eastAsia"/>
        </w:rPr>
        <w:t xml:space="preserve">　　　　　</w:t>
      </w:r>
      <w:r w:rsidRPr="003072E5">
        <w:rPr>
          <w:rFonts w:asciiTheme="minorEastAsia" w:hAnsiTheme="minorEastAsia" w:hint="eastAsia"/>
        </w:rPr>
        <w:t>完成版のお示しができていなかったため、今回配付させていただ</w:t>
      </w:r>
      <w:r w:rsidR="005C4D2D">
        <w:rPr>
          <w:rFonts w:asciiTheme="minorEastAsia" w:hAnsiTheme="minorEastAsia" w:hint="eastAsia"/>
        </w:rPr>
        <w:t>きます</w:t>
      </w:r>
      <w:r w:rsidRPr="003072E5">
        <w:rPr>
          <w:rFonts w:asciiTheme="minorEastAsia" w:hAnsiTheme="minorEastAsia" w:hint="eastAsia"/>
        </w:rPr>
        <w:t>。</w:t>
      </w:r>
    </w:p>
    <w:p w14:paraId="61A884BA" w14:textId="49612AC8" w:rsidR="00091B2F" w:rsidRPr="003072E5" w:rsidRDefault="00E74670" w:rsidP="00560563">
      <w:pPr>
        <w:ind w:firstLineChars="600" w:firstLine="1260"/>
        <w:rPr>
          <w:rFonts w:asciiTheme="minorEastAsia" w:hAnsiTheme="minorEastAsia"/>
          <w:color w:val="000000" w:themeColor="text1"/>
        </w:rPr>
      </w:pPr>
      <w:r w:rsidRPr="003072E5">
        <w:rPr>
          <w:rFonts w:asciiTheme="minorEastAsia" w:hAnsiTheme="minorEastAsia" w:hint="eastAsia"/>
        </w:rPr>
        <w:t>資料５についての説明は以上で</w:t>
      </w:r>
      <w:r w:rsidR="005C4D2D">
        <w:rPr>
          <w:rFonts w:asciiTheme="minorEastAsia" w:hAnsiTheme="minorEastAsia" w:hint="eastAsia"/>
        </w:rPr>
        <w:t>す</w:t>
      </w:r>
      <w:r w:rsidRPr="003072E5">
        <w:rPr>
          <w:rFonts w:asciiTheme="minorEastAsia" w:hAnsiTheme="minorEastAsia" w:hint="eastAsia"/>
        </w:rPr>
        <w:t>。</w:t>
      </w:r>
    </w:p>
    <w:p w14:paraId="36070680" w14:textId="77777777" w:rsidR="0097129A" w:rsidRPr="003072E5" w:rsidRDefault="0097129A" w:rsidP="008D038F">
      <w:pPr>
        <w:rPr>
          <w:rFonts w:asciiTheme="minorEastAsia" w:hAnsiTheme="minorEastAsia"/>
          <w:color w:val="000000" w:themeColor="text1"/>
        </w:rPr>
      </w:pPr>
    </w:p>
    <w:p w14:paraId="32DE548E" w14:textId="1F026D24" w:rsidR="008F349E" w:rsidRPr="003072E5" w:rsidRDefault="00D715F2" w:rsidP="00091B2F">
      <w:pPr>
        <w:ind w:left="1260" w:hangingChars="600" w:hanging="1260"/>
        <w:rPr>
          <w:rFonts w:asciiTheme="minorEastAsia" w:hAnsiTheme="minorEastAsia"/>
          <w:color w:val="000000" w:themeColor="text1"/>
        </w:rPr>
      </w:pPr>
      <w:r w:rsidRPr="003072E5">
        <w:rPr>
          <w:rFonts w:asciiTheme="minorEastAsia" w:hAnsiTheme="minorEastAsia" w:hint="eastAsia"/>
          <w:color w:val="000000" w:themeColor="text1"/>
        </w:rPr>
        <w:t xml:space="preserve">奈良会長　</w:t>
      </w:r>
      <w:r w:rsidR="008F349E" w:rsidRPr="003072E5">
        <w:rPr>
          <w:rFonts w:asciiTheme="minorEastAsia" w:hAnsiTheme="minorEastAsia" w:hint="eastAsia"/>
          <w:color w:val="000000" w:themeColor="text1"/>
        </w:rPr>
        <w:t>・</w:t>
      </w:r>
      <w:r w:rsidR="00560563" w:rsidRPr="003072E5">
        <w:rPr>
          <w:rFonts w:asciiTheme="minorEastAsia" w:hAnsiTheme="minorEastAsia" w:hint="eastAsia"/>
          <w:color w:val="000000" w:themeColor="text1"/>
        </w:rPr>
        <w:t>この案件は令和</w:t>
      </w:r>
      <w:r w:rsidR="00431514">
        <w:rPr>
          <w:rFonts w:asciiTheme="minorEastAsia" w:hAnsiTheme="minorEastAsia" w:hint="eastAsia"/>
          <w:color w:val="000000" w:themeColor="text1"/>
        </w:rPr>
        <w:t>４</w:t>
      </w:r>
      <w:r w:rsidR="00560563" w:rsidRPr="003072E5">
        <w:rPr>
          <w:rFonts w:asciiTheme="minorEastAsia" w:hAnsiTheme="minorEastAsia" w:hint="eastAsia"/>
          <w:color w:val="000000" w:themeColor="text1"/>
        </w:rPr>
        <w:t>年度第</w:t>
      </w:r>
      <w:r w:rsidR="00431514">
        <w:rPr>
          <w:rFonts w:asciiTheme="minorEastAsia" w:hAnsiTheme="minorEastAsia" w:hint="eastAsia"/>
          <w:color w:val="000000" w:themeColor="text1"/>
        </w:rPr>
        <w:t>３</w:t>
      </w:r>
      <w:r w:rsidR="00560563" w:rsidRPr="003072E5">
        <w:rPr>
          <w:rFonts w:asciiTheme="minorEastAsia" w:hAnsiTheme="minorEastAsia" w:hint="eastAsia"/>
          <w:color w:val="000000" w:themeColor="text1"/>
        </w:rPr>
        <w:t>回地域包括支援センター運営協議会で予告されており、それが正式に施行したという</w:t>
      </w:r>
      <w:r w:rsidR="00243863">
        <w:rPr>
          <w:rFonts w:asciiTheme="minorEastAsia" w:hAnsiTheme="minorEastAsia" w:hint="eastAsia"/>
          <w:color w:val="000000" w:themeColor="text1"/>
        </w:rPr>
        <w:t>報告</w:t>
      </w:r>
      <w:r w:rsidR="00560563" w:rsidRPr="003072E5">
        <w:rPr>
          <w:rFonts w:asciiTheme="minorEastAsia" w:hAnsiTheme="minorEastAsia" w:hint="eastAsia"/>
          <w:color w:val="000000" w:themeColor="text1"/>
        </w:rPr>
        <w:t>で</w:t>
      </w:r>
      <w:r w:rsidR="00243863">
        <w:rPr>
          <w:rFonts w:asciiTheme="minorEastAsia" w:hAnsiTheme="minorEastAsia" w:hint="eastAsia"/>
          <w:color w:val="000000" w:themeColor="text1"/>
        </w:rPr>
        <w:t>す</w:t>
      </w:r>
      <w:r w:rsidR="00560563" w:rsidRPr="003072E5">
        <w:rPr>
          <w:rFonts w:asciiTheme="minorEastAsia" w:hAnsiTheme="minorEastAsia" w:hint="eastAsia"/>
          <w:color w:val="000000" w:themeColor="text1"/>
        </w:rPr>
        <w:t>。</w:t>
      </w:r>
    </w:p>
    <w:p w14:paraId="22D7B5A2" w14:textId="12938118" w:rsidR="00091B2F" w:rsidRPr="003072E5" w:rsidRDefault="008F349E" w:rsidP="008F349E">
      <w:pPr>
        <w:ind w:leftChars="500" w:left="1260" w:hangingChars="100" w:hanging="210"/>
        <w:rPr>
          <w:rFonts w:asciiTheme="minorEastAsia" w:hAnsiTheme="minorEastAsia"/>
          <w:color w:val="000000" w:themeColor="text1"/>
        </w:rPr>
      </w:pPr>
      <w:r w:rsidRPr="003072E5">
        <w:rPr>
          <w:rFonts w:asciiTheme="minorEastAsia" w:hAnsiTheme="minorEastAsia" w:hint="eastAsia"/>
          <w:color w:val="000000" w:themeColor="text1"/>
        </w:rPr>
        <w:t>・何か質問はあ</w:t>
      </w:r>
      <w:r w:rsidR="00243863">
        <w:rPr>
          <w:rFonts w:asciiTheme="minorEastAsia" w:hAnsiTheme="minorEastAsia" w:hint="eastAsia"/>
          <w:color w:val="000000" w:themeColor="text1"/>
        </w:rPr>
        <w:t>ります</w:t>
      </w:r>
      <w:r w:rsidRPr="003072E5">
        <w:rPr>
          <w:rFonts w:asciiTheme="minorEastAsia" w:hAnsiTheme="minorEastAsia" w:hint="eastAsia"/>
          <w:color w:val="000000" w:themeColor="text1"/>
        </w:rPr>
        <w:t>か</w:t>
      </w:r>
      <w:r w:rsidR="00D715F2" w:rsidRPr="003072E5">
        <w:rPr>
          <w:rFonts w:asciiTheme="minorEastAsia" w:hAnsiTheme="minorEastAsia" w:hint="eastAsia"/>
          <w:color w:val="000000" w:themeColor="text1"/>
        </w:rPr>
        <w:t>。</w:t>
      </w:r>
    </w:p>
    <w:p w14:paraId="4FE270EF" w14:textId="648E3570" w:rsidR="00D715F2" w:rsidRPr="003072E5" w:rsidRDefault="00EF2350" w:rsidP="00EF2350">
      <w:pPr>
        <w:tabs>
          <w:tab w:val="left" w:pos="1701"/>
        </w:tabs>
        <w:ind w:left="1134" w:hangingChars="540" w:hanging="1134"/>
        <w:rPr>
          <w:rFonts w:asciiTheme="minorEastAsia" w:hAnsiTheme="minorEastAsia"/>
        </w:rPr>
      </w:pPr>
      <w:r w:rsidRPr="003072E5">
        <w:rPr>
          <w:rFonts w:asciiTheme="minorEastAsia" w:hAnsiTheme="minorEastAsia" w:hint="eastAsia"/>
        </w:rPr>
        <w:t xml:space="preserve">　　　　　</w:t>
      </w:r>
      <w:r w:rsidR="00D715F2" w:rsidRPr="003072E5">
        <w:rPr>
          <w:rFonts w:asciiTheme="minorEastAsia" w:hAnsiTheme="minorEastAsia" w:hint="eastAsia"/>
        </w:rPr>
        <w:t>・</w:t>
      </w:r>
      <w:r w:rsidR="00560563" w:rsidRPr="003072E5">
        <w:rPr>
          <w:rFonts w:asciiTheme="minorEastAsia" w:hAnsiTheme="minorEastAsia" w:hint="eastAsia"/>
        </w:rPr>
        <w:t>次に、報告事項のエ「地域包括支援センター千束について」事務局より説明願</w:t>
      </w:r>
      <w:r w:rsidR="005C4D2D">
        <w:rPr>
          <w:rFonts w:asciiTheme="minorEastAsia" w:hAnsiTheme="minorEastAsia" w:hint="eastAsia"/>
        </w:rPr>
        <w:t>います</w:t>
      </w:r>
      <w:r w:rsidR="00D715F2" w:rsidRPr="003072E5">
        <w:rPr>
          <w:rFonts w:asciiTheme="minorEastAsia" w:hAnsiTheme="minorEastAsia" w:hint="eastAsia"/>
        </w:rPr>
        <w:t>。</w:t>
      </w:r>
    </w:p>
    <w:p w14:paraId="46913EA8" w14:textId="77777777" w:rsidR="0097129A" w:rsidRPr="003072E5" w:rsidRDefault="0097129A" w:rsidP="00D715F2">
      <w:pPr>
        <w:tabs>
          <w:tab w:val="left" w:pos="1701"/>
        </w:tabs>
        <w:rPr>
          <w:rFonts w:asciiTheme="minorEastAsia" w:hAnsiTheme="minorEastAsia"/>
        </w:rPr>
      </w:pPr>
    </w:p>
    <w:p w14:paraId="699091B8" w14:textId="7E05A08C" w:rsidR="00560563" w:rsidRPr="003072E5" w:rsidRDefault="00560563" w:rsidP="00560563">
      <w:pPr>
        <w:rPr>
          <w:rFonts w:asciiTheme="minorEastAsia" w:hAnsiTheme="minorEastAsia"/>
        </w:rPr>
      </w:pPr>
      <w:r w:rsidRPr="003072E5">
        <w:rPr>
          <w:rFonts w:asciiTheme="minorEastAsia" w:hAnsiTheme="minorEastAsia" w:hint="eastAsia"/>
        </w:rPr>
        <w:t xml:space="preserve">小西課長　</w:t>
      </w:r>
      <w:r w:rsidR="00A53ECE">
        <w:rPr>
          <w:rFonts w:asciiTheme="minorEastAsia" w:hAnsiTheme="minorEastAsia" w:hint="eastAsia"/>
        </w:rPr>
        <w:t xml:space="preserve">　（</w:t>
      </w:r>
      <w:r w:rsidRPr="003072E5">
        <w:rPr>
          <w:rFonts w:asciiTheme="minorEastAsia" w:hAnsiTheme="minorEastAsia" w:hint="eastAsia"/>
        </w:rPr>
        <w:t>資料６</w:t>
      </w:r>
      <w:r w:rsidR="00A53ECE">
        <w:rPr>
          <w:rFonts w:asciiTheme="minorEastAsia" w:hAnsiTheme="minorEastAsia" w:hint="eastAsia"/>
        </w:rPr>
        <w:t>）</w:t>
      </w:r>
    </w:p>
    <w:p w14:paraId="46393710" w14:textId="20C99BFD" w:rsidR="00560563" w:rsidRPr="003072E5" w:rsidRDefault="00560563" w:rsidP="00560563">
      <w:pPr>
        <w:ind w:leftChars="600" w:left="1260"/>
        <w:rPr>
          <w:rFonts w:asciiTheme="minorEastAsia" w:hAnsiTheme="minorEastAsia"/>
        </w:rPr>
      </w:pPr>
      <w:r w:rsidRPr="003072E5">
        <w:rPr>
          <w:rFonts w:asciiTheme="minorEastAsia" w:hAnsiTheme="minorEastAsia" w:hint="eastAsia"/>
        </w:rPr>
        <w:t>大田区地域包括支援センター千束については、令和５年度中に移転を予定して</w:t>
      </w:r>
      <w:r w:rsidR="00A53ECE">
        <w:rPr>
          <w:rFonts w:asciiTheme="minorEastAsia" w:hAnsiTheme="minorEastAsia" w:hint="eastAsia"/>
        </w:rPr>
        <w:t>い</w:t>
      </w:r>
      <w:r w:rsidR="005C4D2D">
        <w:rPr>
          <w:rFonts w:asciiTheme="minorEastAsia" w:hAnsiTheme="minorEastAsia" w:hint="eastAsia"/>
        </w:rPr>
        <w:t>ます</w:t>
      </w:r>
      <w:r w:rsidRPr="003072E5">
        <w:rPr>
          <w:rFonts w:asciiTheme="minorEastAsia" w:hAnsiTheme="minorEastAsia" w:hint="eastAsia"/>
        </w:rPr>
        <w:t>。</w:t>
      </w:r>
    </w:p>
    <w:p w14:paraId="1C024884" w14:textId="6257B2C0" w:rsidR="00560563" w:rsidRPr="003072E5" w:rsidRDefault="00560563" w:rsidP="00560563">
      <w:pPr>
        <w:ind w:leftChars="600" w:left="1260"/>
        <w:rPr>
          <w:rFonts w:asciiTheme="minorEastAsia" w:hAnsiTheme="minorEastAsia"/>
        </w:rPr>
      </w:pPr>
      <w:r w:rsidRPr="003072E5">
        <w:rPr>
          <w:rFonts w:asciiTheme="minorEastAsia" w:hAnsiTheme="minorEastAsia" w:hint="eastAsia"/>
        </w:rPr>
        <w:t>移転後の所在地は、現在赤松小学校があ</w:t>
      </w:r>
      <w:r w:rsidR="00A53ECE">
        <w:rPr>
          <w:rFonts w:asciiTheme="minorEastAsia" w:hAnsiTheme="minorEastAsia" w:hint="eastAsia"/>
        </w:rPr>
        <w:t>る</w:t>
      </w:r>
      <w:r w:rsidRPr="003072E5">
        <w:rPr>
          <w:rFonts w:asciiTheme="minorEastAsia" w:hAnsiTheme="minorEastAsia" w:hint="eastAsia"/>
        </w:rPr>
        <w:t>東急大井町線北千束駅すぐの北千束２丁目３５番８号で</w:t>
      </w:r>
      <w:r w:rsidR="005C4D2D">
        <w:rPr>
          <w:rFonts w:asciiTheme="minorEastAsia" w:hAnsiTheme="minorEastAsia" w:hint="eastAsia"/>
        </w:rPr>
        <w:t>す</w:t>
      </w:r>
      <w:r w:rsidRPr="003072E5">
        <w:rPr>
          <w:rFonts w:asciiTheme="minorEastAsia" w:hAnsiTheme="minorEastAsia" w:hint="eastAsia"/>
        </w:rPr>
        <w:t>。管轄地域に変更は</w:t>
      </w:r>
      <w:r w:rsidR="005C4D2D">
        <w:rPr>
          <w:rFonts w:asciiTheme="minorEastAsia" w:hAnsiTheme="minorEastAsia" w:hint="eastAsia"/>
        </w:rPr>
        <w:t>ありません</w:t>
      </w:r>
      <w:r w:rsidRPr="003072E5">
        <w:rPr>
          <w:rFonts w:asciiTheme="minorEastAsia" w:hAnsiTheme="minorEastAsia" w:hint="eastAsia"/>
        </w:rPr>
        <w:t>。</w:t>
      </w:r>
    </w:p>
    <w:p w14:paraId="1EA4B26B" w14:textId="41D91289" w:rsidR="00560563" w:rsidRPr="003072E5" w:rsidRDefault="00560563" w:rsidP="00560563">
      <w:pPr>
        <w:ind w:leftChars="600" w:left="1260"/>
        <w:rPr>
          <w:rFonts w:asciiTheme="minorEastAsia" w:hAnsiTheme="minorEastAsia"/>
        </w:rPr>
      </w:pPr>
      <w:r w:rsidRPr="003072E5">
        <w:rPr>
          <w:rFonts w:asciiTheme="minorEastAsia" w:hAnsiTheme="minorEastAsia" w:hint="eastAsia"/>
        </w:rPr>
        <w:t>特別出張所等も併設した複合施設となる予定で</w:t>
      </w:r>
      <w:r w:rsidR="005C4D2D">
        <w:rPr>
          <w:rFonts w:asciiTheme="minorEastAsia" w:hAnsiTheme="minorEastAsia" w:hint="eastAsia"/>
        </w:rPr>
        <w:t>す</w:t>
      </w:r>
      <w:r w:rsidRPr="003072E5">
        <w:rPr>
          <w:rFonts w:asciiTheme="minorEastAsia" w:hAnsiTheme="minorEastAsia" w:hint="eastAsia"/>
        </w:rPr>
        <w:t>。</w:t>
      </w:r>
    </w:p>
    <w:p w14:paraId="4741A1D8" w14:textId="29226F2E" w:rsidR="009962CF" w:rsidRPr="003072E5" w:rsidRDefault="00560563" w:rsidP="00560563">
      <w:pPr>
        <w:tabs>
          <w:tab w:val="left" w:pos="1701"/>
        </w:tabs>
        <w:ind w:leftChars="600" w:left="1275" w:hangingChars="7" w:hanging="15"/>
        <w:rPr>
          <w:rFonts w:asciiTheme="minorEastAsia" w:hAnsiTheme="minorEastAsia"/>
        </w:rPr>
      </w:pPr>
      <w:r w:rsidRPr="003072E5">
        <w:rPr>
          <w:rFonts w:asciiTheme="minorEastAsia" w:hAnsiTheme="minorEastAsia" w:hint="eastAsia"/>
        </w:rPr>
        <w:t>資料６については以上で</w:t>
      </w:r>
      <w:r w:rsidR="005C4D2D">
        <w:rPr>
          <w:rFonts w:asciiTheme="minorEastAsia" w:hAnsiTheme="minorEastAsia" w:hint="eastAsia"/>
        </w:rPr>
        <w:t>す</w:t>
      </w:r>
      <w:r w:rsidRPr="003072E5">
        <w:rPr>
          <w:rFonts w:asciiTheme="minorEastAsia" w:hAnsiTheme="minorEastAsia" w:hint="eastAsia"/>
        </w:rPr>
        <w:t>。</w:t>
      </w:r>
    </w:p>
    <w:p w14:paraId="4D1D8AEC" w14:textId="77777777" w:rsidR="0097129A" w:rsidRPr="003072E5" w:rsidRDefault="0097129A" w:rsidP="008D038F">
      <w:pPr>
        <w:tabs>
          <w:tab w:val="left" w:pos="1701"/>
        </w:tabs>
        <w:rPr>
          <w:rFonts w:asciiTheme="minorEastAsia" w:hAnsiTheme="minorEastAsia"/>
        </w:rPr>
      </w:pPr>
    </w:p>
    <w:p w14:paraId="13C43688" w14:textId="56C862B9" w:rsidR="009962CF" w:rsidRPr="003072E5" w:rsidRDefault="009962CF" w:rsidP="00560563">
      <w:pPr>
        <w:ind w:left="1275" w:hangingChars="607" w:hanging="1275"/>
        <w:rPr>
          <w:rFonts w:asciiTheme="minorEastAsia" w:hAnsiTheme="minorEastAsia"/>
        </w:rPr>
      </w:pPr>
      <w:r w:rsidRPr="003072E5">
        <w:rPr>
          <w:rFonts w:asciiTheme="minorEastAsia" w:hAnsiTheme="minorEastAsia" w:hint="eastAsia"/>
          <w:color w:val="000000" w:themeColor="text1"/>
        </w:rPr>
        <w:t>奈</w:t>
      </w:r>
      <w:r w:rsidR="00560563" w:rsidRPr="003072E5">
        <w:rPr>
          <w:rFonts w:asciiTheme="minorEastAsia" w:hAnsiTheme="minorEastAsia" w:hint="eastAsia"/>
          <w:color w:val="000000" w:themeColor="text1"/>
        </w:rPr>
        <w:t xml:space="preserve">良会長　</w:t>
      </w:r>
      <w:r w:rsidR="003606C6" w:rsidRPr="003072E5">
        <w:rPr>
          <w:rFonts w:asciiTheme="minorEastAsia" w:hAnsiTheme="minorEastAsia" w:hint="eastAsia"/>
        </w:rPr>
        <w:t>・何か質問</w:t>
      </w:r>
      <w:r w:rsidR="00243863">
        <w:rPr>
          <w:rFonts w:asciiTheme="minorEastAsia" w:hAnsiTheme="minorEastAsia" w:hint="eastAsia"/>
        </w:rPr>
        <w:t>あります</w:t>
      </w:r>
      <w:r w:rsidR="003606C6" w:rsidRPr="003072E5">
        <w:rPr>
          <w:rFonts w:asciiTheme="minorEastAsia" w:hAnsiTheme="minorEastAsia" w:hint="eastAsia"/>
        </w:rPr>
        <w:t>か。</w:t>
      </w:r>
    </w:p>
    <w:p w14:paraId="015C7F08" w14:textId="7173ABCD" w:rsidR="00560563" w:rsidRPr="003072E5" w:rsidRDefault="00560563" w:rsidP="00560563">
      <w:pPr>
        <w:ind w:firstLineChars="500" w:firstLine="1050"/>
        <w:rPr>
          <w:rFonts w:asciiTheme="minorEastAsia" w:hAnsiTheme="minorEastAsia"/>
          <w:color w:val="000000" w:themeColor="text1"/>
        </w:rPr>
      </w:pPr>
      <w:r w:rsidRPr="003072E5">
        <w:rPr>
          <w:rFonts w:asciiTheme="minorEastAsia" w:hAnsiTheme="minorEastAsia" w:hint="eastAsia"/>
          <w:color w:val="000000" w:themeColor="text1"/>
        </w:rPr>
        <w:lastRenderedPageBreak/>
        <w:t>・無ければ本日の議事は終了</w:t>
      </w:r>
      <w:r w:rsidR="00243863">
        <w:rPr>
          <w:rFonts w:asciiTheme="minorEastAsia" w:hAnsiTheme="minorEastAsia" w:hint="eastAsia"/>
          <w:color w:val="000000" w:themeColor="text1"/>
        </w:rPr>
        <w:t>します</w:t>
      </w:r>
      <w:r w:rsidRPr="003072E5">
        <w:rPr>
          <w:rFonts w:asciiTheme="minorEastAsia" w:hAnsiTheme="minorEastAsia" w:hint="eastAsia"/>
          <w:color w:val="000000" w:themeColor="text1"/>
        </w:rPr>
        <w:t>。</w:t>
      </w:r>
    </w:p>
    <w:p w14:paraId="5481FDD8" w14:textId="7AF21F82" w:rsidR="00560563" w:rsidRPr="003072E5" w:rsidRDefault="00560563" w:rsidP="00560563">
      <w:pPr>
        <w:ind w:firstLineChars="500" w:firstLine="1050"/>
        <w:rPr>
          <w:rFonts w:asciiTheme="minorEastAsia" w:hAnsiTheme="minorEastAsia"/>
          <w:color w:val="000000" w:themeColor="text1"/>
        </w:rPr>
      </w:pPr>
      <w:r w:rsidRPr="003072E5">
        <w:rPr>
          <w:rFonts w:asciiTheme="minorEastAsia" w:hAnsiTheme="minorEastAsia" w:hint="eastAsia"/>
          <w:color w:val="000000" w:themeColor="text1"/>
        </w:rPr>
        <w:t>・皆様ご協力いただき</w:t>
      </w:r>
      <w:r w:rsidR="00A53ECE">
        <w:rPr>
          <w:rFonts w:asciiTheme="minorEastAsia" w:hAnsiTheme="minorEastAsia" w:hint="eastAsia"/>
          <w:color w:val="000000" w:themeColor="text1"/>
        </w:rPr>
        <w:t>感謝</w:t>
      </w:r>
      <w:r w:rsidR="005C4D2D">
        <w:rPr>
          <w:rFonts w:asciiTheme="minorEastAsia" w:hAnsiTheme="minorEastAsia" w:hint="eastAsia"/>
          <w:color w:val="000000" w:themeColor="text1"/>
        </w:rPr>
        <w:t>します</w:t>
      </w:r>
      <w:r w:rsidRPr="003072E5">
        <w:rPr>
          <w:rFonts w:asciiTheme="minorEastAsia" w:hAnsiTheme="minorEastAsia" w:hint="eastAsia"/>
          <w:color w:val="000000" w:themeColor="text1"/>
        </w:rPr>
        <w:t>。</w:t>
      </w:r>
    </w:p>
    <w:p w14:paraId="4C199440" w14:textId="2BB4CDF8" w:rsidR="00560563" w:rsidRPr="003072E5" w:rsidRDefault="00560563" w:rsidP="00560563">
      <w:pPr>
        <w:ind w:left="1275" w:hangingChars="607" w:hanging="1275"/>
        <w:rPr>
          <w:rFonts w:asciiTheme="minorEastAsia" w:hAnsiTheme="minorEastAsia"/>
        </w:rPr>
      </w:pPr>
      <w:r w:rsidRPr="003072E5">
        <w:rPr>
          <w:rFonts w:asciiTheme="minorEastAsia" w:hAnsiTheme="minorEastAsia" w:hint="eastAsia"/>
          <w:color w:val="000000" w:themeColor="text1"/>
        </w:rPr>
        <w:t xml:space="preserve">　　　　　・事務局にお返し</w:t>
      </w:r>
      <w:r w:rsidR="00243863">
        <w:rPr>
          <w:rFonts w:asciiTheme="minorEastAsia" w:hAnsiTheme="minorEastAsia" w:hint="eastAsia"/>
          <w:color w:val="000000" w:themeColor="text1"/>
        </w:rPr>
        <w:t>します</w:t>
      </w:r>
      <w:r w:rsidRPr="003072E5">
        <w:rPr>
          <w:rFonts w:asciiTheme="minorEastAsia" w:hAnsiTheme="minorEastAsia" w:hint="eastAsia"/>
          <w:color w:val="000000" w:themeColor="text1"/>
        </w:rPr>
        <w:t>。</w:t>
      </w:r>
    </w:p>
    <w:p w14:paraId="6D00EE76" w14:textId="77777777" w:rsidR="00D4169C" w:rsidRPr="003072E5" w:rsidRDefault="00D4169C" w:rsidP="008D038F">
      <w:pPr>
        <w:rPr>
          <w:rFonts w:asciiTheme="minorEastAsia" w:hAnsiTheme="minorEastAsia"/>
        </w:rPr>
      </w:pPr>
    </w:p>
    <w:p w14:paraId="054D24AA" w14:textId="77777777" w:rsidR="00560563" w:rsidRPr="003072E5" w:rsidRDefault="00560563" w:rsidP="00D4169C">
      <w:pPr>
        <w:rPr>
          <w:rFonts w:asciiTheme="minorEastAsia" w:hAnsiTheme="minorEastAsia"/>
        </w:rPr>
      </w:pPr>
      <w:r w:rsidRPr="003072E5">
        <w:rPr>
          <w:rFonts w:asciiTheme="minorEastAsia" w:hAnsiTheme="minorEastAsia" w:hint="eastAsia"/>
        </w:rPr>
        <w:t xml:space="preserve">小西課長　</w:t>
      </w:r>
      <w:r w:rsidR="003606C6" w:rsidRPr="003072E5">
        <w:rPr>
          <w:rFonts w:asciiTheme="minorEastAsia" w:hAnsiTheme="minorEastAsia" w:hint="eastAsia"/>
        </w:rPr>
        <w:t>・</w:t>
      </w:r>
      <w:r w:rsidRPr="003072E5">
        <w:rPr>
          <w:rFonts w:asciiTheme="minorEastAsia" w:hAnsiTheme="minorEastAsia" w:hint="eastAsia"/>
        </w:rPr>
        <w:t>本日は、活発なご議論ありがとうございました。</w:t>
      </w:r>
    </w:p>
    <w:p w14:paraId="7B844786" w14:textId="2705013A" w:rsidR="00560563" w:rsidRPr="003072E5" w:rsidRDefault="00560563" w:rsidP="00D4169C">
      <w:pPr>
        <w:ind w:firstLineChars="500" w:firstLine="1050"/>
        <w:rPr>
          <w:rFonts w:asciiTheme="minorEastAsia" w:hAnsiTheme="minorEastAsia"/>
        </w:rPr>
      </w:pPr>
      <w:r w:rsidRPr="003072E5">
        <w:rPr>
          <w:rFonts w:asciiTheme="minorEastAsia" w:hAnsiTheme="minorEastAsia" w:hint="eastAsia"/>
        </w:rPr>
        <w:t>・２点ご連絡です。</w:t>
      </w:r>
    </w:p>
    <w:p w14:paraId="1CB8E19C" w14:textId="231B8C62" w:rsidR="00560563" w:rsidRPr="003072E5" w:rsidRDefault="00560563" w:rsidP="00D4169C">
      <w:pPr>
        <w:ind w:leftChars="514" w:left="1289" w:hangingChars="100" w:hanging="210"/>
        <w:rPr>
          <w:rFonts w:asciiTheme="minorEastAsia" w:hAnsiTheme="minorEastAsia"/>
        </w:rPr>
      </w:pPr>
      <w:r w:rsidRPr="003072E5">
        <w:rPr>
          <w:rFonts w:asciiTheme="minorEastAsia" w:hAnsiTheme="minorEastAsia" w:hint="eastAsia"/>
        </w:rPr>
        <w:t>・１点目が福祉講演会について、包括職員向けの研修として、例年、取り組み事例発表会と隔年で実施して</w:t>
      </w:r>
      <w:r w:rsidR="00DD5870">
        <w:rPr>
          <w:rFonts w:asciiTheme="minorEastAsia" w:hAnsiTheme="minorEastAsia" w:hint="eastAsia"/>
        </w:rPr>
        <w:t>い</w:t>
      </w:r>
      <w:r w:rsidR="005C4D2D">
        <w:rPr>
          <w:rFonts w:asciiTheme="minorEastAsia" w:hAnsiTheme="minorEastAsia" w:hint="eastAsia"/>
        </w:rPr>
        <w:t>ます</w:t>
      </w:r>
      <w:r w:rsidRPr="003072E5">
        <w:rPr>
          <w:rFonts w:asciiTheme="minorEastAsia" w:hAnsiTheme="minorEastAsia" w:hint="eastAsia"/>
        </w:rPr>
        <w:t>。昨年度は取り組み事例発表会を実施したため、今年度は福祉講演会を予定して</w:t>
      </w:r>
      <w:r w:rsidR="00DD5870">
        <w:rPr>
          <w:rFonts w:asciiTheme="minorEastAsia" w:hAnsiTheme="minorEastAsia" w:hint="eastAsia"/>
        </w:rPr>
        <w:t>い</w:t>
      </w:r>
      <w:r w:rsidR="005C4D2D">
        <w:rPr>
          <w:rFonts w:asciiTheme="minorEastAsia" w:hAnsiTheme="minorEastAsia" w:hint="eastAsia"/>
        </w:rPr>
        <w:t>ます</w:t>
      </w:r>
      <w:r w:rsidRPr="003072E5">
        <w:rPr>
          <w:rFonts w:asciiTheme="minorEastAsia" w:hAnsiTheme="minorEastAsia" w:hint="eastAsia"/>
        </w:rPr>
        <w:t>。開催日は12月頃を予定してい</w:t>
      </w:r>
      <w:r w:rsidR="005C4D2D">
        <w:rPr>
          <w:rFonts w:asciiTheme="minorEastAsia" w:hAnsiTheme="minorEastAsia" w:hint="eastAsia"/>
        </w:rPr>
        <w:t>ます</w:t>
      </w:r>
      <w:r w:rsidRPr="003072E5">
        <w:rPr>
          <w:rFonts w:asciiTheme="minorEastAsia" w:hAnsiTheme="minorEastAsia" w:hint="eastAsia"/>
        </w:rPr>
        <w:t>。テーマ等については現在検討中ですが、詳細が決まりましたら、改めてご案内申し上げますので、どうぞよろしくお願い</w:t>
      </w:r>
      <w:r w:rsidR="005C4D2D">
        <w:rPr>
          <w:rFonts w:asciiTheme="minorEastAsia" w:hAnsiTheme="minorEastAsia" w:hint="eastAsia"/>
        </w:rPr>
        <w:t>します</w:t>
      </w:r>
      <w:r w:rsidRPr="003072E5">
        <w:rPr>
          <w:rFonts w:asciiTheme="minorEastAsia" w:hAnsiTheme="minorEastAsia" w:hint="eastAsia"/>
        </w:rPr>
        <w:t>。</w:t>
      </w:r>
    </w:p>
    <w:p w14:paraId="3C3D728C" w14:textId="77777777" w:rsidR="00560563" w:rsidRPr="003072E5" w:rsidRDefault="00560563" w:rsidP="00D4169C">
      <w:pPr>
        <w:ind w:firstLineChars="600" w:firstLine="1260"/>
        <w:rPr>
          <w:rFonts w:asciiTheme="minorEastAsia" w:hAnsiTheme="minorEastAsia"/>
        </w:rPr>
      </w:pPr>
      <w:r w:rsidRPr="003072E5">
        <w:rPr>
          <w:rFonts w:asciiTheme="minorEastAsia" w:hAnsiTheme="minorEastAsia" w:hint="eastAsia"/>
        </w:rPr>
        <w:t>最後に、今後の会議日程についてご連絡いたします。</w:t>
      </w:r>
    </w:p>
    <w:p w14:paraId="31A8BDD7" w14:textId="242E22AC" w:rsidR="00560563" w:rsidRPr="003072E5" w:rsidRDefault="00560563" w:rsidP="00D4169C">
      <w:pPr>
        <w:ind w:leftChars="600" w:left="1260"/>
        <w:rPr>
          <w:rFonts w:asciiTheme="minorEastAsia" w:hAnsiTheme="minorEastAsia"/>
        </w:rPr>
      </w:pPr>
      <w:r w:rsidRPr="003072E5">
        <w:rPr>
          <w:rFonts w:asciiTheme="minorEastAsia" w:hAnsiTheme="minorEastAsia" w:hint="eastAsia"/>
        </w:rPr>
        <w:t>今年度の運営協議会は、全２回の開催を予定しており</w:t>
      </w:r>
      <w:r w:rsidR="00D4169C" w:rsidRPr="003072E5">
        <w:rPr>
          <w:rFonts w:asciiTheme="minorEastAsia" w:hAnsiTheme="minorEastAsia" w:hint="eastAsia"/>
        </w:rPr>
        <w:t>、</w:t>
      </w:r>
      <w:r w:rsidRPr="003072E5">
        <w:rPr>
          <w:rFonts w:asciiTheme="minorEastAsia" w:hAnsiTheme="minorEastAsia" w:hint="eastAsia"/>
        </w:rPr>
        <w:t>次回は令和６年１月26日（金）を予定して</w:t>
      </w:r>
      <w:r w:rsidR="00DD5870">
        <w:rPr>
          <w:rFonts w:asciiTheme="minorEastAsia" w:hAnsiTheme="minorEastAsia" w:hint="eastAsia"/>
        </w:rPr>
        <w:t>い</w:t>
      </w:r>
      <w:r w:rsidR="005C4D2D">
        <w:rPr>
          <w:rFonts w:asciiTheme="minorEastAsia" w:hAnsiTheme="minorEastAsia" w:hint="eastAsia"/>
        </w:rPr>
        <w:t>ます</w:t>
      </w:r>
      <w:r w:rsidRPr="003072E5">
        <w:rPr>
          <w:rFonts w:asciiTheme="minorEastAsia" w:hAnsiTheme="minorEastAsia" w:hint="eastAsia"/>
        </w:rPr>
        <w:t>。</w:t>
      </w:r>
    </w:p>
    <w:p w14:paraId="3187B69A" w14:textId="0F3515DB" w:rsidR="00560563" w:rsidRPr="003072E5" w:rsidRDefault="00560563" w:rsidP="00D4169C">
      <w:pPr>
        <w:ind w:leftChars="600" w:left="1260"/>
        <w:rPr>
          <w:rFonts w:asciiTheme="minorEastAsia" w:hAnsiTheme="minorEastAsia"/>
        </w:rPr>
      </w:pPr>
      <w:r w:rsidRPr="003072E5">
        <w:rPr>
          <w:rFonts w:asciiTheme="minorEastAsia" w:hAnsiTheme="minorEastAsia" w:hint="eastAsia"/>
        </w:rPr>
        <w:t>詳細は日程が近くなりましたらご通知申し上げますので、どうぞよろしくお願い</w:t>
      </w:r>
      <w:r w:rsidR="005C4D2D">
        <w:rPr>
          <w:rFonts w:asciiTheme="minorEastAsia" w:hAnsiTheme="minorEastAsia" w:hint="eastAsia"/>
        </w:rPr>
        <w:t>いたします</w:t>
      </w:r>
      <w:r w:rsidRPr="003072E5">
        <w:rPr>
          <w:rFonts w:asciiTheme="minorEastAsia" w:hAnsiTheme="minorEastAsia" w:hint="eastAsia"/>
        </w:rPr>
        <w:t>。</w:t>
      </w:r>
    </w:p>
    <w:p w14:paraId="5262546A" w14:textId="3E74EF16" w:rsidR="00217D6D" w:rsidRPr="003072E5" w:rsidRDefault="00560563" w:rsidP="00D4169C">
      <w:pPr>
        <w:ind w:leftChars="600" w:left="1260"/>
        <w:rPr>
          <w:rFonts w:asciiTheme="minorEastAsia" w:hAnsiTheme="minorEastAsia"/>
        </w:rPr>
      </w:pPr>
      <w:r w:rsidRPr="003072E5">
        <w:rPr>
          <w:rFonts w:asciiTheme="minorEastAsia" w:hAnsiTheme="minorEastAsia" w:hint="eastAsia"/>
        </w:rPr>
        <w:t>以上をもちまして、令和５年度第１回地域包括支援センター運営協議会を終了いたします。ありがとうございました。</w:t>
      </w:r>
    </w:p>
    <w:p w14:paraId="7B0FAD52" w14:textId="55FC7A40" w:rsidR="00352C81" w:rsidRPr="003072E5" w:rsidRDefault="00352C81" w:rsidP="003606C6">
      <w:pPr>
        <w:rPr>
          <w:rFonts w:asciiTheme="minorEastAsia" w:hAnsiTheme="minorEastAsia"/>
        </w:rPr>
      </w:pPr>
    </w:p>
    <w:p w14:paraId="5221F12E" w14:textId="3DE291DE" w:rsidR="00DF35DC" w:rsidRPr="003072E5" w:rsidRDefault="00DF35DC" w:rsidP="008666FA">
      <w:pPr>
        <w:ind w:leftChars="600" w:left="1260" w:firstLineChars="100" w:firstLine="210"/>
        <w:rPr>
          <w:rFonts w:asciiTheme="minorEastAsia" w:hAnsiTheme="minorEastAsia"/>
          <w:color w:val="FF0000"/>
        </w:rPr>
      </w:pPr>
    </w:p>
    <w:sectPr w:rsidR="00DF35DC" w:rsidRPr="003072E5" w:rsidSect="002E05E6">
      <w:headerReference w:type="even" r:id="rId8"/>
      <w:headerReference w:type="default" r:id="rId9"/>
      <w:footerReference w:type="even" r:id="rId10"/>
      <w:footerReference w:type="default" r:id="rId11"/>
      <w:headerReference w:type="first" r:id="rId12"/>
      <w:footerReference w:type="first" r:id="rId13"/>
      <w:pgSz w:w="11906" w:h="16838"/>
      <w:pgMar w:top="1622" w:right="1701" w:bottom="1622"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59582" w14:textId="77777777" w:rsidR="00405F7C" w:rsidRDefault="00405F7C">
      <w:r>
        <w:separator/>
      </w:r>
    </w:p>
  </w:endnote>
  <w:endnote w:type="continuationSeparator" w:id="0">
    <w:p w14:paraId="7614790E" w14:textId="77777777" w:rsidR="00405F7C" w:rsidRDefault="0040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1DCA7" w14:textId="77777777" w:rsidR="00CE6EE9" w:rsidRDefault="00CE6EE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715979"/>
      <w:docPartObj>
        <w:docPartGallery w:val="Page Numbers (Bottom of Page)"/>
        <w:docPartUnique/>
      </w:docPartObj>
    </w:sdtPr>
    <w:sdtEndPr/>
    <w:sdtContent>
      <w:p w14:paraId="0EB97013" w14:textId="77777777" w:rsidR="002435A0" w:rsidRDefault="002435A0">
        <w:pPr>
          <w:pStyle w:val="a3"/>
          <w:jc w:val="center"/>
        </w:pPr>
      </w:p>
      <w:p w14:paraId="7B0D4F2F" w14:textId="77777777" w:rsidR="002435A0" w:rsidRDefault="002435A0">
        <w:pPr>
          <w:pStyle w:val="a3"/>
          <w:jc w:val="center"/>
        </w:pPr>
        <w:r>
          <w:fldChar w:fldCharType="begin"/>
        </w:r>
        <w:r>
          <w:instrText>PAGE   \* MERGEFORMAT</w:instrText>
        </w:r>
        <w:r>
          <w:fldChar w:fldCharType="separate"/>
        </w:r>
        <w:r w:rsidR="00CE6EE9" w:rsidRPr="00CE6EE9">
          <w:rPr>
            <w:noProof/>
            <w:lang w:val="ja-JP"/>
          </w:rPr>
          <w:t>-</w:t>
        </w:r>
        <w:r w:rsidR="00CE6EE9">
          <w:rPr>
            <w:noProof/>
          </w:rPr>
          <w:t xml:space="preserve"> 1 -</w:t>
        </w:r>
        <w:r>
          <w:fldChar w:fldCharType="end"/>
        </w:r>
      </w:p>
    </w:sdtContent>
  </w:sdt>
  <w:p w14:paraId="48A3A673" w14:textId="77777777" w:rsidR="002435A0" w:rsidRDefault="002435A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7B237" w14:textId="77777777" w:rsidR="00CE6EE9" w:rsidRDefault="00CE6EE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51BBF" w14:textId="77777777" w:rsidR="00405F7C" w:rsidRDefault="00405F7C">
      <w:r>
        <w:separator/>
      </w:r>
    </w:p>
  </w:footnote>
  <w:footnote w:type="continuationSeparator" w:id="0">
    <w:p w14:paraId="66B8B865" w14:textId="77777777" w:rsidR="00405F7C" w:rsidRDefault="00405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A79A7" w14:textId="77777777" w:rsidR="00CE6EE9" w:rsidRDefault="00CE6EE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AD773" w14:textId="77777777" w:rsidR="00CE6EE9" w:rsidRDefault="00CE6EE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6F1E7" w14:textId="77777777" w:rsidR="00CE6EE9" w:rsidRDefault="00CE6EE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1B5E76"/>
    <w:multiLevelType w:val="hybridMultilevel"/>
    <w:tmpl w:val="911C6E7A"/>
    <w:lvl w:ilvl="0" w:tplc="8E70D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68"/>
    <w:rsid w:val="000124EC"/>
    <w:rsid w:val="00013EED"/>
    <w:rsid w:val="000159BB"/>
    <w:rsid w:val="000168D3"/>
    <w:rsid w:val="00021556"/>
    <w:rsid w:val="00022E12"/>
    <w:rsid w:val="0003045D"/>
    <w:rsid w:val="00035160"/>
    <w:rsid w:val="000361DE"/>
    <w:rsid w:val="00043943"/>
    <w:rsid w:val="00055922"/>
    <w:rsid w:val="00055AC5"/>
    <w:rsid w:val="00056823"/>
    <w:rsid w:val="00061872"/>
    <w:rsid w:val="00076E76"/>
    <w:rsid w:val="0008078D"/>
    <w:rsid w:val="0008286D"/>
    <w:rsid w:val="00084EE9"/>
    <w:rsid w:val="0009144F"/>
    <w:rsid w:val="00091B2F"/>
    <w:rsid w:val="00092F6F"/>
    <w:rsid w:val="00093E23"/>
    <w:rsid w:val="00095BB9"/>
    <w:rsid w:val="00095C61"/>
    <w:rsid w:val="000A0689"/>
    <w:rsid w:val="000A174F"/>
    <w:rsid w:val="000A5CC3"/>
    <w:rsid w:val="000A6046"/>
    <w:rsid w:val="000B0204"/>
    <w:rsid w:val="000B6480"/>
    <w:rsid w:val="000C16EA"/>
    <w:rsid w:val="000C237F"/>
    <w:rsid w:val="000D0765"/>
    <w:rsid w:val="000D3804"/>
    <w:rsid w:val="000D5E8E"/>
    <w:rsid w:val="000F39B1"/>
    <w:rsid w:val="000F52FA"/>
    <w:rsid w:val="000F554C"/>
    <w:rsid w:val="000F5731"/>
    <w:rsid w:val="001042B4"/>
    <w:rsid w:val="0010581A"/>
    <w:rsid w:val="00106815"/>
    <w:rsid w:val="00107474"/>
    <w:rsid w:val="00114417"/>
    <w:rsid w:val="001159A4"/>
    <w:rsid w:val="001173F7"/>
    <w:rsid w:val="00117847"/>
    <w:rsid w:val="00122674"/>
    <w:rsid w:val="00122E7B"/>
    <w:rsid w:val="0013283B"/>
    <w:rsid w:val="001335E2"/>
    <w:rsid w:val="00136543"/>
    <w:rsid w:val="001376A4"/>
    <w:rsid w:val="00163A5B"/>
    <w:rsid w:val="00163D2A"/>
    <w:rsid w:val="001679EC"/>
    <w:rsid w:val="001759BB"/>
    <w:rsid w:val="00175C99"/>
    <w:rsid w:val="001764DE"/>
    <w:rsid w:val="00177C46"/>
    <w:rsid w:val="001814EF"/>
    <w:rsid w:val="0018417D"/>
    <w:rsid w:val="00185AFE"/>
    <w:rsid w:val="00186B96"/>
    <w:rsid w:val="001902CD"/>
    <w:rsid w:val="001B2A5B"/>
    <w:rsid w:val="001B63D5"/>
    <w:rsid w:val="001C305C"/>
    <w:rsid w:val="001C33BA"/>
    <w:rsid w:val="001C36B4"/>
    <w:rsid w:val="001C4AB5"/>
    <w:rsid w:val="001C5D7F"/>
    <w:rsid w:val="001C6EFD"/>
    <w:rsid w:val="001D1316"/>
    <w:rsid w:val="001D472D"/>
    <w:rsid w:val="001E0EE5"/>
    <w:rsid w:val="001E3C2F"/>
    <w:rsid w:val="001F343F"/>
    <w:rsid w:val="001F5F1A"/>
    <w:rsid w:val="002002C6"/>
    <w:rsid w:val="0020467E"/>
    <w:rsid w:val="00205BDC"/>
    <w:rsid w:val="00206C66"/>
    <w:rsid w:val="00207748"/>
    <w:rsid w:val="0021401A"/>
    <w:rsid w:val="00217D6D"/>
    <w:rsid w:val="00226270"/>
    <w:rsid w:val="00227C84"/>
    <w:rsid w:val="002313DA"/>
    <w:rsid w:val="002318B8"/>
    <w:rsid w:val="00235FFD"/>
    <w:rsid w:val="00242D00"/>
    <w:rsid w:val="002435A0"/>
    <w:rsid w:val="00243863"/>
    <w:rsid w:val="002455B7"/>
    <w:rsid w:val="0024581C"/>
    <w:rsid w:val="00250781"/>
    <w:rsid w:val="00255833"/>
    <w:rsid w:val="00256614"/>
    <w:rsid w:val="002608C4"/>
    <w:rsid w:val="002633C4"/>
    <w:rsid w:val="002668F4"/>
    <w:rsid w:val="0027425D"/>
    <w:rsid w:val="002756F4"/>
    <w:rsid w:val="002770C6"/>
    <w:rsid w:val="002827B2"/>
    <w:rsid w:val="002974CE"/>
    <w:rsid w:val="002A258F"/>
    <w:rsid w:val="002A59D2"/>
    <w:rsid w:val="002A5DA8"/>
    <w:rsid w:val="002A6883"/>
    <w:rsid w:val="002B06D4"/>
    <w:rsid w:val="002B09F5"/>
    <w:rsid w:val="002B4040"/>
    <w:rsid w:val="002B7BF4"/>
    <w:rsid w:val="002C6730"/>
    <w:rsid w:val="002C6824"/>
    <w:rsid w:val="002D0E2F"/>
    <w:rsid w:val="002D2F6A"/>
    <w:rsid w:val="002E05E6"/>
    <w:rsid w:val="002F0CA3"/>
    <w:rsid w:val="002F6F79"/>
    <w:rsid w:val="0030148C"/>
    <w:rsid w:val="0030380D"/>
    <w:rsid w:val="003072E5"/>
    <w:rsid w:val="00322234"/>
    <w:rsid w:val="003314D0"/>
    <w:rsid w:val="00331EB9"/>
    <w:rsid w:val="00336BA1"/>
    <w:rsid w:val="00345BDF"/>
    <w:rsid w:val="00350987"/>
    <w:rsid w:val="00351B9D"/>
    <w:rsid w:val="00352C81"/>
    <w:rsid w:val="00354BCF"/>
    <w:rsid w:val="00355E8A"/>
    <w:rsid w:val="003606C6"/>
    <w:rsid w:val="00371964"/>
    <w:rsid w:val="00395D9F"/>
    <w:rsid w:val="00396D72"/>
    <w:rsid w:val="00397F36"/>
    <w:rsid w:val="003A0298"/>
    <w:rsid w:val="003A53B4"/>
    <w:rsid w:val="003A57A7"/>
    <w:rsid w:val="003A603E"/>
    <w:rsid w:val="003A7B69"/>
    <w:rsid w:val="003B360F"/>
    <w:rsid w:val="003B52DF"/>
    <w:rsid w:val="003B654C"/>
    <w:rsid w:val="003B6CCD"/>
    <w:rsid w:val="003C3B8E"/>
    <w:rsid w:val="003C4E68"/>
    <w:rsid w:val="003C60D2"/>
    <w:rsid w:val="003C6182"/>
    <w:rsid w:val="003D060F"/>
    <w:rsid w:val="003D1619"/>
    <w:rsid w:val="003F46C5"/>
    <w:rsid w:val="00404DCF"/>
    <w:rsid w:val="00405F7C"/>
    <w:rsid w:val="00406BEC"/>
    <w:rsid w:val="00410A5F"/>
    <w:rsid w:val="00416668"/>
    <w:rsid w:val="00421150"/>
    <w:rsid w:val="00422F33"/>
    <w:rsid w:val="00423442"/>
    <w:rsid w:val="00426D1E"/>
    <w:rsid w:val="004309AD"/>
    <w:rsid w:val="00431514"/>
    <w:rsid w:val="00433FF0"/>
    <w:rsid w:val="00434531"/>
    <w:rsid w:val="00435E49"/>
    <w:rsid w:val="004379E4"/>
    <w:rsid w:val="00442B98"/>
    <w:rsid w:val="00443FB3"/>
    <w:rsid w:val="004459FB"/>
    <w:rsid w:val="00455891"/>
    <w:rsid w:val="00456912"/>
    <w:rsid w:val="00460564"/>
    <w:rsid w:val="00471BEB"/>
    <w:rsid w:val="004741F8"/>
    <w:rsid w:val="004745B1"/>
    <w:rsid w:val="00474AB6"/>
    <w:rsid w:val="004825AC"/>
    <w:rsid w:val="00483247"/>
    <w:rsid w:val="004839E3"/>
    <w:rsid w:val="004839EF"/>
    <w:rsid w:val="00487785"/>
    <w:rsid w:val="00487883"/>
    <w:rsid w:val="004A3749"/>
    <w:rsid w:val="004A5B92"/>
    <w:rsid w:val="004A5C08"/>
    <w:rsid w:val="004A601C"/>
    <w:rsid w:val="004A69ED"/>
    <w:rsid w:val="004B21FA"/>
    <w:rsid w:val="004C242E"/>
    <w:rsid w:val="004C7CAB"/>
    <w:rsid w:val="004D2147"/>
    <w:rsid w:val="004E0BCE"/>
    <w:rsid w:val="004E4341"/>
    <w:rsid w:val="004E4820"/>
    <w:rsid w:val="004F07AD"/>
    <w:rsid w:val="004F4E5A"/>
    <w:rsid w:val="004F555A"/>
    <w:rsid w:val="004F75A6"/>
    <w:rsid w:val="00501CFF"/>
    <w:rsid w:val="00506627"/>
    <w:rsid w:val="005107AD"/>
    <w:rsid w:val="005107FC"/>
    <w:rsid w:val="0052071C"/>
    <w:rsid w:val="005212AD"/>
    <w:rsid w:val="00521391"/>
    <w:rsid w:val="00523C33"/>
    <w:rsid w:val="00524B34"/>
    <w:rsid w:val="00525340"/>
    <w:rsid w:val="00540818"/>
    <w:rsid w:val="00541406"/>
    <w:rsid w:val="00542DCD"/>
    <w:rsid w:val="00550813"/>
    <w:rsid w:val="005527FA"/>
    <w:rsid w:val="00554FD4"/>
    <w:rsid w:val="0055760D"/>
    <w:rsid w:val="00560563"/>
    <w:rsid w:val="00565989"/>
    <w:rsid w:val="00567424"/>
    <w:rsid w:val="00570CCB"/>
    <w:rsid w:val="00571F16"/>
    <w:rsid w:val="00574E51"/>
    <w:rsid w:val="00577677"/>
    <w:rsid w:val="00580BF4"/>
    <w:rsid w:val="005850F3"/>
    <w:rsid w:val="00590C63"/>
    <w:rsid w:val="00593165"/>
    <w:rsid w:val="00596759"/>
    <w:rsid w:val="00597C17"/>
    <w:rsid w:val="005A1A37"/>
    <w:rsid w:val="005A6B0E"/>
    <w:rsid w:val="005B0742"/>
    <w:rsid w:val="005C0AFB"/>
    <w:rsid w:val="005C42DF"/>
    <w:rsid w:val="005C4A44"/>
    <w:rsid w:val="005C4D2D"/>
    <w:rsid w:val="005C7800"/>
    <w:rsid w:val="005D00C2"/>
    <w:rsid w:val="005D098A"/>
    <w:rsid w:val="005D1860"/>
    <w:rsid w:val="005D3D39"/>
    <w:rsid w:val="005D4947"/>
    <w:rsid w:val="005D51AA"/>
    <w:rsid w:val="005D5D1F"/>
    <w:rsid w:val="005E2A9F"/>
    <w:rsid w:val="005E31B8"/>
    <w:rsid w:val="005F5F5E"/>
    <w:rsid w:val="006016BB"/>
    <w:rsid w:val="00606404"/>
    <w:rsid w:val="0061164E"/>
    <w:rsid w:val="00611A76"/>
    <w:rsid w:val="00613341"/>
    <w:rsid w:val="00621405"/>
    <w:rsid w:val="006232E2"/>
    <w:rsid w:val="00635FEB"/>
    <w:rsid w:val="0063639A"/>
    <w:rsid w:val="00636AFF"/>
    <w:rsid w:val="00640AEF"/>
    <w:rsid w:val="00640C4A"/>
    <w:rsid w:val="00640C62"/>
    <w:rsid w:val="0064268E"/>
    <w:rsid w:val="00644F0E"/>
    <w:rsid w:val="00645614"/>
    <w:rsid w:val="00645AF2"/>
    <w:rsid w:val="00650020"/>
    <w:rsid w:val="00654779"/>
    <w:rsid w:val="006559CD"/>
    <w:rsid w:val="0065712B"/>
    <w:rsid w:val="006572EE"/>
    <w:rsid w:val="0065753F"/>
    <w:rsid w:val="00663710"/>
    <w:rsid w:val="00664985"/>
    <w:rsid w:val="0066740C"/>
    <w:rsid w:val="00673BB1"/>
    <w:rsid w:val="00675AF8"/>
    <w:rsid w:val="00676E21"/>
    <w:rsid w:val="00687156"/>
    <w:rsid w:val="00690996"/>
    <w:rsid w:val="00692382"/>
    <w:rsid w:val="006951A5"/>
    <w:rsid w:val="00696F9D"/>
    <w:rsid w:val="00697743"/>
    <w:rsid w:val="006A7A54"/>
    <w:rsid w:val="006A7A6C"/>
    <w:rsid w:val="006B5035"/>
    <w:rsid w:val="006B5C8C"/>
    <w:rsid w:val="006C1102"/>
    <w:rsid w:val="006C33CB"/>
    <w:rsid w:val="006D03C0"/>
    <w:rsid w:val="006D1B70"/>
    <w:rsid w:val="006E0B59"/>
    <w:rsid w:val="006E508E"/>
    <w:rsid w:val="006E6788"/>
    <w:rsid w:val="006F6823"/>
    <w:rsid w:val="007020E2"/>
    <w:rsid w:val="00702D9B"/>
    <w:rsid w:val="007041B7"/>
    <w:rsid w:val="00712E46"/>
    <w:rsid w:val="00712F1C"/>
    <w:rsid w:val="007139F7"/>
    <w:rsid w:val="00721354"/>
    <w:rsid w:val="00722EED"/>
    <w:rsid w:val="00730BE8"/>
    <w:rsid w:val="00730DD3"/>
    <w:rsid w:val="00732AB9"/>
    <w:rsid w:val="00733538"/>
    <w:rsid w:val="00733BDD"/>
    <w:rsid w:val="00735FDA"/>
    <w:rsid w:val="00736499"/>
    <w:rsid w:val="0074363D"/>
    <w:rsid w:val="007524F1"/>
    <w:rsid w:val="007542CE"/>
    <w:rsid w:val="00757177"/>
    <w:rsid w:val="007663D4"/>
    <w:rsid w:val="007716B2"/>
    <w:rsid w:val="00776249"/>
    <w:rsid w:val="00787E9C"/>
    <w:rsid w:val="00791A30"/>
    <w:rsid w:val="0079721F"/>
    <w:rsid w:val="007A0922"/>
    <w:rsid w:val="007A53BE"/>
    <w:rsid w:val="007A59D5"/>
    <w:rsid w:val="007B24E1"/>
    <w:rsid w:val="007B4233"/>
    <w:rsid w:val="007C00CB"/>
    <w:rsid w:val="007C6AD3"/>
    <w:rsid w:val="007C7640"/>
    <w:rsid w:val="007D0802"/>
    <w:rsid w:val="007D3C98"/>
    <w:rsid w:val="007D3DBC"/>
    <w:rsid w:val="007D4607"/>
    <w:rsid w:val="007D5F43"/>
    <w:rsid w:val="007D7E0B"/>
    <w:rsid w:val="007E245D"/>
    <w:rsid w:val="007F75E3"/>
    <w:rsid w:val="00802462"/>
    <w:rsid w:val="00803CC9"/>
    <w:rsid w:val="008050AA"/>
    <w:rsid w:val="00805D27"/>
    <w:rsid w:val="00806CB7"/>
    <w:rsid w:val="00813D81"/>
    <w:rsid w:val="008223B6"/>
    <w:rsid w:val="00832326"/>
    <w:rsid w:val="0084088E"/>
    <w:rsid w:val="008418A3"/>
    <w:rsid w:val="0084542B"/>
    <w:rsid w:val="00845B27"/>
    <w:rsid w:val="0085620A"/>
    <w:rsid w:val="00856FF8"/>
    <w:rsid w:val="00860284"/>
    <w:rsid w:val="00862055"/>
    <w:rsid w:val="00863335"/>
    <w:rsid w:val="008666FA"/>
    <w:rsid w:val="00866FA8"/>
    <w:rsid w:val="0086768C"/>
    <w:rsid w:val="00881831"/>
    <w:rsid w:val="00887742"/>
    <w:rsid w:val="008912A6"/>
    <w:rsid w:val="00893AB8"/>
    <w:rsid w:val="00895F66"/>
    <w:rsid w:val="008A6E0C"/>
    <w:rsid w:val="008B157D"/>
    <w:rsid w:val="008B1E76"/>
    <w:rsid w:val="008B692F"/>
    <w:rsid w:val="008C53D0"/>
    <w:rsid w:val="008D038F"/>
    <w:rsid w:val="008D0A58"/>
    <w:rsid w:val="008D1FA3"/>
    <w:rsid w:val="008D27A7"/>
    <w:rsid w:val="008D2EA5"/>
    <w:rsid w:val="008D3E28"/>
    <w:rsid w:val="008E0F55"/>
    <w:rsid w:val="008F0AB8"/>
    <w:rsid w:val="008F1DE0"/>
    <w:rsid w:val="008F349E"/>
    <w:rsid w:val="008F6BF0"/>
    <w:rsid w:val="00901AB7"/>
    <w:rsid w:val="00902C94"/>
    <w:rsid w:val="009074B0"/>
    <w:rsid w:val="0092702F"/>
    <w:rsid w:val="009308E6"/>
    <w:rsid w:val="00936568"/>
    <w:rsid w:val="009411B1"/>
    <w:rsid w:val="00944A8C"/>
    <w:rsid w:val="0094749D"/>
    <w:rsid w:val="00947FBB"/>
    <w:rsid w:val="009519AD"/>
    <w:rsid w:val="009600FB"/>
    <w:rsid w:val="00961047"/>
    <w:rsid w:val="00962CF4"/>
    <w:rsid w:val="0097129A"/>
    <w:rsid w:val="00971829"/>
    <w:rsid w:val="00975F4C"/>
    <w:rsid w:val="00980D85"/>
    <w:rsid w:val="0099284F"/>
    <w:rsid w:val="009962CF"/>
    <w:rsid w:val="00996B84"/>
    <w:rsid w:val="00996C6A"/>
    <w:rsid w:val="009A08CD"/>
    <w:rsid w:val="009A12A8"/>
    <w:rsid w:val="009A5C14"/>
    <w:rsid w:val="009B3BF4"/>
    <w:rsid w:val="009B423E"/>
    <w:rsid w:val="009C40B3"/>
    <w:rsid w:val="009C5B9D"/>
    <w:rsid w:val="009C6DB3"/>
    <w:rsid w:val="009D6A60"/>
    <w:rsid w:val="009E24E0"/>
    <w:rsid w:val="009E2825"/>
    <w:rsid w:val="009E353B"/>
    <w:rsid w:val="009E6E18"/>
    <w:rsid w:val="009F56CB"/>
    <w:rsid w:val="00A00496"/>
    <w:rsid w:val="00A02C8A"/>
    <w:rsid w:val="00A04782"/>
    <w:rsid w:val="00A14B93"/>
    <w:rsid w:val="00A15608"/>
    <w:rsid w:val="00A15D38"/>
    <w:rsid w:val="00A23DFA"/>
    <w:rsid w:val="00A27B19"/>
    <w:rsid w:val="00A30531"/>
    <w:rsid w:val="00A307B3"/>
    <w:rsid w:val="00A322A8"/>
    <w:rsid w:val="00A32B74"/>
    <w:rsid w:val="00A34030"/>
    <w:rsid w:val="00A34577"/>
    <w:rsid w:val="00A369E5"/>
    <w:rsid w:val="00A36A14"/>
    <w:rsid w:val="00A3752E"/>
    <w:rsid w:val="00A40A4A"/>
    <w:rsid w:val="00A40FE1"/>
    <w:rsid w:val="00A439B7"/>
    <w:rsid w:val="00A43AB6"/>
    <w:rsid w:val="00A450D0"/>
    <w:rsid w:val="00A45A33"/>
    <w:rsid w:val="00A50523"/>
    <w:rsid w:val="00A53ECE"/>
    <w:rsid w:val="00A65497"/>
    <w:rsid w:val="00A659EE"/>
    <w:rsid w:val="00A65C03"/>
    <w:rsid w:val="00A705F4"/>
    <w:rsid w:val="00A71FAA"/>
    <w:rsid w:val="00A74726"/>
    <w:rsid w:val="00A769F9"/>
    <w:rsid w:val="00A82975"/>
    <w:rsid w:val="00A9427A"/>
    <w:rsid w:val="00AA0C7C"/>
    <w:rsid w:val="00AA626C"/>
    <w:rsid w:val="00AA782E"/>
    <w:rsid w:val="00AB00A3"/>
    <w:rsid w:val="00AB1EE6"/>
    <w:rsid w:val="00AB38CE"/>
    <w:rsid w:val="00AB4A31"/>
    <w:rsid w:val="00AC10FD"/>
    <w:rsid w:val="00AD63CC"/>
    <w:rsid w:val="00AE657F"/>
    <w:rsid w:val="00AF4794"/>
    <w:rsid w:val="00AF5005"/>
    <w:rsid w:val="00AF51E3"/>
    <w:rsid w:val="00B06F12"/>
    <w:rsid w:val="00B12A97"/>
    <w:rsid w:val="00B2309E"/>
    <w:rsid w:val="00B276C3"/>
    <w:rsid w:val="00B3109B"/>
    <w:rsid w:val="00B40562"/>
    <w:rsid w:val="00B4625D"/>
    <w:rsid w:val="00B5224C"/>
    <w:rsid w:val="00B56B67"/>
    <w:rsid w:val="00B62157"/>
    <w:rsid w:val="00B641C0"/>
    <w:rsid w:val="00B71277"/>
    <w:rsid w:val="00B7159C"/>
    <w:rsid w:val="00B72CCD"/>
    <w:rsid w:val="00B73234"/>
    <w:rsid w:val="00B761B9"/>
    <w:rsid w:val="00B86F86"/>
    <w:rsid w:val="00B87CDF"/>
    <w:rsid w:val="00B93C5D"/>
    <w:rsid w:val="00B95EFD"/>
    <w:rsid w:val="00BB1A9D"/>
    <w:rsid w:val="00BB3563"/>
    <w:rsid w:val="00BB3F33"/>
    <w:rsid w:val="00BB6518"/>
    <w:rsid w:val="00BC216E"/>
    <w:rsid w:val="00BC462D"/>
    <w:rsid w:val="00BD7E57"/>
    <w:rsid w:val="00BE0A92"/>
    <w:rsid w:val="00BE17D8"/>
    <w:rsid w:val="00BE48EF"/>
    <w:rsid w:val="00BE50EB"/>
    <w:rsid w:val="00BF117E"/>
    <w:rsid w:val="00BF3865"/>
    <w:rsid w:val="00BF4191"/>
    <w:rsid w:val="00BF4804"/>
    <w:rsid w:val="00BF4D25"/>
    <w:rsid w:val="00C047D5"/>
    <w:rsid w:val="00C12553"/>
    <w:rsid w:val="00C16C52"/>
    <w:rsid w:val="00C258A1"/>
    <w:rsid w:val="00C26046"/>
    <w:rsid w:val="00C264C1"/>
    <w:rsid w:val="00C32518"/>
    <w:rsid w:val="00C37421"/>
    <w:rsid w:val="00C40A6D"/>
    <w:rsid w:val="00C42CA6"/>
    <w:rsid w:val="00C4593D"/>
    <w:rsid w:val="00C45C2B"/>
    <w:rsid w:val="00C53745"/>
    <w:rsid w:val="00C54E05"/>
    <w:rsid w:val="00C56B8D"/>
    <w:rsid w:val="00C64D21"/>
    <w:rsid w:val="00C709F3"/>
    <w:rsid w:val="00C757D1"/>
    <w:rsid w:val="00C75BB6"/>
    <w:rsid w:val="00C805F1"/>
    <w:rsid w:val="00C83CAF"/>
    <w:rsid w:val="00CA0EC4"/>
    <w:rsid w:val="00CA362C"/>
    <w:rsid w:val="00CB3E07"/>
    <w:rsid w:val="00CB64D5"/>
    <w:rsid w:val="00CB7B10"/>
    <w:rsid w:val="00CC6610"/>
    <w:rsid w:val="00CD08A0"/>
    <w:rsid w:val="00CD24F8"/>
    <w:rsid w:val="00CE0F99"/>
    <w:rsid w:val="00CE5CC9"/>
    <w:rsid w:val="00CE6EE9"/>
    <w:rsid w:val="00CF4E3F"/>
    <w:rsid w:val="00D0592A"/>
    <w:rsid w:val="00D11897"/>
    <w:rsid w:val="00D127B4"/>
    <w:rsid w:val="00D13391"/>
    <w:rsid w:val="00D200BC"/>
    <w:rsid w:val="00D21398"/>
    <w:rsid w:val="00D25711"/>
    <w:rsid w:val="00D25CA4"/>
    <w:rsid w:val="00D30F0B"/>
    <w:rsid w:val="00D41311"/>
    <w:rsid w:val="00D4169C"/>
    <w:rsid w:val="00D4475B"/>
    <w:rsid w:val="00D45003"/>
    <w:rsid w:val="00D55E3F"/>
    <w:rsid w:val="00D6083F"/>
    <w:rsid w:val="00D616BB"/>
    <w:rsid w:val="00D63026"/>
    <w:rsid w:val="00D715F2"/>
    <w:rsid w:val="00D75625"/>
    <w:rsid w:val="00D81735"/>
    <w:rsid w:val="00D85CCC"/>
    <w:rsid w:val="00D9326A"/>
    <w:rsid w:val="00D9453E"/>
    <w:rsid w:val="00DA0AC4"/>
    <w:rsid w:val="00DA7DF3"/>
    <w:rsid w:val="00DB402B"/>
    <w:rsid w:val="00DC089A"/>
    <w:rsid w:val="00DC2C0B"/>
    <w:rsid w:val="00DC4718"/>
    <w:rsid w:val="00DC5DD5"/>
    <w:rsid w:val="00DC69F2"/>
    <w:rsid w:val="00DD5870"/>
    <w:rsid w:val="00DE051C"/>
    <w:rsid w:val="00DE1695"/>
    <w:rsid w:val="00DE1BF0"/>
    <w:rsid w:val="00DE41FF"/>
    <w:rsid w:val="00DE6109"/>
    <w:rsid w:val="00DF25AE"/>
    <w:rsid w:val="00DF2A0B"/>
    <w:rsid w:val="00DF33F0"/>
    <w:rsid w:val="00DF35DC"/>
    <w:rsid w:val="00DF5216"/>
    <w:rsid w:val="00DF5641"/>
    <w:rsid w:val="00DF5A6D"/>
    <w:rsid w:val="00E03270"/>
    <w:rsid w:val="00E11C83"/>
    <w:rsid w:val="00E12715"/>
    <w:rsid w:val="00E20348"/>
    <w:rsid w:val="00E205E0"/>
    <w:rsid w:val="00E24CBA"/>
    <w:rsid w:val="00E27C0F"/>
    <w:rsid w:val="00E30062"/>
    <w:rsid w:val="00E30F4D"/>
    <w:rsid w:val="00E320BF"/>
    <w:rsid w:val="00E336D9"/>
    <w:rsid w:val="00E36B56"/>
    <w:rsid w:val="00E43204"/>
    <w:rsid w:val="00E4655A"/>
    <w:rsid w:val="00E474B8"/>
    <w:rsid w:val="00E551DA"/>
    <w:rsid w:val="00E55CD4"/>
    <w:rsid w:val="00E74670"/>
    <w:rsid w:val="00E74EAF"/>
    <w:rsid w:val="00E933C0"/>
    <w:rsid w:val="00EA0254"/>
    <w:rsid w:val="00EA6025"/>
    <w:rsid w:val="00EB4220"/>
    <w:rsid w:val="00EC1D22"/>
    <w:rsid w:val="00EC3543"/>
    <w:rsid w:val="00EC548E"/>
    <w:rsid w:val="00EC5DCD"/>
    <w:rsid w:val="00ED21DE"/>
    <w:rsid w:val="00ED22E1"/>
    <w:rsid w:val="00ED4394"/>
    <w:rsid w:val="00ED6CF7"/>
    <w:rsid w:val="00ED754F"/>
    <w:rsid w:val="00EE2C08"/>
    <w:rsid w:val="00EE7E2D"/>
    <w:rsid w:val="00EF2350"/>
    <w:rsid w:val="00EF35C7"/>
    <w:rsid w:val="00EF6342"/>
    <w:rsid w:val="00EF6566"/>
    <w:rsid w:val="00F00364"/>
    <w:rsid w:val="00F07959"/>
    <w:rsid w:val="00F07C35"/>
    <w:rsid w:val="00F11D79"/>
    <w:rsid w:val="00F121BE"/>
    <w:rsid w:val="00F13276"/>
    <w:rsid w:val="00F134B0"/>
    <w:rsid w:val="00F1443E"/>
    <w:rsid w:val="00F276C8"/>
    <w:rsid w:val="00F3082F"/>
    <w:rsid w:val="00F31952"/>
    <w:rsid w:val="00F36491"/>
    <w:rsid w:val="00F36981"/>
    <w:rsid w:val="00F373F7"/>
    <w:rsid w:val="00F45216"/>
    <w:rsid w:val="00F46088"/>
    <w:rsid w:val="00F46C8E"/>
    <w:rsid w:val="00F52187"/>
    <w:rsid w:val="00F5361F"/>
    <w:rsid w:val="00F552FA"/>
    <w:rsid w:val="00F60B7E"/>
    <w:rsid w:val="00F742B1"/>
    <w:rsid w:val="00F752DB"/>
    <w:rsid w:val="00F77E05"/>
    <w:rsid w:val="00F826D0"/>
    <w:rsid w:val="00F835BF"/>
    <w:rsid w:val="00F8637B"/>
    <w:rsid w:val="00F942BB"/>
    <w:rsid w:val="00F9660A"/>
    <w:rsid w:val="00F9778B"/>
    <w:rsid w:val="00FA1C72"/>
    <w:rsid w:val="00FB60AE"/>
    <w:rsid w:val="00FC03C7"/>
    <w:rsid w:val="00FC0798"/>
    <w:rsid w:val="00FC1A01"/>
    <w:rsid w:val="00FC2A85"/>
    <w:rsid w:val="00FC3AD2"/>
    <w:rsid w:val="00FC409F"/>
    <w:rsid w:val="00FC416F"/>
    <w:rsid w:val="00FC6A1A"/>
    <w:rsid w:val="00FC76E2"/>
    <w:rsid w:val="00FD0CD4"/>
    <w:rsid w:val="00FD2477"/>
    <w:rsid w:val="00FE1046"/>
    <w:rsid w:val="00FF6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1ECDE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5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6568"/>
    <w:pPr>
      <w:tabs>
        <w:tab w:val="center" w:pos="4252"/>
        <w:tab w:val="right" w:pos="8504"/>
      </w:tabs>
      <w:snapToGrid w:val="0"/>
    </w:pPr>
  </w:style>
  <w:style w:type="character" w:customStyle="1" w:styleId="a4">
    <w:name w:val="フッター (文字)"/>
    <w:basedOn w:val="a0"/>
    <w:link w:val="a3"/>
    <w:uiPriority w:val="99"/>
    <w:rsid w:val="00936568"/>
  </w:style>
  <w:style w:type="paragraph" w:styleId="a5">
    <w:name w:val="header"/>
    <w:basedOn w:val="a"/>
    <w:link w:val="a6"/>
    <w:uiPriority w:val="99"/>
    <w:unhideWhenUsed/>
    <w:rsid w:val="00A23DFA"/>
    <w:pPr>
      <w:tabs>
        <w:tab w:val="center" w:pos="4252"/>
        <w:tab w:val="right" w:pos="8504"/>
      </w:tabs>
      <w:snapToGrid w:val="0"/>
    </w:pPr>
  </w:style>
  <w:style w:type="character" w:customStyle="1" w:styleId="a6">
    <w:name w:val="ヘッダー (文字)"/>
    <w:basedOn w:val="a0"/>
    <w:link w:val="a5"/>
    <w:uiPriority w:val="99"/>
    <w:rsid w:val="00A23DFA"/>
  </w:style>
  <w:style w:type="paragraph" w:styleId="a7">
    <w:name w:val="Balloon Text"/>
    <w:basedOn w:val="a"/>
    <w:link w:val="a8"/>
    <w:uiPriority w:val="99"/>
    <w:semiHidden/>
    <w:unhideWhenUsed/>
    <w:rsid w:val="00395D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5D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616BB"/>
    <w:rPr>
      <w:sz w:val="18"/>
      <w:szCs w:val="18"/>
    </w:rPr>
  </w:style>
  <w:style w:type="paragraph" w:styleId="aa">
    <w:name w:val="annotation text"/>
    <w:basedOn w:val="a"/>
    <w:link w:val="ab"/>
    <w:uiPriority w:val="99"/>
    <w:semiHidden/>
    <w:unhideWhenUsed/>
    <w:rsid w:val="00D616BB"/>
    <w:pPr>
      <w:jc w:val="left"/>
    </w:pPr>
  </w:style>
  <w:style w:type="character" w:customStyle="1" w:styleId="ab">
    <w:name w:val="コメント文字列 (文字)"/>
    <w:basedOn w:val="a0"/>
    <w:link w:val="aa"/>
    <w:uiPriority w:val="99"/>
    <w:semiHidden/>
    <w:rsid w:val="00D616BB"/>
  </w:style>
  <w:style w:type="paragraph" w:styleId="ac">
    <w:name w:val="annotation subject"/>
    <w:basedOn w:val="aa"/>
    <w:next w:val="aa"/>
    <w:link w:val="ad"/>
    <w:uiPriority w:val="99"/>
    <w:semiHidden/>
    <w:unhideWhenUsed/>
    <w:rsid w:val="00D616BB"/>
    <w:rPr>
      <w:b/>
      <w:bCs/>
    </w:rPr>
  </w:style>
  <w:style w:type="character" w:customStyle="1" w:styleId="ad">
    <w:name w:val="コメント内容 (文字)"/>
    <w:basedOn w:val="ab"/>
    <w:link w:val="ac"/>
    <w:uiPriority w:val="99"/>
    <w:semiHidden/>
    <w:rsid w:val="00D616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5E2A5-4AEC-4721-87EC-C0450404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1910</Words>
  <Characters>10891</Characters>
  <Application>Microsoft Office Word</Application>
  <DocSecurity>0</DocSecurity>
  <Lines>90</Lines>
  <Paragraphs>25</Paragraphs>
  <ScaleCrop>false</ScaleCrop>
  <Company/>
  <LinksUpToDate>false</LinksUpToDate>
  <CharactersWithSpaces>12776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2023-08-14T23:50:00Z</dcterms:created>
  <dcterms:modified xsi:type="dcterms:W3CDTF">2023-08-14T23:50:00Z</dcterms:modified>
</cp:coreProperties>
</file>