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21A4" w:rsidRDefault="006B77E0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9195A" wp14:editId="254E4D6A">
                <wp:simplePos x="0" y="0"/>
                <wp:positionH relativeFrom="column">
                  <wp:posOffset>4843306</wp:posOffset>
                </wp:positionH>
                <wp:positionV relativeFrom="paragraph">
                  <wp:posOffset>-979024</wp:posOffset>
                </wp:positionV>
                <wp:extent cx="914400" cy="395605"/>
                <wp:effectExtent l="10160" t="6350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7E0" w:rsidRPr="006A6CBE" w:rsidRDefault="006B77E0" w:rsidP="006B77E0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C04A1F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91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35pt;margin-top:-77.1pt;width:1in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">
                <v:textbox>
                  <w:txbxContent>
                    <w:p w:rsidR="006B77E0" w:rsidRPr="006A6CBE" w:rsidRDefault="006B77E0" w:rsidP="006B77E0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 w:rsidR="00C04A1F">
                        <w:rPr>
                          <w:rFonts w:ascii="ＭＳ 明朝" w:hAnsi="ＭＳ 明朝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7432C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495D" wp14:editId="3D155152">
                <wp:simplePos x="0" y="0"/>
                <wp:positionH relativeFrom="margin">
                  <wp:posOffset>5113810</wp:posOffset>
                </wp:positionH>
                <wp:positionV relativeFrom="paragraph">
                  <wp:posOffset>-571620</wp:posOffset>
                </wp:positionV>
                <wp:extent cx="8096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32C" w:rsidRDefault="0030327B" w:rsidP="00B7432C">
                            <w:r>
                              <w:rPr>
                                <w:rFonts w:hint="eastAsia"/>
                              </w:rPr>
                              <w:t xml:space="preserve">別 </w:t>
                            </w:r>
                            <w:r w:rsidR="00B7432C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495D" id="テキスト ボックス 1" o:spid="_x0000_s1027" type="#_x0000_t202" style="position:absolute;left:0;text-align:left;margin-left:402.65pt;margin-top:-45pt;width:63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" fillcolor="white [3201]" stroked="f" strokeweight=".5pt">
                <v:textbox>
                  <w:txbxContent>
                    <w:p w:rsidR="00B7432C" w:rsidRDefault="0030327B" w:rsidP="00B7432C">
                      <w:r>
                        <w:rPr>
                          <w:rFonts w:hint="eastAsia"/>
                        </w:rPr>
                        <w:t xml:space="preserve">別 </w:t>
                      </w:r>
                      <w:r w:rsidR="00B7432C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52CC">
        <w:rPr>
          <w:rFonts w:hint="eastAsia"/>
        </w:rPr>
        <w:t>■</w:t>
      </w:r>
      <w:r w:rsidR="008F1752">
        <w:rPr>
          <w:rFonts w:hint="eastAsia"/>
        </w:rPr>
        <w:t>国</w:t>
      </w:r>
      <w:r w:rsidR="00B7432C">
        <w:rPr>
          <w:rFonts w:hint="eastAsia"/>
        </w:rPr>
        <w:t>の評価指標</w:t>
      </w:r>
      <w:r w:rsidR="008F1752">
        <w:rPr>
          <w:rFonts w:hint="eastAsia"/>
        </w:rPr>
        <w:t>の</w:t>
      </w:r>
      <w:r w:rsidR="0064219E">
        <w:rPr>
          <w:rFonts w:hint="eastAsia"/>
        </w:rPr>
        <w:t>確認</w:t>
      </w:r>
      <w:r w:rsidR="008F1752">
        <w:rPr>
          <w:rFonts w:hint="eastAsia"/>
        </w:rPr>
        <w:t>項目</w:t>
      </w:r>
      <w:r w:rsidR="00314E74">
        <w:rPr>
          <w:rFonts w:hint="eastAsia"/>
        </w:rPr>
        <w:t>について</w:t>
      </w:r>
      <w:r w:rsidR="0064219E">
        <w:rPr>
          <w:rFonts w:hint="eastAsia"/>
        </w:rPr>
        <w:t xml:space="preserve"> </w:t>
      </w:r>
      <w:r w:rsidR="00B7432C">
        <w:rPr>
          <w:rFonts w:hint="eastAsia"/>
        </w:rPr>
        <w:t>(案)</w:t>
      </w:r>
    </w:p>
    <w:p w:rsidR="0026503D" w:rsidRDefault="0026503D"/>
    <w:p w:rsidR="00314E74" w:rsidRPr="000D0772" w:rsidRDefault="008F1752" w:rsidP="008F17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国の評価</w:t>
      </w:r>
      <w:r w:rsidR="00B70C5E">
        <w:rPr>
          <w:rFonts w:hint="eastAsia"/>
          <w:sz w:val="22"/>
        </w:rPr>
        <w:t>指標</w:t>
      </w:r>
      <w:r>
        <w:rPr>
          <w:rFonts w:hint="eastAsia"/>
          <w:sz w:val="22"/>
        </w:rPr>
        <w:t>の</w:t>
      </w:r>
      <w:r w:rsidR="0064219E">
        <w:rPr>
          <w:rFonts w:hint="eastAsia"/>
          <w:sz w:val="22"/>
        </w:rPr>
        <w:t>確認</w:t>
      </w:r>
      <w:r>
        <w:rPr>
          <w:rFonts w:hint="eastAsia"/>
          <w:sz w:val="22"/>
        </w:rPr>
        <w:t>項目</w:t>
      </w:r>
      <w:r w:rsidR="00B70C5E">
        <w:rPr>
          <w:rFonts w:hint="eastAsia"/>
          <w:sz w:val="22"/>
        </w:rPr>
        <w:t>については、</w:t>
      </w:r>
      <w:r>
        <w:rPr>
          <w:rFonts w:hint="eastAsia"/>
          <w:sz w:val="22"/>
        </w:rPr>
        <w:t>昨年度実施した利用者、民生委員児童委員、介護支援専門員アンケート結果等を踏まえ、</w:t>
      </w:r>
      <w:r w:rsidR="00B70C5E">
        <w:rPr>
          <w:rFonts w:hint="eastAsia"/>
          <w:sz w:val="22"/>
        </w:rPr>
        <w:t>以下</w:t>
      </w:r>
      <w:r>
        <w:rPr>
          <w:rFonts w:hint="eastAsia"/>
          <w:sz w:val="22"/>
        </w:rPr>
        <w:t>を</w:t>
      </w:r>
      <w:r w:rsidR="0064219E">
        <w:rPr>
          <w:rFonts w:hint="eastAsia"/>
          <w:sz w:val="22"/>
        </w:rPr>
        <w:t>確認</w:t>
      </w:r>
      <w:r w:rsidR="00A870AA">
        <w:rPr>
          <w:rFonts w:hint="eastAsia"/>
          <w:sz w:val="22"/>
        </w:rPr>
        <w:t>項目とする</w:t>
      </w:r>
      <w:r w:rsidR="000D0772" w:rsidRPr="000D0772">
        <w:rPr>
          <w:rFonts w:hint="eastAsia"/>
          <w:sz w:val="22"/>
        </w:rPr>
        <w:t>。</w:t>
      </w:r>
      <w:r w:rsidR="00A870AA">
        <w:rPr>
          <w:rFonts w:hint="eastAsia"/>
          <w:sz w:val="22"/>
        </w:rPr>
        <w:t>また、これに加えて「いいえ」の回答項目についても自己分析を依頼する。</w:t>
      </w:r>
    </w:p>
    <w:p w:rsidR="000D0772" w:rsidRDefault="000D0772" w:rsidP="002B6BE4">
      <w:pPr>
        <w:tabs>
          <w:tab w:val="left" w:pos="4166"/>
        </w:tabs>
        <w:rPr>
          <w:rFonts w:asciiTheme="majorEastAsia" w:eastAsiaTheme="majorEastAsia" w:hAnsiTheme="majorEastAsia" w:cs="Times New Roman"/>
          <w:color w:val="000000"/>
          <w:sz w:val="22"/>
        </w:rPr>
      </w:pPr>
    </w:p>
    <w:p w:rsidR="0026503D" w:rsidRPr="000D0772" w:rsidRDefault="000449AF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z w:val="22"/>
        </w:rPr>
        <w:t>●職員の確保・育成を図っているか。</w:t>
      </w:r>
    </w:p>
    <w:p w:rsidR="0026503D" w:rsidRPr="000D0772" w:rsidRDefault="000D0772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  <w:r w:rsidRPr="000D0772">
        <w:rPr>
          <w:rFonts w:asciiTheme="majorEastAsia" w:eastAsiaTheme="majorEastAsia" w:hAnsiTheme="majorEastAsia" w:cs="Times New Roman" w:hint="eastAsia"/>
          <w:color w:val="000000"/>
          <w:sz w:val="22"/>
        </w:rPr>
        <w:t>・</w:t>
      </w:r>
      <w:r w:rsidR="008F1752">
        <w:rPr>
          <w:rFonts w:asciiTheme="majorEastAsia" w:eastAsiaTheme="majorEastAsia" w:hAnsiTheme="majorEastAsia" w:cs="Times New Roman" w:hint="eastAsia"/>
          <w:color w:val="000000"/>
          <w:sz w:val="22"/>
        </w:rPr>
        <w:t>３職種の配置について</w:t>
      </w:r>
    </w:p>
    <w:p w:rsidR="000D0772" w:rsidRDefault="000D0772" w:rsidP="000D0772">
      <w:pPr>
        <w:rPr>
          <w:rFonts w:asciiTheme="majorEastAsia" w:eastAsiaTheme="majorEastAsia" w:hAnsiTheme="majorEastAsia" w:cs="Times New Roman"/>
          <w:color w:val="000000"/>
          <w:sz w:val="22"/>
        </w:rPr>
      </w:pPr>
      <w:r w:rsidRPr="000D0772">
        <w:rPr>
          <w:rFonts w:asciiTheme="majorEastAsia" w:eastAsiaTheme="majorEastAsia" w:hAnsiTheme="majorEastAsia" w:cs="Times New Roman" w:hint="eastAsia"/>
          <w:color w:val="000000"/>
          <w:sz w:val="22"/>
        </w:rPr>
        <w:t>・</w:t>
      </w:r>
      <w:r w:rsidR="008F1752">
        <w:rPr>
          <w:rFonts w:asciiTheme="majorEastAsia" w:eastAsiaTheme="majorEastAsia" w:hAnsiTheme="majorEastAsia" w:cs="Times New Roman" w:hint="eastAsia"/>
          <w:color w:val="000000"/>
          <w:sz w:val="22"/>
        </w:rPr>
        <w:t>職場を離れての研修の実施について</w:t>
      </w:r>
    </w:p>
    <w:p w:rsidR="000449AF" w:rsidRPr="000D0772" w:rsidRDefault="000449AF" w:rsidP="000D0772">
      <w:pPr>
        <w:rPr>
          <w:rFonts w:asciiTheme="majorEastAsia" w:eastAsiaTheme="majorEastAsia" w:hAnsiTheme="majorEastAsia" w:cs="Times New Roman"/>
          <w:color w:val="000000"/>
          <w:sz w:val="22"/>
        </w:rPr>
      </w:pPr>
    </w:p>
    <w:p w:rsidR="000D0772" w:rsidRPr="000D0772" w:rsidRDefault="000449AF" w:rsidP="000D0772">
      <w:pPr>
        <w:rPr>
          <w:rFonts w:asciiTheme="majorEastAsia" w:eastAsiaTheme="majorEastAsia" w:hAnsiTheme="majorEastAsia" w:cs="Times New Roman"/>
          <w:color w:val="00000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z w:val="22"/>
        </w:rPr>
        <w:t>●利用者が相談しやすい相談体制を構築できているか。</w:t>
      </w:r>
    </w:p>
    <w:p w:rsidR="000D0772" w:rsidRDefault="000D0772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  <w:r w:rsidRPr="000D0772">
        <w:rPr>
          <w:rFonts w:asciiTheme="majorEastAsia" w:eastAsiaTheme="majorEastAsia" w:hAnsiTheme="majorEastAsia" w:cs="Times New Roman" w:hint="eastAsia"/>
          <w:color w:val="000000"/>
          <w:sz w:val="22"/>
        </w:rPr>
        <w:t>・</w:t>
      </w:r>
      <w:r w:rsidR="008F1752">
        <w:rPr>
          <w:rFonts w:asciiTheme="majorEastAsia" w:eastAsiaTheme="majorEastAsia" w:hAnsiTheme="majorEastAsia" w:cs="Times New Roman" w:hint="eastAsia"/>
          <w:color w:val="000000"/>
          <w:sz w:val="22"/>
        </w:rPr>
        <w:t>パンフレット配布など、包括の周知について</w:t>
      </w:r>
    </w:p>
    <w:p w:rsidR="000449AF" w:rsidRPr="000D0772" w:rsidRDefault="000449AF" w:rsidP="002B6BE4">
      <w:pPr>
        <w:tabs>
          <w:tab w:val="left" w:pos="4166"/>
        </w:tabs>
        <w:rPr>
          <w:rFonts w:asciiTheme="majorEastAsia" w:eastAsiaTheme="majorEastAsia" w:hAnsiTheme="majorEastAsia" w:cs="Times New Roman"/>
          <w:color w:val="000000"/>
          <w:sz w:val="22"/>
        </w:rPr>
      </w:pPr>
    </w:p>
    <w:p w:rsidR="000D0772" w:rsidRPr="000D0772" w:rsidRDefault="000449AF" w:rsidP="000D0772">
      <w:pPr>
        <w:tabs>
          <w:tab w:val="left" w:pos="4166"/>
        </w:tabs>
        <w:spacing w:line="260" w:lineRule="exact"/>
        <w:rPr>
          <w:rFonts w:asciiTheme="majorEastAsia" w:eastAsiaTheme="majorEastAsia" w:hAnsiTheme="majorEastAsia" w:cs="Times New Roman"/>
          <w:color w:val="00000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z w:val="22"/>
        </w:rPr>
        <w:t>●個人情報保護を徹底しているか。</w:t>
      </w:r>
    </w:p>
    <w:p w:rsidR="000D0772" w:rsidRPr="000D0772" w:rsidRDefault="000D0772" w:rsidP="000D0772">
      <w:pPr>
        <w:rPr>
          <w:sz w:val="22"/>
        </w:rPr>
      </w:pPr>
      <w:r w:rsidRPr="000D0772">
        <w:rPr>
          <w:rFonts w:asciiTheme="majorEastAsia" w:eastAsiaTheme="majorEastAsia" w:hAnsiTheme="majorEastAsia" w:cs="Times New Roman" w:hint="eastAsia"/>
          <w:color w:val="000000"/>
          <w:sz w:val="22"/>
        </w:rPr>
        <w:t>・</w:t>
      </w:r>
      <w:r w:rsidR="0046204D">
        <w:rPr>
          <w:rFonts w:asciiTheme="majorEastAsia" w:eastAsiaTheme="majorEastAsia" w:hAnsiTheme="majorEastAsia" w:cs="Times New Roman" w:hint="eastAsia"/>
          <w:color w:val="000000"/>
          <w:sz w:val="22"/>
        </w:rPr>
        <w:t>職員への</w:t>
      </w:r>
      <w:r w:rsidR="008F1752">
        <w:rPr>
          <w:rFonts w:asciiTheme="majorEastAsia" w:eastAsiaTheme="majorEastAsia" w:hAnsiTheme="majorEastAsia" w:cs="Times New Roman" w:hint="eastAsia"/>
          <w:color w:val="000000"/>
          <w:sz w:val="22"/>
        </w:rPr>
        <w:t>個人情報保護のための対応の周知について</w:t>
      </w:r>
    </w:p>
    <w:p w:rsidR="008021A4" w:rsidRDefault="008021A4">
      <w:pPr>
        <w:rPr>
          <w:rFonts w:asciiTheme="majorEastAsia" w:eastAsiaTheme="majorEastAsia" w:hAnsiTheme="majorEastAsia"/>
          <w:sz w:val="22"/>
        </w:rPr>
      </w:pPr>
    </w:p>
    <w:p w:rsidR="000449AF" w:rsidRPr="000D0772" w:rsidRDefault="000449A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●利用者の満足度向上のために、相談・苦情対応体制の整備をしているか。</w:t>
      </w:r>
    </w:p>
    <w:p w:rsidR="00A0019D" w:rsidRPr="000D0772" w:rsidRDefault="000D0772" w:rsidP="00B7432C">
      <w:pPr>
        <w:rPr>
          <w:rFonts w:asciiTheme="majorEastAsia" w:eastAsiaTheme="majorEastAsia" w:hAnsiTheme="majorEastAsia"/>
          <w:sz w:val="22"/>
        </w:rPr>
      </w:pPr>
      <w:r w:rsidRPr="000D0772">
        <w:rPr>
          <w:rFonts w:asciiTheme="majorEastAsia" w:eastAsiaTheme="majorEastAsia" w:hAnsiTheme="majorEastAsia" w:hint="eastAsia"/>
          <w:sz w:val="22"/>
        </w:rPr>
        <w:t>・</w:t>
      </w:r>
      <w:r w:rsidR="008F1752">
        <w:rPr>
          <w:rFonts w:asciiTheme="majorEastAsia" w:eastAsiaTheme="majorEastAsia" w:hAnsiTheme="majorEastAsia" w:hint="eastAsia"/>
          <w:sz w:val="22"/>
        </w:rPr>
        <w:t>苦情対応の体制整備について</w:t>
      </w:r>
    </w:p>
    <w:p w:rsidR="008021A4" w:rsidRDefault="008021A4">
      <w:pPr>
        <w:rPr>
          <w:rFonts w:asciiTheme="majorEastAsia" w:eastAsiaTheme="majorEastAsia" w:hAnsiTheme="majorEastAsia"/>
          <w:sz w:val="22"/>
        </w:rPr>
      </w:pPr>
    </w:p>
    <w:p w:rsidR="000449AF" w:rsidRPr="000D0772" w:rsidRDefault="000449A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●消費者被害の防止の取組を行っているか。</w:t>
      </w:r>
    </w:p>
    <w:p w:rsidR="00B70C5E" w:rsidRDefault="000D0772" w:rsidP="000449A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0D0772">
        <w:rPr>
          <w:rFonts w:asciiTheme="majorEastAsia" w:eastAsiaTheme="majorEastAsia" w:hAnsiTheme="majorEastAsia" w:hint="eastAsia"/>
          <w:sz w:val="22"/>
        </w:rPr>
        <w:t>・</w:t>
      </w:r>
      <w:r w:rsidR="0026503D">
        <w:rPr>
          <w:rFonts w:asciiTheme="majorEastAsia" w:eastAsiaTheme="majorEastAsia" w:hAnsiTheme="majorEastAsia" w:hint="eastAsia"/>
          <w:sz w:val="22"/>
        </w:rPr>
        <w:t>消費者被害に関し、包括が受けた相談内容について、消費生活に関する相談窓口又は警察等と連携について</w:t>
      </w:r>
    </w:p>
    <w:p w:rsidR="00B70C5E" w:rsidRPr="000D0772" w:rsidRDefault="00B70C5E" w:rsidP="00B7432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26503D">
        <w:rPr>
          <w:rFonts w:asciiTheme="majorEastAsia" w:eastAsiaTheme="majorEastAsia" w:hAnsiTheme="majorEastAsia" w:hint="eastAsia"/>
          <w:sz w:val="22"/>
        </w:rPr>
        <w:t>消費者被害に関する情報を民生委員等へ情報提供の取</w:t>
      </w:r>
      <w:r w:rsidR="0064219E">
        <w:rPr>
          <w:rFonts w:asciiTheme="majorEastAsia" w:eastAsiaTheme="majorEastAsia" w:hAnsiTheme="majorEastAsia" w:hint="eastAsia"/>
          <w:sz w:val="22"/>
        </w:rPr>
        <w:t>組</w:t>
      </w:r>
      <w:r w:rsidR="0026503D">
        <w:rPr>
          <w:rFonts w:asciiTheme="majorEastAsia" w:eastAsiaTheme="majorEastAsia" w:hAnsiTheme="majorEastAsia" w:hint="eastAsia"/>
          <w:sz w:val="22"/>
        </w:rPr>
        <w:t>について</w:t>
      </w:r>
    </w:p>
    <w:p w:rsidR="008021A4" w:rsidRPr="000D0772" w:rsidRDefault="008021A4">
      <w:pPr>
        <w:rPr>
          <w:rFonts w:asciiTheme="majorEastAsia" w:eastAsiaTheme="majorEastAsia" w:hAnsiTheme="majorEastAsia"/>
          <w:sz w:val="22"/>
        </w:rPr>
      </w:pPr>
    </w:p>
    <w:p w:rsidR="008021A4" w:rsidRPr="000D0772" w:rsidRDefault="008021A4">
      <w:pPr>
        <w:rPr>
          <w:rFonts w:asciiTheme="majorEastAsia" w:eastAsiaTheme="majorEastAsia" w:hAnsiTheme="majorEastAsia"/>
          <w:sz w:val="22"/>
        </w:rPr>
      </w:pPr>
    </w:p>
    <w:sectPr w:rsidR="008021A4" w:rsidRPr="000D0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7E" w:rsidRDefault="00D5607E" w:rsidP="00286F8B">
      <w:r>
        <w:separator/>
      </w:r>
    </w:p>
  </w:endnote>
  <w:endnote w:type="continuationSeparator" w:id="0">
    <w:p w:rsidR="00D5607E" w:rsidRDefault="00D5607E" w:rsidP="0028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7E" w:rsidRDefault="00D5607E" w:rsidP="00286F8B">
      <w:r>
        <w:separator/>
      </w:r>
    </w:p>
  </w:footnote>
  <w:footnote w:type="continuationSeparator" w:id="0">
    <w:p w:rsidR="00D5607E" w:rsidRDefault="00D5607E" w:rsidP="00286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3E" w:rsidRDefault="00415F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4C7"/>
    <w:multiLevelType w:val="hybridMultilevel"/>
    <w:tmpl w:val="1F148892"/>
    <w:lvl w:ilvl="0" w:tplc="02944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CC"/>
    <w:rsid w:val="000449AF"/>
    <w:rsid w:val="000D0772"/>
    <w:rsid w:val="001F52CC"/>
    <w:rsid w:val="00200D70"/>
    <w:rsid w:val="0026503D"/>
    <w:rsid w:val="00286F8B"/>
    <w:rsid w:val="002B6BE4"/>
    <w:rsid w:val="0030327B"/>
    <w:rsid w:val="00314E74"/>
    <w:rsid w:val="00415F3E"/>
    <w:rsid w:val="0041740A"/>
    <w:rsid w:val="0046204D"/>
    <w:rsid w:val="00561211"/>
    <w:rsid w:val="0064219E"/>
    <w:rsid w:val="00691BD3"/>
    <w:rsid w:val="006B77E0"/>
    <w:rsid w:val="0078240B"/>
    <w:rsid w:val="008021A4"/>
    <w:rsid w:val="008F1752"/>
    <w:rsid w:val="00A0019D"/>
    <w:rsid w:val="00A870AA"/>
    <w:rsid w:val="00B70C5E"/>
    <w:rsid w:val="00B7432C"/>
    <w:rsid w:val="00BB7622"/>
    <w:rsid w:val="00C04A1F"/>
    <w:rsid w:val="00C92FCA"/>
    <w:rsid w:val="00D5607E"/>
    <w:rsid w:val="00DC4EC5"/>
    <w:rsid w:val="00E44637"/>
    <w:rsid w:val="00E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C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C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F8B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286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F8B"/>
    <w:rPr>
      <w:rFonts w:asciiTheme="minorEastAsia"/>
      <w:sz w:val="24"/>
    </w:rPr>
  </w:style>
  <w:style w:type="paragraph" w:styleId="aa">
    <w:name w:val="List Paragraph"/>
    <w:basedOn w:val="a"/>
    <w:uiPriority w:val="34"/>
    <w:qFormat/>
    <w:rsid w:val="00B74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2023-08-14T23:30:00Z</dcterms:created>
  <dcterms:modified xsi:type="dcterms:W3CDTF">2023-08-14T23:30:00Z</dcterms:modified>
</cp:coreProperties>
</file>