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24213" w14:textId="1B6022B0" w:rsidR="0061304B" w:rsidRPr="00744C99" w:rsidRDefault="00272979" w:rsidP="00690F4B">
      <w:pPr>
        <w:jc w:val="center"/>
        <w:rPr>
          <w:rFonts w:ascii="HGSｺﾞｼｯｸM" w:eastAsia="HGSｺﾞｼｯｸM"/>
          <w:sz w:val="28"/>
          <w:szCs w:val="20"/>
        </w:rPr>
      </w:pPr>
      <w:r w:rsidRPr="00744C99">
        <w:rPr>
          <w:rFonts w:ascii="HGSｺﾞｼｯｸM" w:eastAsia="HGSｺﾞｼｯｸM" w:hint="eastAsia"/>
          <w:sz w:val="28"/>
          <w:szCs w:val="20"/>
        </w:rPr>
        <w:t>委任</w:t>
      </w:r>
      <w:r w:rsidR="00F93831">
        <w:rPr>
          <w:rFonts w:ascii="HGSｺﾞｼｯｸM" w:eastAsia="HGSｺﾞｼｯｸM" w:hint="eastAsia"/>
          <w:sz w:val="28"/>
          <w:szCs w:val="20"/>
        </w:rPr>
        <w:t xml:space="preserve">状　兼　</w:t>
      </w:r>
      <w:r w:rsidR="00F93831" w:rsidRPr="00F93831">
        <w:rPr>
          <w:rFonts w:ascii="HGSｺﾞｼｯｸM" w:eastAsia="HGSｺﾞｼｯｸM" w:hint="eastAsia"/>
          <w:sz w:val="28"/>
          <w:szCs w:val="20"/>
        </w:rPr>
        <w:t>個人情報の取扱いに関する同意書</w:t>
      </w:r>
    </w:p>
    <w:p w14:paraId="25270631" w14:textId="63F453F0" w:rsidR="00202428" w:rsidRDefault="00202428" w:rsidP="003F1477">
      <w:pPr>
        <w:jc w:val="left"/>
        <w:rPr>
          <w:rFonts w:ascii="HGSｺﾞｼｯｸM" w:eastAsia="HGSｺﾞｼｯｸM"/>
          <w:sz w:val="22"/>
        </w:rPr>
      </w:pPr>
      <w:r w:rsidRPr="00744C99">
        <w:rPr>
          <w:rFonts w:ascii="HGSｺﾞｼｯｸM" w:eastAsia="HGSｺﾞｼｯｸM" w:hint="eastAsia"/>
          <w:sz w:val="24"/>
          <w:szCs w:val="24"/>
        </w:rPr>
        <w:t>宛先　大田区長</w:t>
      </w:r>
      <w:r w:rsidR="00CF2A75" w:rsidRPr="00744C99">
        <w:rPr>
          <w:rFonts w:ascii="HGSｺﾞｼｯｸM" w:eastAsia="HGSｺﾞｼｯｸM" w:hint="eastAsia"/>
          <w:sz w:val="24"/>
          <w:szCs w:val="24"/>
        </w:rPr>
        <w:t xml:space="preserve">　　　　　　　　　　　　　　　　　　　　</w:t>
      </w:r>
      <w:r w:rsidR="00CF2A75" w:rsidRPr="00744C99">
        <w:rPr>
          <w:rFonts w:ascii="HGSｺﾞｼｯｸM" w:eastAsia="HGSｺﾞｼｯｸM" w:hint="eastAsia"/>
          <w:sz w:val="22"/>
        </w:rPr>
        <w:t>令和　　年　　月　　日</w:t>
      </w:r>
    </w:p>
    <w:p w14:paraId="71801943" w14:textId="77777777" w:rsidR="00F93831" w:rsidRDefault="00F93831" w:rsidP="00F93831">
      <w:pPr>
        <w:rPr>
          <w:rFonts w:ascii="HGSｺﾞｼｯｸM" w:eastAsia="HGSｺﾞｼｯｸM"/>
          <w:sz w:val="22"/>
        </w:rPr>
      </w:pPr>
    </w:p>
    <w:p w14:paraId="00F32EDF" w14:textId="72D5C6AF" w:rsidR="00F93831" w:rsidRPr="00F93831" w:rsidRDefault="00F93831" w:rsidP="00F93831">
      <w:pPr>
        <w:rPr>
          <w:rFonts w:ascii="HGSｺﾞｼｯｸM" w:eastAsia="HGSｺﾞｼｯｸM"/>
          <w:sz w:val="22"/>
        </w:rPr>
      </w:pPr>
      <w:r w:rsidRPr="00744C99">
        <w:rPr>
          <w:rFonts w:ascii="HGSｺﾞｼｯｸM" w:eastAsia="HGSｺﾞｼｯｸM" w:hint="eastAsia"/>
          <w:sz w:val="22"/>
        </w:rPr>
        <w:t>委任者</w:t>
      </w:r>
      <w:r>
        <w:rPr>
          <w:rFonts w:ascii="HGSｺﾞｼｯｸM" w:eastAsia="HGSｺﾞｼｯｸM" w:hint="eastAsia"/>
          <w:sz w:val="22"/>
        </w:rPr>
        <w:t>・同意者</w:t>
      </w:r>
      <w:r w:rsidRPr="00744C99">
        <w:rPr>
          <w:rFonts w:ascii="HGSｺﾞｼｯｸM" w:eastAsia="HGSｺﾞｼｯｸM" w:hint="eastAsia"/>
          <w:sz w:val="22"/>
        </w:rPr>
        <w:t xml:space="preserve">　</w:t>
      </w:r>
      <w:r w:rsidRPr="00744C99">
        <w:rPr>
          <w:rFonts w:ascii="HGSｺﾞｼｯｸM" w:eastAsia="HGSｺﾞｼｯｸM" w:hint="eastAsia"/>
          <w:sz w:val="18"/>
          <w:szCs w:val="18"/>
        </w:rPr>
        <w:t>法人である場合は、法人の名称及び代表者の氏名を記載してください。</w:t>
      </w:r>
      <w:r>
        <w:rPr>
          <w:rFonts w:ascii="HGSｺﾞｼｯｸM" w:eastAsia="HGSｺﾞｼｯｸM" w:hint="eastAsia"/>
          <w:sz w:val="18"/>
          <w:szCs w:val="18"/>
        </w:rPr>
        <w:t>印が必要です。</w:t>
      </w:r>
    </w:p>
    <w:tbl>
      <w:tblPr>
        <w:tblStyle w:val="a7"/>
        <w:tblW w:w="9052" w:type="dxa"/>
        <w:tblLayout w:type="fixed"/>
        <w:tblLook w:val="04A0" w:firstRow="1" w:lastRow="0" w:firstColumn="1" w:lastColumn="0" w:noHBand="0" w:noVBand="1"/>
      </w:tblPr>
      <w:tblGrid>
        <w:gridCol w:w="846"/>
        <w:gridCol w:w="7087"/>
        <w:gridCol w:w="1119"/>
      </w:tblGrid>
      <w:tr w:rsidR="00F93831" w:rsidRPr="00744C99" w14:paraId="4B298E5B" w14:textId="77777777" w:rsidTr="00DF4220">
        <w:trPr>
          <w:trHeight w:val="851"/>
        </w:trPr>
        <w:tc>
          <w:tcPr>
            <w:tcW w:w="846" w:type="dxa"/>
            <w:vAlign w:val="center"/>
          </w:tcPr>
          <w:p w14:paraId="0C59DD68" w14:textId="77777777" w:rsidR="00F93831" w:rsidRPr="00744C99" w:rsidRDefault="00F93831" w:rsidP="00DF4220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744C99">
              <w:rPr>
                <w:rFonts w:ascii="HGSｺﾞｼｯｸM" w:eastAsia="HGSｺﾞｼｯｸM" w:hint="eastAsia"/>
                <w:sz w:val="22"/>
              </w:rPr>
              <w:t>住所</w:t>
            </w:r>
          </w:p>
        </w:tc>
        <w:tc>
          <w:tcPr>
            <w:tcW w:w="8206" w:type="dxa"/>
            <w:gridSpan w:val="2"/>
            <w:tcBorders>
              <w:bottom w:val="single" w:sz="4" w:space="0" w:color="auto"/>
            </w:tcBorders>
            <w:vAlign w:val="center"/>
          </w:tcPr>
          <w:p w14:paraId="6E8FA1B1" w14:textId="77777777" w:rsidR="00F93831" w:rsidRPr="00744C99" w:rsidRDefault="00F93831" w:rsidP="00DF4220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14:paraId="173AF083" w14:textId="77777777" w:rsidR="00F93831" w:rsidRPr="00744C99" w:rsidRDefault="00F93831" w:rsidP="00DF4220">
            <w:pPr>
              <w:jc w:val="left"/>
              <w:rPr>
                <w:rFonts w:ascii="HGSｺﾞｼｯｸM" w:eastAsia="HGSｺﾞｼｯｸM"/>
                <w:sz w:val="22"/>
              </w:rPr>
            </w:pPr>
          </w:p>
        </w:tc>
      </w:tr>
      <w:tr w:rsidR="00F93831" w:rsidRPr="00744C99" w14:paraId="449B0A24" w14:textId="77777777" w:rsidTr="00DF4220">
        <w:trPr>
          <w:trHeight w:val="851"/>
        </w:trPr>
        <w:tc>
          <w:tcPr>
            <w:tcW w:w="846" w:type="dxa"/>
            <w:vAlign w:val="center"/>
          </w:tcPr>
          <w:p w14:paraId="14471ED0" w14:textId="77777777" w:rsidR="00F93831" w:rsidRPr="00744C99" w:rsidRDefault="00F93831" w:rsidP="00DF4220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744C99">
              <w:rPr>
                <w:rFonts w:ascii="HGSｺﾞｼｯｸM" w:eastAsia="HGSｺﾞｼｯｸM" w:hint="eastAsia"/>
                <w:sz w:val="22"/>
              </w:rPr>
              <w:t>氏名</w:t>
            </w:r>
          </w:p>
        </w:tc>
        <w:tc>
          <w:tcPr>
            <w:tcW w:w="7087" w:type="dxa"/>
            <w:tcBorders>
              <w:right w:val="nil"/>
            </w:tcBorders>
          </w:tcPr>
          <w:p w14:paraId="0775DEAB" w14:textId="77777777" w:rsidR="00F93831" w:rsidRPr="00744C99" w:rsidRDefault="00F93831" w:rsidP="00DF4220">
            <w:pPr>
              <w:rPr>
                <w:rFonts w:ascii="HGSｺﾞｼｯｸM" w:eastAsia="HGSｺﾞｼｯｸM"/>
                <w:sz w:val="22"/>
              </w:rPr>
            </w:pPr>
          </w:p>
          <w:p w14:paraId="4FEBF613" w14:textId="77777777" w:rsidR="00F93831" w:rsidRPr="00744C99" w:rsidRDefault="00F93831" w:rsidP="00DF4220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119" w:type="dxa"/>
            <w:tcBorders>
              <w:left w:val="nil"/>
            </w:tcBorders>
            <w:vAlign w:val="center"/>
          </w:tcPr>
          <w:p w14:paraId="2A4C1A55" w14:textId="77777777" w:rsidR="00F93831" w:rsidRPr="00744C99" w:rsidRDefault="00F93831" w:rsidP="00DF4220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744C99">
              <w:rPr>
                <w:rFonts w:ascii="HGSｺﾞｼｯｸM" w:eastAsia="HGSｺﾞｼｯｸM" w:hint="eastAsia"/>
                <w:sz w:val="22"/>
              </w:rPr>
              <w:t>印</w:t>
            </w:r>
          </w:p>
        </w:tc>
      </w:tr>
    </w:tbl>
    <w:p w14:paraId="05EDA75A" w14:textId="218BACD9" w:rsidR="00ED3BEA" w:rsidRPr="00744C99" w:rsidRDefault="00B06379" w:rsidP="00690F4B">
      <w:pPr>
        <w:spacing w:before="240"/>
        <w:jc w:val="left"/>
        <w:rPr>
          <w:rFonts w:ascii="HGSｺﾞｼｯｸM" w:eastAsia="HGSｺﾞｼｯｸM"/>
          <w:sz w:val="22"/>
        </w:rPr>
      </w:pPr>
      <w:r w:rsidRPr="00744C99">
        <w:rPr>
          <w:rFonts w:ascii="HGSｺﾞｼｯｸM" w:eastAsia="HGSｺﾞｼｯｸM" w:hint="eastAsia"/>
          <w:sz w:val="22"/>
        </w:rPr>
        <w:t>代理</w:t>
      </w:r>
      <w:r w:rsidR="001229DE" w:rsidRPr="00744C99">
        <w:rPr>
          <w:rFonts w:ascii="HGSｺﾞｼｯｸM" w:eastAsia="HGSｺﾞｼｯｸM" w:hint="eastAsia"/>
          <w:sz w:val="22"/>
        </w:rPr>
        <w:t>者</w:t>
      </w:r>
      <w:r w:rsidR="00811CD0" w:rsidRPr="00744C99">
        <w:rPr>
          <w:rFonts w:ascii="HGSｺﾞｼｯｸM" w:eastAsia="HGSｺﾞｼｯｸM" w:hint="eastAsia"/>
          <w:sz w:val="22"/>
        </w:rPr>
        <w:t xml:space="preserve">　</w:t>
      </w:r>
      <w:r w:rsidR="00811CD0" w:rsidRPr="00744C99">
        <w:rPr>
          <w:rFonts w:ascii="HGSｺﾞｼｯｸM" w:eastAsia="HGSｺﾞｼｯｸM" w:hint="eastAsia"/>
          <w:sz w:val="18"/>
          <w:szCs w:val="18"/>
        </w:rPr>
        <w:t>法人である場合は、法人の名称及び代表者の氏名を記載してください。</w:t>
      </w:r>
    </w:p>
    <w:tbl>
      <w:tblPr>
        <w:tblStyle w:val="a7"/>
        <w:tblW w:w="9052" w:type="dxa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2536"/>
      </w:tblGrid>
      <w:tr w:rsidR="00744C99" w:rsidRPr="00744C99" w14:paraId="01623540" w14:textId="77777777" w:rsidTr="00690F4B">
        <w:trPr>
          <w:trHeight w:val="572"/>
        </w:trPr>
        <w:tc>
          <w:tcPr>
            <w:tcW w:w="846" w:type="dxa"/>
            <w:vAlign w:val="center"/>
          </w:tcPr>
          <w:p w14:paraId="0939D003" w14:textId="77777777" w:rsidR="00CC3FFA" w:rsidRPr="00744C99" w:rsidRDefault="00CC3FFA" w:rsidP="003F1477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744C99">
              <w:rPr>
                <w:rFonts w:ascii="HGSｺﾞｼｯｸM" w:eastAsia="HGSｺﾞｼｯｸM" w:hint="eastAsia"/>
                <w:sz w:val="22"/>
              </w:rPr>
              <w:t>住所</w:t>
            </w:r>
          </w:p>
        </w:tc>
        <w:tc>
          <w:tcPr>
            <w:tcW w:w="8206" w:type="dxa"/>
            <w:gridSpan w:val="2"/>
            <w:tcBorders>
              <w:bottom w:val="single" w:sz="4" w:space="0" w:color="auto"/>
            </w:tcBorders>
            <w:vAlign w:val="center"/>
          </w:tcPr>
          <w:p w14:paraId="09EDABEE" w14:textId="77777777" w:rsidR="00CC3FFA" w:rsidRPr="00744C99" w:rsidRDefault="00CC3FFA" w:rsidP="00373F02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14:paraId="7DE97CB5" w14:textId="77777777" w:rsidR="00CC3FFA" w:rsidRPr="00744C99" w:rsidRDefault="00CC3FFA" w:rsidP="00373F02">
            <w:pPr>
              <w:jc w:val="left"/>
              <w:rPr>
                <w:rFonts w:ascii="HGSｺﾞｼｯｸM" w:eastAsia="HGSｺﾞｼｯｸM"/>
                <w:sz w:val="22"/>
              </w:rPr>
            </w:pPr>
          </w:p>
        </w:tc>
      </w:tr>
      <w:tr w:rsidR="00744C99" w:rsidRPr="00744C99" w14:paraId="0A6FC0BF" w14:textId="77777777" w:rsidTr="00690F4B">
        <w:trPr>
          <w:trHeight w:val="555"/>
        </w:trPr>
        <w:tc>
          <w:tcPr>
            <w:tcW w:w="846" w:type="dxa"/>
            <w:vAlign w:val="center"/>
          </w:tcPr>
          <w:p w14:paraId="2FA197B7" w14:textId="77777777" w:rsidR="00CC3FFA" w:rsidRPr="00744C99" w:rsidRDefault="00CC3FFA" w:rsidP="003F1477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744C99">
              <w:rPr>
                <w:rFonts w:ascii="HGSｺﾞｼｯｸM" w:eastAsia="HGSｺﾞｼｯｸM" w:hint="eastAsia"/>
                <w:sz w:val="22"/>
              </w:rPr>
              <w:t>氏名</w:t>
            </w:r>
          </w:p>
        </w:tc>
        <w:tc>
          <w:tcPr>
            <w:tcW w:w="5670" w:type="dxa"/>
            <w:tcBorders>
              <w:right w:val="dashSmallGap" w:sz="4" w:space="0" w:color="A6A6A6" w:themeColor="background1" w:themeShade="A6"/>
            </w:tcBorders>
          </w:tcPr>
          <w:p w14:paraId="65461B8D" w14:textId="77777777" w:rsidR="00CC3FFA" w:rsidRPr="00744C99" w:rsidRDefault="00CC3FFA" w:rsidP="001117D8">
            <w:pPr>
              <w:rPr>
                <w:rFonts w:ascii="HGSｺﾞｼｯｸM" w:eastAsia="HGSｺﾞｼｯｸM"/>
                <w:sz w:val="22"/>
              </w:rPr>
            </w:pPr>
          </w:p>
          <w:p w14:paraId="4D9BCDEC" w14:textId="77777777" w:rsidR="00CC3FFA" w:rsidRPr="00744C99" w:rsidRDefault="00CC3FFA" w:rsidP="001117D8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536" w:type="dxa"/>
            <w:tcBorders>
              <w:left w:val="dashSmallGap" w:sz="4" w:space="0" w:color="A6A6A6" w:themeColor="background1" w:themeShade="A6"/>
            </w:tcBorders>
          </w:tcPr>
          <w:p w14:paraId="6D37A2DC" w14:textId="77777777" w:rsidR="00CC3FFA" w:rsidRPr="00744C99" w:rsidRDefault="00CC3FFA" w:rsidP="00073915">
            <w:pPr>
              <w:widowControl/>
              <w:jc w:val="left"/>
              <w:rPr>
                <w:rFonts w:ascii="HGSｺﾞｼｯｸM" w:eastAsia="HGSｺﾞｼｯｸM"/>
                <w:sz w:val="22"/>
              </w:rPr>
            </w:pPr>
            <w:r w:rsidRPr="00744C99">
              <w:rPr>
                <w:rFonts w:ascii="HGSｺﾞｼｯｸM" w:eastAsia="HGSｺﾞｼｯｸM" w:hint="eastAsia"/>
                <w:sz w:val="20"/>
              </w:rPr>
              <w:t>担当者</w:t>
            </w:r>
            <w:r w:rsidR="00073915" w:rsidRPr="00744C99">
              <w:rPr>
                <w:rFonts w:ascii="HGSｺﾞｼｯｸM" w:eastAsia="HGSｺﾞｼｯｸM" w:hint="eastAsia"/>
                <w:sz w:val="20"/>
              </w:rPr>
              <w:t xml:space="preserve">氏名　　（任意）　</w:t>
            </w:r>
          </w:p>
        </w:tc>
      </w:tr>
    </w:tbl>
    <w:p w14:paraId="78B89D28" w14:textId="77777777" w:rsidR="00B06379" w:rsidRPr="00744C99" w:rsidRDefault="00B06379" w:rsidP="008F5716">
      <w:pPr>
        <w:spacing w:beforeLines="50" w:before="180"/>
        <w:jc w:val="left"/>
        <w:rPr>
          <w:rFonts w:ascii="HGSｺﾞｼｯｸM" w:eastAsia="HGSｺﾞｼｯｸM"/>
          <w:sz w:val="24"/>
          <w:szCs w:val="20"/>
        </w:rPr>
      </w:pPr>
      <w:r w:rsidRPr="00744C99">
        <w:rPr>
          <w:rFonts w:ascii="HGSｺﾞｼｯｸM" w:eastAsia="HGSｺﾞｼｯｸM" w:hint="eastAsia"/>
          <w:sz w:val="24"/>
          <w:szCs w:val="20"/>
        </w:rPr>
        <w:t>上の者を代理人として</w:t>
      </w:r>
      <w:r w:rsidR="001229DE" w:rsidRPr="00744C99">
        <w:rPr>
          <w:rFonts w:ascii="HGSｺﾞｼｯｸM" w:eastAsia="HGSｺﾞｼｯｸM" w:hint="eastAsia"/>
          <w:sz w:val="24"/>
          <w:szCs w:val="20"/>
        </w:rPr>
        <w:t>定め、</w:t>
      </w:r>
    </w:p>
    <w:p w14:paraId="5D72057C" w14:textId="77777777" w:rsidR="001117D8" w:rsidRPr="00744C99" w:rsidRDefault="001117D8" w:rsidP="008F5716">
      <w:pPr>
        <w:spacing w:beforeLines="50" w:before="180"/>
        <w:jc w:val="left"/>
        <w:rPr>
          <w:rFonts w:ascii="HGSｺﾞｼｯｸM" w:eastAsia="HGSｺﾞｼｯｸM"/>
          <w:sz w:val="24"/>
          <w:szCs w:val="20"/>
          <w:u w:val="single"/>
        </w:rPr>
      </w:pPr>
      <w:r w:rsidRPr="00744C99">
        <w:rPr>
          <w:rFonts w:ascii="HGSｺﾞｼｯｸM" w:eastAsia="HGSｺﾞｼｯｸM" w:hint="eastAsia"/>
          <w:sz w:val="24"/>
          <w:szCs w:val="20"/>
          <w:u w:val="single"/>
        </w:rPr>
        <w:t xml:space="preserve">（地名地番）大田区　　　　　　　　　　　　　　　　　　　　　　　　　　　　　</w:t>
      </w:r>
    </w:p>
    <w:p w14:paraId="7A494CEC" w14:textId="77777777" w:rsidR="001117D8" w:rsidRPr="00744C99" w:rsidRDefault="001117D8" w:rsidP="008F5716">
      <w:pPr>
        <w:spacing w:beforeLines="50" w:before="180" w:afterLines="50" w:after="180"/>
        <w:jc w:val="left"/>
        <w:rPr>
          <w:rFonts w:ascii="HGSｺﾞｼｯｸM" w:eastAsia="HGSｺﾞｼｯｸM"/>
          <w:sz w:val="24"/>
          <w:szCs w:val="20"/>
          <w:u w:val="single"/>
        </w:rPr>
      </w:pPr>
      <w:r w:rsidRPr="00744C99">
        <w:rPr>
          <w:rFonts w:ascii="HGSｺﾞｼｯｸM" w:eastAsia="HGSｺﾞｼｯｸM" w:hint="eastAsia"/>
          <w:sz w:val="24"/>
          <w:szCs w:val="20"/>
          <w:u w:val="single"/>
        </w:rPr>
        <w:t xml:space="preserve">（住居表示）大田区　　　　　　　　　　　　　　　　　　　　　　　　　　　　　</w:t>
      </w:r>
    </w:p>
    <w:p w14:paraId="4C9FF1DA" w14:textId="5DC6111E" w:rsidR="005C47B1" w:rsidRPr="00744C99" w:rsidRDefault="00CC3FFA" w:rsidP="00806447">
      <w:pPr>
        <w:spacing w:before="50" w:after="240"/>
        <w:jc w:val="left"/>
        <w:rPr>
          <w:rFonts w:ascii="HGSｺﾞｼｯｸM" w:eastAsia="HGSｺﾞｼｯｸM"/>
          <w:sz w:val="24"/>
          <w:szCs w:val="20"/>
        </w:rPr>
      </w:pPr>
      <w:r w:rsidRPr="00744C99">
        <w:rPr>
          <w:rFonts w:ascii="HGSｺﾞｼｯｸM" w:eastAsia="HGSｺﾞｼｯｸM" w:hint="eastAsia"/>
          <w:sz w:val="24"/>
          <w:szCs w:val="20"/>
        </w:rPr>
        <w:t>に関し、</w:t>
      </w:r>
      <w:r w:rsidR="001412A0" w:rsidRPr="00744C99">
        <w:rPr>
          <w:rFonts w:ascii="HGSｺﾞｼｯｸM" w:eastAsia="HGSｺﾞｼｯｸM" w:hint="eastAsia"/>
          <w:sz w:val="24"/>
          <w:szCs w:val="20"/>
        </w:rPr>
        <w:t>次の法令条例等に基づく申請等手続きの</w:t>
      </w:r>
      <w:r w:rsidR="00811CD0" w:rsidRPr="00744C99">
        <w:rPr>
          <w:rFonts w:ascii="HGSｺﾞｼｯｸM" w:eastAsia="HGSｺﾞｼｯｸM" w:hint="eastAsia"/>
          <w:sz w:val="24"/>
          <w:szCs w:val="20"/>
        </w:rPr>
        <w:t>届出・訂正・受取に係る</w:t>
      </w:r>
      <w:r w:rsidR="001412A0" w:rsidRPr="00744C99">
        <w:rPr>
          <w:rFonts w:ascii="HGSｺﾞｼｯｸM" w:eastAsia="HGSｺﾞｼｯｸM" w:hint="eastAsia"/>
          <w:sz w:val="24"/>
          <w:szCs w:val="20"/>
        </w:rPr>
        <w:t>権限を委任します。また、個人情報を含む図書等について、</w:t>
      </w:r>
      <w:r w:rsidR="00806447" w:rsidRPr="00744C99">
        <w:rPr>
          <w:rFonts w:ascii="HGSｺﾞｼｯｸM" w:eastAsia="HGSｺﾞｼｯｸM" w:hint="eastAsia"/>
          <w:sz w:val="24"/>
          <w:szCs w:val="20"/>
        </w:rPr>
        <w:t>電子メール又は電子申請システムを用いて</w:t>
      </w:r>
      <w:r w:rsidR="001412A0" w:rsidRPr="00744C99">
        <w:rPr>
          <w:rFonts w:ascii="HGSｺﾞｼｯｸM" w:eastAsia="HGSｺﾞｼｯｸM" w:hint="eastAsia"/>
          <w:sz w:val="24"/>
          <w:szCs w:val="20"/>
        </w:rPr>
        <w:t>大田区建築審査課との連絡及び</w:t>
      </w:r>
      <w:r w:rsidR="00D435BC" w:rsidRPr="00744C99">
        <w:rPr>
          <w:rFonts w:ascii="HGSｺﾞｼｯｸM" w:eastAsia="HGSｺﾞｼｯｸM" w:hint="eastAsia"/>
          <w:sz w:val="24"/>
          <w:szCs w:val="20"/>
        </w:rPr>
        <w:t>書類の授受</w:t>
      </w:r>
      <w:r w:rsidR="00806447" w:rsidRPr="00744C99">
        <w:rPr>
          <w:rFonts w:ascii="HGSｺﾞｼｯｸM" w:eastAsia="HGSｺﾞｼｯｸM" w:hint="eastAsia"/>
          <w:sz w:val="24"/>
          <w:szCs w:val="20"/>
        </w:rPr>
        <w:t>を行うこと</w:t>
      </w:r>
      <w:r w:rsidR="001412A0" w:rsidRPr="00744C99">
        <w:rPr>
          <w:rFonts w:ascii="HGSｺﾞｼｯｸM" w:eastAsia="HGSｺﾞｼｯｸM" w:hint="eastAsia"/>
          <w:sz w:val="24"/>
          <w:szCs w:val="20"/>
        </w:rPr>
        <w:t>に同意します。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44C99" w:rsidRPr="00744C99" w14:paraId="0CA4A66C" w14:textId="77777777" w:rsidTr="00F33903">
        <w:trPr>
          <w:trHeight w:val="814"/>
        </w:trPr>
        <w:tc>
          <w:tcPr>
            <w:tcW w:w="9060" w:type="dxa"/>
            <w:vAlign w:val="center"/>
          </w:tcPr>
          <w:p w14:paraId="0075C6B7" w14:textId="77E106D2" w:rsidR="00D43D5F" w:rsidRPr="00744C99" w:rsidRDefault="00BF207D" w:rsidP="00D43D5F">
            <w:pPr>
              <w:spacing w:line="60" w:lineRule="auto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744C99">
              <w:rPr>
                <w:rFonts w:ascii="HGSｺﾞｼｯｸM" w:eastAsia="HGSｺﾞｼｯｸM" w:hint="eastAsia"/>
                <w:b/>
                <w:bCs/>
                <w:sz w:val="18"/>
                <w:szCs w:val="18"/>
              </w:rPr>
              <w:t>建築</w:t>
            </w:r>
            <w:r w:rsidR="003170F8">
              <w:rPr>
                <w:rFonts w:ascii="HGSｺﾞｼｯｸM" w:eastAsia="HGSｺﾞｼｯｸM" w:hint="eastAsia"/>
                <w:b/>
                <w:bCs/>
                <w:sz w:val="18"/>
                <w:szCs w:val="18"/>
              </w:rPr>
              <w:t>・設備・構造</w:t>
            </w:r>
            <w:r w:rsidRPr="00744C99">
              <w:rPr>
                <w:rFonts w:ascii="HGSｺﾞｼｯｸM" w:eastAsia="HGSｺﾞｼｯｸM" w:hint="eastAsia"/>
                <w:b/>
                <w:bCs/>
                <w:sz w:val="18"/>
                <w:szCs w:val="18"/>
              </w:rPr>
              <w:t>審査担当</w:t>
            </w:r>
            <w:r w:rsidR="008C0DFA" w:rsidRPr="00744C99">
              <w:rPr>
                <w:rFonts w:ascii="HGSｺﾞｼｯｸM" w:eastAsia="HGSｺﾞｼｯｸM" w:hint="eastAsia"/>
                <w:b/>
                <w:bCs/>
                <w:sz w:val="18"/>
                <w:szCs w:val="18"/>
              </w:rPr>
              <w:t>が扱う申請等</w:t>
            </w:r>
            <w:r w:rsidR="000E6703">
              <w:rPr>
                <w:rFonts w:ascii="HGSｺﾞｼｯｸM" w:eastAsia="HGSｺﾞｼｯｸM" w:hint="eastAsia"/>
                <w:b/>
                <w:bCs/>
                <w:sz w:val="18"/>
                <w:szCs w:val="18"/>
              </w:rPr>
              <w:t xml:space="preserve">　</w:t>
            </w:r>
            <w:r w:rsidR="000E6703" w:rsidRPr="000E6703">
              <w:rPr>
                <w:rFonts w:ascii="游ゴシック" w:eastAsia="游ゴシック" w:hAnsi="游ゴシック" w:hint="eastAsia"/>
                <w:sz w:val="16"/>
                <w:szCs w:val="16"/>
              </w:rPr>
              <w:t>建築</w:t>
            </w:r>
            <w:r w:rsidR="00D43D5F" w:rsidRPr="00744C99">
              <w:rPr>
                <w:rFonts w:ascii="游ゴシック" w:eastAsia="游ゴシック" w:hAnsi="游ゴシック" w:hint="eastAsia"/>
                <w:sz w:val="16"/>
                <w:szCs w:val="16"/>
              </w:rPr>
              <w:t>03-5744-1388</w:t>
            </w:r>
            <w:r w:rsidR="000E6703">
              <w:rPr>
                <w:rFonts w:ascii="游ゴシック" w:eastAsia="游ゴシック" w:hAnsi="游ゴシック" w:hint="eastAsia"/>
                <w:sz w:val="16"/>
                <w:szCs w:val="16"/>
              </w:rPr>
              <w:t>、</w:t>
            </w:r>
            <w:r w:rsidR="00D43D5F" w:rsidRPr="00744C99">
              <w:rPr>
                <w:rFonts w:ascii="游ゴシック" w:eastAsia="游ゴシック" w:hAnsi="游ゴシック" w:hint="eastAsia"/>
                <w:sz w:val="16"/>
                <w:szCs w:val="16"/>
              </w:rPr>
              <w:t>設備03-5744-1391</w:t>
            </w:r>
            <w:r w:rsidR="000E6703">
              <w:rPr>
                <w:rFonts w:ascii="游ゴシック" w:eastAsia="游ゴシック" w:hAnsi="游ゴシック" w:hint="eastAsia"/>
                <w:sz w:val="16"/>
                <w:szCs w:val="16"/>
              </w:rPr>
              <w:t>、</w:t>
            </w:r>
            <w:r w:rsidR="00D43D5F" w:rsidRPr="00744C99">
              <w:rPr>
                <w:rFonts w:ascii="游ゴシック" w:eastAsia="游ゴシック" w:hAnsi="游ゴシック" w:hint="eastAsia"/>
                <w:sz w:val="16"/>
                <w:szCs w:val="16"/>
              </w:rPr>
              <w:t>構造03-5744-1389</w:t>
            </w:r>
          </w:p>
          <w:p w14:paraId="5F9F61BF" w14:textId="46F1E32C" w:rsidR="00D43D5F" w:rsidRPr="00744C99" w:rsidRDefault="00D43D5F" w:rsidP="00D43D5F">
            <w:pPr>
              <w:spacing w:after="240" w:line="60" w:lineRule="auto"/>
              <w:rPr>
                <w:rFonts w:ascii="HGSｺﾞｼｯｸM" w:eastAsia="HGSｺﾞｼｯｸM"/>
                <w:b/>
                <w:bCs/>
                <w:sz w:val="18"/>
                <w:szCs w:val="18"/>
              </w:rPr>
            </w:pPr>
            <w:r w:rsidRPr="00744C99">
              <w:rPr>
                <w:rFonts w:ascii="游ゴシック" w:eastAsia="游ゴシック" w:hAnsi="游ゴシック" w:hint="eastAsia"/>
                <w:sz w:val="16"/>
                <w:szCs w:val="16"/>
              </w:rPr>
              <w:t>ﾒｰﾙｱﾄﾞﾚｽ（建築・設備・構造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共通</w:t>
            </w:r>
            <w:r w:rsidRPr="00744C99">
              <w:rPr>
                <w:rFonts w:ascii="游ゴシック" w:eastAsia="游ゴシック" w:hAnsi="游ゴシック" w:hint="eastAsia"/>
                <w:sz w:val="16"/>
                <w:szCs w:val="16"/>
              </w:rPr>
              <w:t>）：</w:t>
            </w:r>
            <w:hyperlink r:id="rId7" w:history="1">
              <w:r w:rsidRPr="00744C99">
                <w:rPr>
                  <w:rStyle w:val="ac"/>
                  <w:rFonts w:ascii="游ゴシック" w:eastAsia="游ゴシック" w:hAnsi="游ゴシック" w:hint="eastAsia"/>
                  <w:color w:val="auto"/>
                  <w:sz w:val="16"/>
                  <w:szCs w:val="16"/>
                </w:rPr>
                <w:t>ke-s</w:t>
              </w:r>
              <w:r w:rsidRPr="00744C99">
                <w:rPr>
                  <w:rStyle w:val="ac"/>
                  <w:rFonts w:ascii="游ゴシック" w:eastAsia="游ゴシック" w:hAnsi="游ゴシック"/>
                  <w:color w:val="auto"/>
                  <w:sz w:val="16"/>
                  <w:szCs w:val="16"/>
                </w:rPr>
                <w:t>insa-2</w:t>
              </w:r>
              <w:r w:rsidRPr="00744C99">
                <w:rPr>
                  <w:rStyle w:val="ac"/>
                  <w:rFonts w:ascii="游ゴシック" w:eastAsia="游ゴシック" w:hAnsi="游ゴシック" w:hint="eastAsia"/>
                  <w:color w:val="auto"/>
                  <w:sz w:val="16"/>
                  <w:szCs w:val="16"/>
                </w:rPr>
                <w:t>@city.ota.tokyo.jp</w:t>
              </w:r>
            </w:hyperlink>
            <w:r w:rsidRPr="00744C99">
              <w:rPr>
                <w:rFonts w:ascii="游ゴシック" w:eastAsia="游ゴシック" w:hAnsi="游ゴシック"/>
                <w:sz w:val="16"/>
                <w:szCs w:val="16"/>
              </w:rPr>
              <w:t xml:space="preserve"> </w:t>
            </w:r>
            <w:r w:rsidRPr="00744C99">
              <w:rPr>
                <w:rFonts w:ascii="HGSｺﾞｼｯｸM" w:eastAsia="HGSｺﾞｼｯｸM" w:hint="eastAsia"/>
                <w:sz w:val="16"/>
                <w:szCs w:val="16"/>
              </w:rPr>
              <w:t>※件名に、区担当者名を記載してください。</w:t>
            </w:r>
          </w:p>
          <w:p w14:paraId="79ABA244" w14:textId="22DC3674" w:rsidR="00806447" w:rsidRPr="00744C99" w:rsidRDefault="00806447" w:rsidP="00D17FBD">
            <w:pPr>
              <w:spacing w:line="60" w:lineRule="auto"/>
              <w:rPr>
                <w:rFonts w:ascii="HGSｺﾞｼｯｸM" w:eastAsia="HGSｺﾞｼｯｸM"/>
                <w:sz w:val="16"/>
                <w:szCs w:val="16"/>
              </w:rPr>
            </w:pPr>
            <w:r w:rsidRPr="00744C99">
              <w:rPr>
                <w:rFonts w:ascii="HGSｺﾞｼｯｸM" w:eastAsia="HGSｺﾞｼｯｸM" w:hint="eastAsia"/>
                <w:sz w:val="16"/>
                <w:szCs w:val="16"/>
              </w:rPr>
              <w:t xml:space="preserve">建築基準法に基づく建築確認申請及びその関連する報告　</w:t>
            </w:r>
            <w:r w:rsidR="004E53AE" w:rsidRPr="00744C99">
              <w:rPr>
                <w:rFonts w:ascii="HGSｺﾞｼｯｸM" w:eastAsia="HGSｺﾞｼｯｸM" w:hint="eastAsia"/>
                <w:sz w:val="16"/>
                <w:szCs w:val="16"/>
              </w:rPr>
              <w:t>都市計画法第5</w:t>
            </w:r>
            <w:r w:rsidR="004E53AE" w:rsidRPr="00744C99">
              <w:rPr>
                <w:rFonts w:ascii="HGSｺﾞｼｯｸM" w:eastAsia="HGSｺﾞｼｯｸM"/>
                <w:sz w:val="16"/>
                <w:szCs w:val="16"/>
              </w:rPr>
              <w:t xml:space="preserve">3 </w:t>
            </w:r>
            <w:r w:rsidR="004E53AE" w:rsidRPr="00744C99">
              <w:rPr>
                <w:rFonts w:ascii="HGSｺﾞｼｯｸM" w:eastAsia="HGSｺﾞｼｯｸM" w:hint="eastAsia"/>
                <w:sz w:val="16"/>
                <w:szCs w:val="16"/>
              </w:rPr>
              <w:t>条に基づく許可</w:t>
            </w:r>
          </w:p>
          <w:p w14:paraId="4AECE905" w14:textId="1EDE038F" w:rsidR="00806447" w:rsidRDefault="00806447" w:rsidP="00D17FBD">
            <w:pPr>
              <w:spacing w:line="60" w:lineRule="auto"/>
              <w:jc w:val="left"/>
              <w:rPr>
                <w:rFonts w:ascii="HGSｺﾞｼｯｸM" w:eastAsia="HGSｺﾞｼｯｸM"/>
                <w:sz w:val="16"/>
                <w:szCs w:val="16"/>
              </w:rPr>
            </w:pPr>
            <w:r w:rsidRPr="00744C99">
              <w:rPr>
                <w:rFonts w:ascii="HGSｺﾞｼｯｸM" w:eastAsia="HGSｺﾞｼｯｸM" w:hint="eastAsia"/>
                <w:sz w:val="16"/>
                <w:szCs w:val="16"/>
              </w:rPr>
              <w:t>長期優良住宅の普及の促進に関する法律　東京都・大田区風致地区条例</w:t>
            </w:r>
          </w:p>
          <w:p w14:paraId="7E627B5D" w14:textId="23239D44" w:rsidR="003170F8" w:rsidRPr="00744C99" w:rsidRDefault="003170F8" w:rsidP="00D17FBD">
            <w:pPr>
              <w:spacing w:line="60" w:lineRule="auto"/>
              <w:jc w:val="left"/>
              <w:rPr>
                <w:rFonts w:ascii="HGSｺﾞｼｯｸM" w:eastAsia="HGSｺﾞｼｯｸM"/>
                <w:sz w:val="16"/>
                <w:szCs w:val="16"/>
              </w:rPr>
            </w:pPr>
            <w:r w:rsidRPr="00744C99">
              <w:rPr>
                <w:rFonts w:ascii="HGSｺﾞｼｯｸM" w:eastAsia="HGSｺﾞｼｯｸM" w:hint="eastAsia"/>
                <w:sz w:val="16"/>
                <w:szCs w:val="16"/>
              </w:rPr>
              <w:t>建築物のエネルギー消費性能の向上等に関する法律　都市の低炭素化の促進に関する法律</w:t>
            </w:r>
          </w:p>
          <w:p w14:paraId="0BEF9594" w14:textId="138AF0F3" w:rsidR="004E53AE" w:rsidRPr="00744C99" w:rsidRDefault="004E53AE" w:rsidP="00D17FBD">
            <w:pPr>
              <w:spacing w:line="60" w:lineRule="auto"/>
              <w:ind w:left="480" w:hangingChars="300" w:hanging="480"/>
              <w:jc w:val="left"/>
              <w:rPr>
                <w:rFonts w:ascii="HGSｺﾞｼｯｸM" w:eastAsia="HGSｺﾞｼｯｸM"/>
                <w:sz w:val="16"/>
                <w:szCs w:val="16"/>
              </w:rPr>
            </w:pPr>
            <w:r w:rsidRPr="00744C99">
              <w:rPr>
                <w:rFonts w:ascii="HGSｺﾞｼｯｸM" w:eastAsia="HGSｺﾞｼｯｸM" w:hint="eastAsia"/>
                <w:sz w:val="16"/>
                <w:szCs w:val="16"/>
              </w:rPr>
              <w:t>上記以外の建築基準法及び関係法令に基づく許可・認定</w:t>
            </w:r>
            <w:r w:rsidR="00D17FBD" w:rsidRPr="00744C99">
              <w:rPr>
                <w:rFonts w:ascii="HGSｺﾞｼｯｸM" w:eastAsia="HGSｺﾞｼｯｸM" w:hint="eastAsia"/>
                <w:sz w:val="16"/>
                <w:szCs w:val="16"/>
              </w:rPr>
              <w:t xml:space="preserve"> ※適用させる条文・法律・条例等をカッコ内に記載してください</w:t>
            </w:r>
            <w:r w:rsidR="00D17FBD" w:rsidRPr="00744C99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</w:p>
          <w:p w14:paraId="76A0A9F2" w14:textId="2855048F" w:rsidR="00B06379" w:rsidRPr="00744C99" w:rsidRDefault="004E53AE" w:rsidP="003170F8">
            <w:pPr>
              <w:spacing w:line="60" w:lineRule="auto"/>
              <w:jc w:val="left"/>
              <w:rPr>
                <w:rFonts w:ascii="HGSｺﾞｼｯｸM" w:eastAsia="HGSｺﾞｼｯｸM"/>
                <w:sz w:val="16"/>
                <w:szCs w:val="16"/>
              </w:rPr>
            </w:pPr>
            <w:r w:rsidRPr="00744C99">
              <w:rPr>
                <w:rFonts w:ascii="HGSｺﾞｼｯｸM" w:eastAsia="HGSｺﾞｼｯｸM" w:hint="eastAsia"/>
                <w:sz w:val="16"/>
                <w:szCs w:val="16"/>
              </w:rPr>
              <w:t xml:space="preserve">（　　　　　　　　　　　　　　　　　　　　　　　　　　　　　</w:t>
            </w:r>
            <w:r w:rsidR="00D17FBD" w:rsidRPr="00744C99">
              <w:rPr>
                <w:rFonts w:ascii="HGSｺﾞｼｯｸM" w:eastAsia="HGSｺﾞｼｯｸM" w:hint="eastAsia"/>
                <w:sz w:val="16"/>
                <w:szCs w:val="16"/>
              </w:rPr>
              <w:t xml:space="preserve">　　　　　　　　　　　　　　　　　　　　</w:t>
            </w:r>
            <w:r w:rsidRPr="00744C99">
              <w:rPr>
                <w:rFonts w:ascii="HGSｺﾞｼｯｸM" w:eastAsia="HGSｺﾞｼｯｸM" w:hint="eastAsia"/>
                <w:sz w:val="16"/>
                <w:szCs w:val="16"/>
              </w:rPr>
              <w:t xml:space="preserve">　　　）</w:t>
            </w:r>
          </w:p>
        </w:tc>
      </w:tr>
    </w:tbl>
    <w:tbl>
      <w:tblPr>
        <w:tblStyle w:val="a7"/>
        <w:tblpPr w:leftFromText="142" w:rightFromText="142" w:vertAnchor="text" w:horzAnchor="margin" w:tblpY="30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93831" w:rsidRPr="00744C99" w14:paraId="118AB6B8" w14:textId="77777777" w:rsidTr="00F93831">
        <w:trPr>
          <w:trHeight w:val="814"/>
        </w:trPr>
        <w:tc>
          <w:tcPr>
            <w:tcW w:w="9060" w:type="dxa"/>
            <w:vAlign w:val="center"/>
          </w:tcPr>
          <w:p w14:paraId="15788AEA" w14:textId="77777777" w:rsidR="00F93831" w:rsidRPr="00D43D5F" w:rsidRDefault="00F93831" w:rsidP="00F93831">
            <w:pPr>
              <w:spacing w:line="60" w:lineRule="auto"/>
              <w:rPr>
                <w:rFonts w:ascii="HGSｺﾞｼｯｸM" w:eastAsia="HGSｺﾞｼｯｸM"/>
                <w:b/>
                <w:bCs/>
                <w:sz w:val="18"/>
                <w:szCs w:val="18"/>
              </w:rPr>
            </w:pPr>
            <w:r w:rsidRPr="00744C99">
              <w:rPr>
                <w:rFonts w:ascii="HGSｺﾞｼｯｸM" w:eastAsia="HGSｺﾞｼｯｸM" w:hint="eastAsia"/>
                <w:b/>
                <w:bCs/>
                <w:sz w:val="18"/>
                <w:szCs w:val="18"/>
              </w:rPr>
              <w:t>建築指導担当が扱う申請等</w:t>
            </w:r>
            <w:r>
              <w:rPr>
                <w:rFonts w:ascii="HGSｺﾞｼｯｸM" w:eastAsia="HGSｺﾞｼｯｸM" w:hint="eastAsia"/>
                <w:b/>
                <w:bCs/>
                <w:sz w:val="18"/>
                <w:szCs w:val="18"/>
              </w:rPr>
              <w:t xml:space="preserve">　</w:t>
            </w:r>
            <w:r w:rsidRPr="00744C99">
              <w:rPr>
                <w:rFonts w:ascii="游ゴシック" w:eastAsia="游ゴシック" w:hAnsi="游ゴシック" w:hint="eastAsia"/>
                <w:sz w:val="16"/>
                <w:szCs w:val="16"/>
              </w:rPr>
              <w:t>03-5744-1334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、</w:t>
            </w:r>
            <w:r w:rsidRPr="00744C99">
              <w:rPr>
                <w:rFonts w:ascii="游ゴシック" w:eastAsia="游ゴシック" w:hAnsi="游ゴシック" w:hint="eastAsia"/>
                <w:sz w:val="16"/>
                <w:szCs w:val="16"/>
              </w:rPr>
              <w:t>03-5744-1387</w:t>
            </w:r>
          </w:p>
          <w:p w14:paraId="4C75F5C5" w14:textId="77777777" w:rsidR="00F93831" w:rsidRPr="00D43D5F" w:rsidRDefault="00F93831" w:rsidP="00F93831">
            <w:pPr>
              <w:spacing w:after="240" w:line="26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744C99">
              <w:rPr>
                <w:rFonts w:ascii="游ゴシック" w:eastAsia="游ゴシック" w:hAnsi="游ゴシック" w:hint="eastAsia"/>
                <w:sz w:val="16"/>
                <w:szCs w:val="16"/>
              </w:rPr>
              <w:t>ﾒｰﾙｱﾄﾞﾚｽ：</w:t>
            </w:r>
            <w:hyperlink r:id="rId8" w:history="1">
              <w:r w:rsidRPr="00744C99">
                <w:rPr>
                  <w:rStyle w:val="ac"/>
                  <w:rFonts w:ascii="游ゴシック" w:eastAsia="游ゴシック" w:hAnsi="游ゴシック" w:hint="eastAsia"/>
                  <w:color w:val="auto"/>
                  <w:sz w:val="16"/>
                  <w:szCs w:val="16"/>
                </w:rPr>
                <w:t>ke-sido@city.ota.tokyo.jp</w:t>
              </w:r>
            </w:hyperlink>
            <w:r w:rsidRPr="00744C99">
              <w:rPr>
                <w:rFonts w:ascii="游ゴシック" w:eastAsia="游ゴシック" w:hAnsi="游ゴシック"/>
                <w:sz w:val="16"/>
                <w:szCs w:val="16"/>
              </w:rPr>
              <w:t xml:space="preserve"> </w:t>
            </w:r>
            <w:r w:rsidRPr="00744C99">
              <w:rPr>
                <w:rFonts w:ascii="HGSｺﾞｼｯｸM" w:eastAsia="HGSｺﾞｼｯｸM" w:hint="eastAsia"/>
                <w:sz w:val="16"/>
                <w:szCs w:val="16"/>
              </w:rPr>
              <w:t>※件名に、区担当者名を記載してください。</w:t>
            </w:r>
          </w:p>
          <w:p w14:paraId="64625A56" w14:textId="77777777" w:rsidR="00F93831" w:rsidRPr="00744C99" w:rsidRDefault="00F93831" w:rsidP="00F93831">
            <w:pPr>
              <w:spacing w:line="60" w:lineRule="auto"/>
              <w:rPr>
                <w:rFonts w:ascii="HGSｺﾞｼｯｸM" w:eastAsia="HGSｺﾞｼｯｸM"/>
                <w:sz w:val="16"/>
                <w:szCs w:val="16"/>
              </w:rPr>
            </w:pPr>
            <w:r w:rsidRPr="00744C99">
              <w:rPr>
                <w:rFonts w:ascii="HGSｺﾞｼｯｸM" w:eastAsia="HGSｺﾞｼｯｸM" w:hint="eastAsia"/>
                <w:sz w:val="16"/>
                <w:szCs w:val="16"/>
              </w:rPr>
              <w:t>都市計画法に基づく開発許可　宅地造成及び特定盛土等規制法に基づく許可・届出</w:t>
            </w:r>
          </w:p>
          <w:p w14:paraId="2C3071EE" w14:textId="77777777" w:rsidR="00F93831" w:rsidRPr="00744C99" w:rsidRDefault="00F93831" w:rsidP="00F93831">
            <w:pPr>
              <w:spacing w:line="60" w:lineRule="auto"/>
              <w:rPr>
                <w:rFonts w:ascii="HGSｺﾞｼｯｸM" w:eastAsia="HGSｺﾞｼｯｸM"/>
                <w:sz w:val="16"/>
                <w:szCs w:val="16"/>
              </w:rPr>
            </w:pPr>
            <w:r w:rsidRPr="00744C99">
              <w:rPr>
                <w:rFonts w:ascii="HGSｺﾞｼｯｸM" w:eastAsia="HGSｺﾞｼｯｸM" w:hint="eastAsia"/>
                <w:sz w:val="16"/>
                <w:szCs w:val="16"/>
              </w:rPr>
              <w:t>地域力</w:t>
            </w:r>
            <w:r w:rsidRPr="00744C99">
              <w:rPr>
                <w:rFonts w:ascii="HGSｺﾞｼｯｸM" w:eastAsia="HGSｺﾞｼｯｸM"/>
                <w:sz w:val="16"/>
                <w:szCs w:val="16"/>
              </w:rPr>
              <w:t>を生かした大田区まちづくり条例</w:t>
            </w:r>
            <w:r w:rsidRPr="00744C99">
              <w:rPr>
                <w:rFonts w:ascii="HGSｺﾞｼｯｸM" w:eastAsia="HGSｺﾞｼｯｸM" w:hint="eastAsia"/>
                <w:sz w:val="16"/>
                <w:szCs w:val="16"/>
              </w:rPr>
              <w:t>・大田区開発指導要綱　東京都福祉</w:t>
            </w:r>
            <w:r w:rsidRPr="00744C99">
              <w:rPr>
                <w:rFonts w:ascii="HGSｺﾞｼｯｸM" w:eastAsia="HGSｺﾞｼｯｸM"/>
                <w:sz w:val="16"/>
                <w:szCs w:val="16"/>
              </w:rPr>
              <w:t>のまちづく</w:t>
            </w:r>
            <w:r w:rsidRPr="00744C99">
              <w:rPr>
                <w:rFonts w:ascii="HGSｺﾞｼｯｸM" w:eastAsia="HGSｺﾞｼｯｸM" w:hint="eastAsia"/>
                <w:sz w:val="16"/>
                <w:szCs w:val="16"/>
              </w:rPr>
              <w:t>り</w:t>
            </w:r>
            <w:r w:rsidRPr="00744C99">
              <w:rPr>
                <w:rFonts w:ascii="HGSｺﾞｼｯｸM" w:eastAsia="HGSｺﾞｼｯｸM"/>
                <w:sz w:val="16"/>
                <w:szCs w:val="16"/>
              </w:rPr>
              <w:t>条例</w:t>
            </w:r>
          </w:p>
          <w:p w14:paraId="598F8563" w14:textId="77777777" w:rsidR="00F93831" w:rsidRPr="00744C99" w:rsidRDefault="00F93831" w:rsidP="00F93831">
            <w:pPr>
              <w:spacing w:line="60" w:lineRule="auto"/>
              <w:rPr>
                <w:rFonts w:ascii="HGSｺﾞｼｯｸM" w:eastAsia="HGSｺﾞｼｯｸM"/>
                <w:sz w:val="16"/>
                <w:szCs w:val="16"/>
              </w:rPr>
            </w:pPr>
            <w:r w:rsidRPr="00744C99">
              <w:rPr>
                <w:rFonts w:ascii="HGSｺﾞｼｯｸM" w:eastAsia="HGSｺﾞｼｯｸM"/>
                <w:sz w:val="16"/>
                <w:szCs w:val="16"/>
              </w:rPr>
              <w:t>大田区福祉のまちづ</w:t>
            </w:r>
            <w:r w:rsidRPr="00744C99">
              <w:rPr>
                <w:rFonts w:ascii="HGSｺﾞｼｯｸM" w:eastAsia="HGSｺﾞｼｯｸM" w:hint="eastAsia"/>
                <w:sz w:val="16"/>
                <w:szCs w:val="16"/>
              </w:rPr>
              <w:t>く</w:t>
            </w:r>
            <w:r w:rsidRPr="00744C99">
              <w:rPr>
                <w:rFonts w:ascii="HGSｺﾞｼｯｸM" w:eastAsia="HGSｺﾞｼｯｸM"/>
                <w:sz w:val="16"/>
                <w:szCs w:val="16"/>
              </w:rPr>
              <w:t>り整備要綱</w:t>
            </w:r>
            <w:r w:rsidRPr="00744C99">
              <w:rPr>
                <w:rFonts w:ascii="HGSｺﾞｼｯｸM" w:eastAsia="HGSｺﾞｼｯｸM" w:hint="eastAsia"/>
                <w:sz w:val="16"/>
                <w:szCs w:val="16"/>
              </w:rPr>
              <w:t xml:space="preserve">　景観法・大田区</w:t>
            </w:r>
            <w:r w:rsidRPr="00744C99">
              <w:rPr>
                <w:rFonts w:ascii="HGSｺﾞｼｯｸM" w:eastAsia="HGSｺﾞｼｯｸM"/>
                <w:sz w:val="16"/>
                <w:szCs w:val="16"/>
              </w:rPr>
              <w:t>景観条例</w:t>
            </w:r>
            <w:r w:rsidRPr="00744C99">
              <w:rPr>
                <w:rFonts w:ascii="HGSｺﾞｼｯｸM" w:eastAsia="HGSｺﾞｼｯｸM" w:hint="eastAsia"/>
                <w:sz w:val="16"/>
                <w:szCs w:val="16"/>
              </w:rPr>
              <w:t>・</w:t>
            </w:r>
            <w:r w:rsidRPr="00744C99">
              <w:rPr>
                <w:rFonts w:ascii="HGSｺﾞｼｯｸM" w:eastAsia="HGSｺﾞｼｯｸM"/>
                <w:sz w:val="16"/>
                <w:szCs w:val="16"/>
              </w:rPr>
              <w:t>大田区</w:t>
            </w:r>
            <w:r w:rsidRPr="00744C99">
              <w:rPr>
                <w:rFonts w:ascii="HGSｺﾞｼｯｸM" w:eastAsia="HGSｺﾞｼｯｸM" w:hint="eastAsia"/>
                <w:sz w:val="16"/>
                <w:szCs w:val="16"/>
              </w:rPr>
              <w:t>景観</w:t>
            </w:r>
            <w:r w:rsidRPr="00744C99">
              <w:rPr>
                <w:rFonts w:ascii="HGSｺﾞｼｯｸM" w:eastAsia="HGSｺﾞｼｯｸM"/>
                <w:sz w:val="16"/>
                <w:szCs w:val="16"/>
              </w:rPr>
              <w:t>計画</w:t>
            </w:r>
          </w:p>
          <w:p w14:paraId="71FCFD34" w14:textId="77777777" w:rsidR="00F93831" w:rsidRPr="00744C99" w:rsidRDefault="00F93831" w:rsidP="00F93831">
            <w:pPr>
              <w:spacing w:line="60" w:lineRule="auto"/>
              <w:jc w:val="left"/>
              <w:rPr>
                <w:rFonts w:ascii="HGSｺﾞｼｯｸM" w:eastAsia="HGSｺﾞｼｯｸM"/>
                <w:szCs w:val="21"/>
                <w:u w:val="single"/>
              </w:rPr>
            </w:pPr>
            <w:r w:rsidRPr="00744C99">
              <w:rPr>
                <w:rFonts w:ascii="HGSｺﾞｼｯｸM" w:eastAsia="HGSｺﾞｼｯｸM" w:hint="eastAsia"/>
                <w:sz w:val="16"/>
                <w:szCs w:val="16"/>
              </w:rPr>
              <w:t>都市計画法・</w:t>
            </w:r>
            <w:r w:rsidRPr="00744C99">
              <w:rPr>
                <w:rFonts w:ascii="HGSｺﾞｼｯｸM" w:eastAsia="HGSｺﾞｼｯｸM"/>
                <w:sz w:val="16"/>
                <w:szCs w:val="16"/>
              </w:rPr>
              <w:t>密集</w:t>
            </w:r>
            <w:r w:rsidRPr="00744C99">
              <w:rPr>
                <w:rFonts w:ascii="HGSｺﾞｼｯｸM" w:eastAsia="HGSｺﾞｼｯｸM" w:hint="eastAsia"/>
                <w:sz w:val="16"/>
                <w:szCs w:val="16"/>
              </w:rPr>
              <w:t>法・</w:t>
            </w:r>
            <w:r w:rsidRPr="00744C99">
              <w:rPr>
                <w:rFonts w:ascii="HGSｺﾞｼｯｸM" w:eastAsia="HGSｺﾞｼｯｸM"/>
                <w:sz w:val="16"/>
                <w:szCs w:val="16"/>
              </w:rPr>
              <w:t>沿道</w:t>
            </w:r>
            <w:r w:rsidRPr="00744C99">
              <w:rPr>
                <w:rFonts w:ascii="HGSｺﾞｼｯｸM" w:eastAsia="HGSｺﾞｼｯｸM" w:hint="eastAsia"/>
                <w:sz w:val="16"/>
                <w:szCs w:val="16"/>
              </w:rPr>
              <w:t>法</w:t>
            </w:r>
            <w:r w:rsidRPr="00744C99">
              <w:rPr>
                <w:rFonts w:ascii="HGSｺﾞｼｯｸM" w:eastAsia="HGSｺﾞｼｯｸM"/>
                <w:sz w:val="16"/>
                <w:szCs w:val="16"/>
              </w:rPr>
              <w:t>に基</w:t>
            </w:r>
            <w:r w:rsidRPr="00744C99">
              <w:rPr>
                <w:rFonts w:ascii="HGSｺﾞｼｯｸM" w:eastAsia="HGSｺﾞｼｯｸM" w:hint="eastAsia"/>
                <w:sz w:val="16"/>
                <w:szCs w:val="16"/>
              </w:rPr>
              <w:t>づく地区計画　大田区みどり</w:t>
            </w:r>
            <w:r w:rsidRPr="00744C99">
              <w:rPr>
                <w:rFonts w:ascii="HGSｺﾞｼｯｸM" w:eastAsia="HGSｺﾞｼｯｸM"/>
                <w:sz w:val="16"/>
                <w:szCs w:val="16"/>
              </w:rPr>
              <w:t>の条例</w:t>
            </w:r>
            <w:r w:rsidRPr="00744C99">
              <w:rPr>
                <w:rFonts w:ascii="HGSｺﾞｼｯｸM" w:eastAsia="HGSｺﾞｼｯｸM" w:hint="eastAsia"/>
                <w:szCs w:val="21"/>
              </w:rPr>
              <w:t xml:space="preserve">　</w:t>
            </w:r>
          </w:p>
        </w:tc>
      </w:tr>
    </w:tbl>
    <w:p w14:paraId="7CC91BC6" w14:textId="4E966999" w:rsidR="00913ACD" w:rsidRPr="00744C99" w:rsidRDefault="00913ACD" w:rsidP="00EB7240">
      <w:pPr>
        <w:spacing w:after="240" w:line="260" w:lineRule="exact"/>
        <w:jc w:val="left"/>
        <w:rPr>
          <w:rFonts w:ascii="游ゴシック" w:eastAsia="游ゴシック" w:hAnsi="游ゴシック"/>
          <w:sz w:val="16"/>
          <w:szCs w:val="16"/>
        </w:rPr>
      </w:pPr>
    </w:p>
    <w:p w14:paraId="2BB07804" w14:textId="77777777" w:rsidR="00F93831" w:rsidRPr="00F93831" w:rsidRDefault="00F93831" w:rsidP="00F93831">
      <w:pPr>
        <w:spacing w:before="240" w:line="0" w:lineRule="atLeast"/>
        <w:rPr>
          <w:rFonts w:ascii="HGSｺﾞｼｯｸM" w:eastAsia="HGSｺﾞｼｯｸM"/>
          <w:sz w:val="6"/>
          <w:szCs w:val="6"/>
        </w:rPr>
      </w:pPr>
    </w:p>
    <w:p w14:paraId="6B7904FA" w14:textId="7F31E903" w:rsidR="008F5716" w:rsidRPr="00744C99" w:rsidRDefault="008F5716" w:rsidP="008F5716">
      <w:pPr>
        <w:spacing w:line="280" w:lineRule="exact"/>
        <w:ind w:left="160" w:hangingChars="100" w:hanging="160"/>
        <w:jc w:val="left"/>
        <w:rPr>
          <w:rFonts w:ascii="游ゴシック" w:eastAsia="游ゴシック" w:hAnsi="游ゴシック"/>
          <w:sz w:val="16"/>
          <w:szCs w:val="16"/>
        </w:rPr>
      </w:pPr>
      <w:r w:rsidRPr="00744C99">
        <w:rPr>
          <w:rFonts w:ascii="游ゴシック" w:eastAsia="游ゴシック" w:hAnsi="游ゴシック" w:hint="eastAsia"/>
          <w:sz w:val="16"/>
          <w:szCs w:val="16"/>
        </w:rPr>
        <w:t>〇ご不明点等については、各担当にお問い合わせください。</w:t>
      </w:r>
    </w:p>
    <w:p w14:paraId="041929E2" w14:textId="244E0B88" w:rsidR="001117D8" w:rsidRPr="00744C99" w:rsidRDefault="008F5716" w:rsidP="005C47B1">
      <w:pPr>
        <w:spacing w:line="280" w:lineRule="exact"/>
        <w:ind w:leftChars="100" w:left="210"/>
        <w:jc w:val="left"/>
        <w:rPr>
          <w:rFonts w:ascii="游ゴシック" w:eastAsia="游ゴシック" w:hAnsi="游ゴシック"/>
          <w:sz w:val="16"/>
          <w:szCs w:val="16"/>
        </w:rPr>
      </w:pPr>
      <w:r w:rsidRPr="00744C99">
        <w:rPr>
          <w:rFonts w:ascii="游ゴシック" w:eastAsia="游ゴシック" w:hAnsi="游ゴシック" w:hint="eastAsia"/>
          <w:sz w:val="16"/>
          <w:szCs w:val="16"/>
        </w:rPr>
        <w:t>なお、情報は申請等手続きの用途に限定して使用されるものとし</w:t>
      </w:r>
      <w:r w:rsidR="001844E5" w:rsidRPr="00744C99">
        <w:rPr>
          <w:rFonts w:ascii="游ゴシック" w:eastAsia="游ゴシック" w:hAnsi="游ゴシック" w:hint="eastAsia"/>
          <w:sz w:val="16"/>
          <w:szCs w:val="16"/>
        </w:rPr>
        <w:t>、</w:t>
      </w:r>
      <w:r w:rsidR="00D435BC" w:rsidRPr="00744C99">
        <w:rPr>
          <w:rFonts w:ascii="游ゴシック" w:eastAsia="游ゴシック" w:hAnsi="游ゴシック" w:hint="eastAsia"/>
          <w:sz w:val="16"/>
          <w:szCs w:val="16"/>
        </w:rPr>
        <w:t>目的外使用はいたしません</w:t>
      </w:r>
      <w:r w:rsidRPr="00744C99">
        <w:rPr>
          <w:rFonts w:ascii="游ゴシック" w:eastAsia="游ゴシック" w:hAnsi="游ゴシック" w:hint="eastAsia"/>
          <w:sz w:val="16"/>
          <w:szCs w:val="16"/>
        </w:rPr>
        <w:t>。</w:t>
      </w:r>
    </w:p>
    <w:p w14:paraId="768A1B24" w14:textId="3CC3E0FA" w:rsidR="00CF2A75" w:rsidRPr="00744C99" w:rsidRDefault="00341DB7" w:rsidP="005C47B1">
      <w:pPr>
        <w:spacing w:line="280" w:lineRule="exact"/>
        <w:ind w:leftChars="100" w:left="210"/>
        <w:jc w:val="left"/>
        <w:rPr>
          <w:rFonts w:ascii="游ゴシック" w:eastAsia="游ゴシック" w:hAnsi="游ゴシック"/>
          <w:sz w:val="16"/>
          <w:szCs w:val="16"/>
        </w:rPr>
      </w:pPr>
      <w:r>
        <w:rPr>
          <w:rFonts w:ascii="游ゴシック" w:eastAsia="游ゴシック" w:hAnsi="游ゴシック" w:hint="eastAsia"/>
          <w:sz w:val="16"/>
          <w:szCs w:val="16"/>
        </w:rPr>
        <w:t>電子メールで</w:t>
      </w:r>
      <w:r w:rsidR="00CF2A75" w:rsidRPr="00744C99">
        <w:rPr>
          <w:rFonts w:ascii="游ゴシック" w:eastAsia="游ゴシック" w:hAnsi="游ゴシック" w:hint="eastAsia"/>
          <w:sz w:val="16"/>
          <w:szCs w:val="16"/>
        </w:rPr>
        <w:t>送信された図書等は、申請等の添付図書とすることはできません。</w:t>
      </w:r>
    </w:p>
    <w:sectPr w:rsidR="00CF2A75" w:rsidRPr="00744C99" w:rsidSect="00F93831">
      <w:headerReference w:type="default" r:id="rId9"/>
      <w:pgSz w:w="11906" w:h="16838"/>
      <w:pgMar w:top="709" w:right="1418" w:bottom="709" w:left="1418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78032" w14:textId="77777777" w:rsidR="00263FB4" w:rsidRDefault="00263FB4" w:rsidP="0035722A">
      <w:r>
        <w:separator/>
      </w:r>
    </w:p>
  </w:endnote>
  <w:endnote w:type="continuationSeparator" w:id="0">
    <w:p w14:paraId="6894C2CD" w14:textId="77777777" w:rsidR="00263FB4" w:rsidRDefault="00263FB4" w:rsidP="0035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BB3FF" w14:textId="77777777" w:rsidR="00263FB4" w:rsidRDefault="00263FB4" w:rsidP="0035722A">
      <w:r>
        <w:separator/>
      </w:r>
    </w:p>
  </w:footnote>
  <w:footnote w:type="continuationSeparator" w:id="0">
    <w:p w14:paraId="359A0B4B" w14:textId="77777777" w:rsidR="00263FB4" w:rsidRDefault="00263FB4" w:rsidP="0035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D0637" w14:textId="77777777" w:rsidR="00A17ED1" w:rsidRPr="005E2CAD" w:rsidRDefault="00A17ED1" w:rsidP="00A17ED1">
    <w:pPr>
      <w:pStyle w:val="a8"/>
      <w:jc w:val="right"/>
      <w:rPr>
        <w:rFonts w:ascii="HGSｺﾞｼｯｸM" w:eastAsia="HGSｺﾞｼｯｸM"/>
        <w:vanish/>
        <w:color w:val="A6A6A6" w:themeColor="background1" w:themeShade="A6"/>
      </w:rPr>
    </w:pPr>
    <w:r w:rsidRPr="005E2CAD">
      <w:rPr>
        <w:rFonts w:ascii="HGSｺﾞｼｯｸM" w:eastAsia="HGSｺﾞｼｯｸM" w:hint="eastAsia"/>
        <w:vanish/>
        <w:color w:val="A6A6A6" w:themeColor="background1" w:themeShade="A6"/>
      </w:rPr>
      <w:t>（参考書式）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35"/>
    <w:rsid w:val="00011357"/>
    <w:rsid w:val="00015A4F"/>
    <w:rsid w:val="00016AB2"/>
    <w:rsid w:val="00041E98"/>
    <w:rsid w:val="00073915"/>
    <w:rsid w:val="00075188"/>
    <w:rsid w:val="00081962"/>
    <w:rsid w:val="000D1241"/>
    <w:rsid w:val="000E3760"/>
    <w:rsid w:val="000E6703"/>
    <w:rsid w:val="00100905"/>
    <w:rsid w:val="001029C5"/>
    <w:rsid w:val="00107ADC"/>
    <w:rsid w:val="001117D8"/>
    <w:rsid w:val="001229DE"/>
    <w:rsid w:val="0013778F"/>
    <w:rsid w:val="001412A0"/>
    <w:rsid w:val="001844E5"/>
    <w:rsid w:val="00193329"/>
    <w:rsid w:val="001941E2"/>
    <w:rsid w:val="001A4BB4"/>
    <w:rsid w:val="001A7168"/>
    <w:rsid w:val="001B1E73"/>
    <w:rsid w:val="001B5906"/>
    <w:rsid w:val="001C3CE8"/>
    <w:rsid w:val="001D3EE7"/>
    <w:rsid w:val="001D6CC9"/>
    <w:rsid w:val="001E49E7"/>
    <w:rsid w:val="001F4E2F"/>
    <w:rsid w:val="001F54E3"/>
    <w:rsid w:val="00202428"/>
    <w:rsid w:val="002135F5"/>
    <w:rsid w:val="002137C9"/>
    <w:rsid w:val="00215685"/>
    <w:rsid w:val="00263FB4"/>
    <w:rsid w:val="00266CFD"/>
    <w:rsid w:val="00272979"/>
    <w:rsid w:val="002A08CB"/>
    <w:rsid w:val="002A758D"/>
    <w:rsid w:val="002B7B7B"/>
    <w:rsid w:val="002D7CD8"/>
    <w:rsid w:val="002E3CB9"/>
    <w:rsid w:val="002F1894"/>
    <w:rsid w:val="00304748"/>
    <w:rsid w:val="00310EFF"/>
    <w:rsid w:val="003170F8"/>
    <w:rsid w:val="00333731"/>
    <w:rsid w:val="00341DB7"/>
    <w:rsid w:val="00355D35"/>
    <w:rsid w:val="0035722A"/>
    <w:rsid w:val="00364AC7"/>
    <w:rsid w:val="003654C8"/>
    <w:rsid w:val="00371E0A"/>
    <w:rsid w:val="00373D63"/>
    <w:rsid w:val="00373F02"/>
    <w:rsid w:val="00374DB4"/>
    <w:rsid w:val="00374DC5"/>
    <w:rsid w:val="003860EC"/>
    <w:rsid w:val="00391C12"/>
    <w:rsid w:val="003A5147"/>
    <w:rsid w:val="003F1477"/>
    <w:rsid w:val="003F70EC"/>
    <w:rsid w:val="00466510"/>
    <w:rsid w:val="00466B65"/>
    <w:rsid w:val="00497408"/>
    <w:rsid w:val="004A49B2"/>
    <w:rsid w:val="004A6B30"/>
    <w:rsid w:val="004D478D"/>
    <w:rsid w:val="004E53AE"/>
    <w:rsid w:val="00514816"/>
    <w:rsid w:val="00546416"/>
    <w:rsid w:val="00551CF4"/>
    <w:rsid w:val="00567762"/>
    <w:rsid w:val="005B5B38"/>
    <w:rsid w:val="005C47B1"/>
    <w:rsid w:val="005E2CAD"/>
    <w:rsid w:val="00606D34"/>
    <w:rsid w:val="0061304B"/>
    <w:rsid w:val="006209E1"/>
    <w:rsid w:val="00634383"/>
    <w:rsid w:val="006363C7"/>
    <w:rsid w:val="006846AC"/>
    <w:rsid w:val="00690F4B"/>
    <w:rsid w:val="006B2E40"/>
    <w:rsid w:val="006E04EA"/>
    <w:rsid w:val="006F6294"/>
    <w:rsid w:val="00717870"/>
    <w:rsid w:val="00744C99"/>
    <w:rsid w:val="00751215"/>
    <w:rsid w:val="007752E6"/>
    <w:rsid w:val="0077684B"/>
    <w:rsid w:val="00787137"/>
    <w:rsid w:val="007A0182"/>
    <w:rsid w:val="007E4D68"/>
    <w:rsid w:val="007F26A6"/>
    <w:rsid w:val="00802DA4"/>
    <w:rsid w:val="00806447"/>
    <w:rsid w:val="00811CD0"/>
    <w:rsid w:val="00822B5B"/>
    <w:rsid w:val="0083166E"/>
    <w:rsid w:val="00837900"/>
    <w:rsid w:val="008925CE"/>
    <w:rsid w:val="008A4F8D"/>
    <w:rsid w:val="008B7432"/>
    <w:rsid w:val="008C0DFA"/>
    <w:rsid w:val="008D5538"/>
    <w:rsid w:val="008D7062"/>
    <w:rsid w:val="008E2BF2"/>
    <w:rsid w:val="008F5510"/>
    <w:rsid w:val="008F5716"/>
    <w:rsid w:val="00913ACD"/>
    <w:rsid w:val="00914F2F"/>
    <w:rsid w:val="00950830"/>
    <w:rsid w:val="009708B2"/>
    <w:rsid w:val="00973E39"/>
    <w:rsid w:val="00980D7F"/>
    <w:rsid w:val="0098643F"/>
    <w:rsid w:val="00995734"/>
    <w:rsid w:val="009C4052"/>
    <w:rsid w:val="009D7355"/>
    <w:rsid w:val="009E1720"/>
    <w:rsid w:val="00A12B3F"/>
    <w:rsid w:val="00A14A7C"/>
    <w:rsid w:val="00A17ED1"/>
    <w:rsid w:val="00A20C78"/>
    <w:rsid w:val="00A34AC9"/>
    <w:rsid w:val="00A34D3F"/>
    <w:rsid w:val="00A37C71"/>
    <w:rsid w:val="00A409E6"/>
    <w:rsid w:val="00A5465A"/>
    <w:rsid w:val="00A70A83"/>
    <w:rsid w:val="00A757D7"/>
    <w:rsid w:val="00A938AF"/>
    <w:rsid w:val="00AC7DC5"/>
    <w:rsid w:val="00AD1DA8"/>
    <w:rsid w:val="00AD6DB6"/>
    <w:rsid w:val="00AE3279"/>
    <w:rsid w:val="00B06379"/>
    <w:rsid w:val="00B233D2"/>
    <w:rsid w:val="00B32FC3"/>
    <w:rsid w:val="00B50C99"/>
    <w:rsid w:val="00B56A21"/>
    <w:rsid w:val="00B7111D"/>
    <w:rsid w:val="00B74FFC"/>
    <w:rsid w:val="00B75C20"/>
    <w:rsid w:val="00B82B0C"/>
    <w:rsid w:val="00B87DDB"/>
    <w:rsid w:val="00B92C92"/>
    <w:rsid w:val="00BB2D51"/>
    <w:rsid w:val="00BC382F"/>
    <w:rsid w:val="00BC3E1C"/>
    <w:rsid w:val="00BC5668"/>
    <w:rsid w:val="00BE28C6"/>
    <w:rsid w:val="00BF1925"/>
    <w:rsid w:val="00BF207D"/>
    <w:rsid w:val="00C278A0"/>
    <w:rsid w:val="00C35D00"/>
    <w:rsid w:val="00C54647"/>
    <w:rsid w:val="00C94475"/>
    <w:rsid w:val="00CC3FFA"/>
    <w:rsid w:val="00CF2A75"/>
    <w:rsid w:val="00CF3635"/>
    <w:rsid w:val="00CF5F7C"/>
    <w:rsid w:val="00D152A5"/>
    <w:rsid w:val="00D17FBD"/>
    <w:rsid w:val="00D333E4"/>
    <w:rsid w:val="00D348A6"/>
    <w:rsid w:val="00D435BC"/>
    <w:rsid w:val="00D43D5F"/>
    <w:rsid w:val="00D646E2"/>
    <w:rsid w:val="00D80F6E"/>
    <w:rsid w:val="00D95EB3"/>
    <w:rsid w:val="00DC06A1"/>
    <w:rsid w:val="00DE52A5"/>
    <w:rsid w:val="00E37B65"/>
    <w:rsid w:val="00E441C1"/>
    <w:rsid w:val="00E53E88"/>
    <w:rsid w:val="00E57904"/>
    <w:rsid w:val="00E775FB"/>
    <w:rsid w:val="00EB0F3B"/>
    <w:rsid w:val="00EB7240"/>
    <w:rsid w:val="00ED2712"/>
    <w:rsid w:val="00ED3BEA"/>
    <w:rsid w:val="00EE3F10"/>
    <w:rsid w:val="00EF0A7D"/>
    <w:rsid w:val="00F0253A"/>
    <w:rsid w:val="00F33903"/>
    <w:rsid w:val="00F4232C"/>
    <w:rsid w:val="00F42849"/>
    <w:rsid w:val="00F67018"/>
    <w:rsid w:val="00F93831"/>
    <w:rsid w:val="00F97067"/>
    <w:rsid w:val="00FB1C68"/>
    <w:rsid w:val="00FD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4DF01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5D35"/>
    <w:pPr>
      <w:jc w:val="center"/>
    </w:pPr>
  </w:style>
  <w:style w:type="character" w:customStyle="1" w:styleId="a4">
    <w:name w:val="記 (文字)"/>
    <w:basedOn w:val="a0"/>
    <w:link w:val="a3"/>
    <w:uiPriority w:val="99"/>
    <w:rsid w:val="00355D35"/>
  </w:style>
  <w:style w:type="paragraph" w:styleId="a5">
    <w:name w:val="Closing"/>
    <w:basedOn w:val="a"/>
    <w:link w:val="a6"/>
    <w:uiPriority w:val="99"/>
    <w:unhideWhenUsed/>
    <w:rsid w:val="00355D35"/>
    <w:pPr>
      <w:jc w:val="right"/>
    </w:pPr>
  </w:style>
  <w:style w:type="character" w:customStyle="1" w:styleId="a6">
    <w:name w:val="結語 (文字)"/>
    <w:basedOn w:val="a0"/>
    <w:link w:val="a5"/>
    <w:uiPriority w:val="99"/>
    <w:rsid w:val="00355D35"/>
  </w:style>
  <w:style w:type="table" w:styleId="a7">
    <w:name w:val="Table Grid"/>
    <w:basedOn w:val="a1"/>
    <w:uiPriority w:val="39"/>
    <w:rsid w:val="00ED2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72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722A"/>
  </w:style>
  <w:style w:type="paragraph" w:styleId="aa">
    <w:name w:val="footer"/>
    <w:basedOn w:val="a"/>
    <w:link w:val="ab"/>
    <w:uiPriority w:val="99"/>
    <w:unhideWhenUsed/>
    <w:rsid w:val="003572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722A"/>
  </w:style>
  <w:style w:type="character" w:styleId="ac">
    <w:name w:val="Hyperlink"/>
    <w:basedOn w:val="a0"/>
    <w:uiPriority w:val="99"/>
    <w:unhideWhenUsed/>
    <w:rsid w:val="003F70EC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310EF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10EF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10EF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10EF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10EFF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551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9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-sido@city.ota.toky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-sinsa-2@city.ota.toky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8F8B7-7E25-4738-B17A-9488891D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2026-04-23T05:43:00Z</dcterms:created>
  <dcterms:modified xsi:type="dcterms:W3CDTF">2026-05-20T01:01:00Z</dcterms:modified>
</cp:coreProperties>
</file>