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4C10A" w14:textId="28D9DC8D" w:rsidR="00571BD0" w:rsidRDefault="00420383" w:rsidP="00571BD0">
      <w:pPr>
        <w:spacing w:beforeLines="50" w:before="180" w:line="360" w:lineRule="exact"/>
        <w:jc w:val="center"/>
        <w:rPr>
          <w:rFonts w:ascii="メイリオ" w:eastAsia="メイリオ" w:hAnsi="メイリオ"/>
          <w:b/>
          <w:sz w:val="44"/>
          <w:szCs w:val="44"/>
        </w:rPr>
      </w:pPr>
      <w:r w:rsidRPr="00571BD0">
        <w:rPr>
          <w:rFonts w:ascii="メイリオ" w:eastAsia="メイリオ" w:hAnsi="メイリオ" w:hint="eastAsia"/>
          <w:b/>
          <w:sz w:val="44"/>
          <w:szCs w:val="44"/>
        </w:rPr>
        <w:t>「</w:t>
      </w:r>
      <w:r w:rsidR="00650D4E" w:rsidRPr="00571BD0">
        <w:rPr>
          <w:rFonts w:ascii="メイリオ" w:eastAsia="メイリオ" w:hAnsi="メイリオ" w:hint="eastAsia"/>
          <w:b/>
          <w:sz w:val="44"/>
          <w:szCs w:val="44"/>
        </w:rPr>
        <w:t>蒲田地区</w:t>
      </w:r>
      <w:r w:rsidR="0053531E" w:rsidRPr="00571BD0">
        <w:rPr>
          <w:rFonts w:ascii="メイリオ" w:eastAsia="メイリオ" w:hAnsi="メイリオ" w:hint="eastAsia"/>
          <w:b/>
          <w:sz w:val="44"/>
          <w:szCs w:val="44"/>
        </w:rPr>
        <w:t>駐車場</w:t>
      </w:r>
      <w:r w:rsidR="00650D4E" w:rsidRPr="00571BD0">
        <w:rPr>
          <w:rFonts w:ascii="メイリオ" w:eastAsia="メイリオ" w:hAnsi="メイリオ" w:hint="eastAsia"/>
          <w:b/>
          <w:sz w:val="44"/>
          <w:szCs w:val="44"/>
        </w:rPr>
        <w:t>地域ルール</w:t>
      </w:r>
      <w:r w:rsidR="0053531E" w:rsidRPr="00571BD0">
        <w:rPr>
          <w:rFonts w:ascii="メイリオ" w:eastAsia="メイリオ" w:hAnsi="メイリオ" w:hint="eastAsia"/>
          <w:b/>
          <w:sz w:val="44"/>
          <w:szCs w:val="44"/>
        </w:rPr>
        <w:t>（素案）」</w:t>
      </w:r>
    </w:p>
    <w:p w14:paraId="46142D56" w14:textId="5B6E6563" w:rsidR="0068111D" w:rsidRPr="00571BD0" w:rsidRDefault="00014300" w:rsidP="00650D4E">
      <w:pPr>
        <w:spacing w:beforeLines="50" w:before="180" w:line="360" w:lineRule="exact"/>
        <w:jc w:val="center"/>
        <w:rPr>
          <w:rFonts w:ascii="メイリオ" w:eastAsia="メイリオ" w:hAnsi="メイリオ"/>
          <w:b/>
          <w:sz w:val="44"/>
          <w:szCs w:val="44"/>
        </w:rPr>
      </w:pPr>
      <w:r w:rsidRPr="00571BD0">
        <w:rPr>
          <w:rFonts w:ascii="メイリオ" w:eastAsia="メイリオ" w:hAnsi="メイリオ" w:hint="eastAsia"/>
          <w:b/>
          <w:sz w:val="44"/>
          <w:szCs w:val="44"/>
        </w:rPr>
        <w:t>に関する</w:t>
      </w:r>
      <w:r w:rsidR="0068111D" w:rsidRPr="00571BD0">
        <w:rPr>
          <w:rFonts w:ascii="メイリオ" w:eastAsia="メイリオ" w:hAnsi="メイリオ"/>
          <w:b/>
          <w:sz w:val="44"/>
          <w:szCs w:val="44"/>
        </w:rPr>
        <w:t>意見</w:t>
      </w:r>
      <w:r w:rsidR="0071062D" w:rsidRPr="00571BD0">
        <w:rPr>
          <w:rFonts w:ascii="メイリオ" w:eastAsia="メイリオ" w:hAnsi="メイリオ" w:hint="eastAsia"/>
          <w:b/>
          <w:sz w:val="44"/>
          <w:szCs w:val="44"/>
        </w:rPr>
        <w:t>を募集します</w:t>
      </w:r>
    </w:p>
    <w:p w14:paraId="0F1C2585" w14:textId="77777777" w:rsidR="009836D5" w:rsidRDefault="009836D5" w:rsidP="00C3281F">
      <w:pPr>
        <w:spacing w:line="160" w:lineRule="exact"/>
        <w:jc w:val="center"/>
        <w:rPr>
          <w:rFonts w:ascii="メイリオ" w:eastAsia="メイリオ" w:hAnsi="メイリオ"/>
          <w:b/>
          <w:sz w:val="28"/>
        </w:rPr>
      </w:pPr>
    </w:p>
    <w:p w14:paraId="45D81AA9" w14:textId="6051E631" w:rsidR="00294EF4" w:rsidRPr="00E94E5F" w:rsidRDefault="00294EF4" w:rsidP="00D370E6">
      <w:pPr>
        <w:pStyle w:val="2"/>
        <w:spacing w:beforeLines="20" w:before="72"/>
        <w:rPr>
          <w:sz w:val="22"/>
        </w:rPr>
      </w:pPr>
      <w:r w:rsidRPr="00E94E5F">
        <w:rPr>
          <w:rFonts w:hint="eastAsia"/>
          <w:sz w:val="22"/>
        </w:rPr>
        <w:t xml:space="preserve">１　</w:t>
      </w:r>
      <w:r w:rsidR="00AC18AC" w:rsidRPr="00E94E5F">
        <w:rPr>
          <w:rFonts w:hint="eastAsia"/>
          <w:sz w:val="22"/>
        </w:rPr>
        <w:t>意見募集</w:t>
      </w:r>
      <w:r w:rsidRPr="00E94E5F">
        <w:rPr>
          <w:rFonts w:hint="eastAsia"/>
          <w:sz w:val="22"/>
        </w:rPr>
        <w:t>の目的</w:t>
      </w:r>
    </w:p>
    <w:p w14:paraId="72CC7FFE" w14:textId="77777777" w:rsidR="00FC5EE6" w:rsidRDefault="00650D4E" w:rsidP="00354138">
      <w:pPr>
        <w:spacing w:beforeLines="20" w:before="72"/>
        <w:ind w:leftChars="100" w:left="210" w:firstLineChars="100" w:firstLine="220"/>
        <w:rPr>
          <w:rFonts w:asciiTheme="minorEastAsia" w:hAnsiTheme="minorEastAsia" w:cs="Times New Roman"/>
          <w:sz w:val="22"/>
        </w:rPr>
      </w:pPr>
      <w:r w:rsidRPr="00650D4E">
        <w:rPr>
          <w:rFonts w:asciiTheme="minorEastAsia" w:hAnsiTheme="minorEastAsia" w:cs="Times New Roman" w:hint="eastAsia"/>
          <w:sz w:val="22"/>
        </w:rPr>
        <w:t>「大田区駐車場整備計画（蒲田地区）」（令和６年10月改定）で位置付けた目指すまちの姿の実現に向け、駐車施策の実行性を高め、地区特性に応じた質の高い駐車施設の整備を推進するため、蒲田地区駐車場地域ルールの策定を</w:t>
      </w:r>
      <w:r>
        <w:rPr>
          <w:rFonts w:asciiTheme="minorEastAsia" w:hAnsiTheme="minorEastAsia" w:cs="Times New Roman" w:hint="eastAsia"/>
          <w:sz w:val="22"/>
        </w:rPr>
        <w:t>進めています</w:t>
      </w:r>
      <w:r w:rsidRPr="00650D4E">
        <w:rPr>
          <w:rFonts w:asciiTheme="minorEastAsia" w:hAnsiTheme="minorEastAsia" w:cs="Times New Roman" w:hint="eastAsia"/>
          <w:sz w:val="22"/>
        </w:rPr>
        <w:t>。</w:t>
      </w:r>
    </w:p>
    <w:p w14:paraId="58A521C9" w14:textId="0B0131CA" w:rsidR="00650D4E" w:rsidRPr="00650D4E" w:rsidRDefault="00650D4E" w:rsidP="00354138">
      <w:pPr>
        <w:spacing w:afterLines="50" w:after="180"/>
        <w:ind w:leftChars="100" w:left="210"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このたび、「蒲田地区駐車場地域ルール（素案）」としてまとめましたので、</w:t>
      </w:r>
      <w:r w:rsidR="001576D7">
        <w:rPr>
          <w:rFonts w:asciiTheme="minorEastAsia" w:hAnsiTheme="minorEastAsia" w:cs="Times New Roman" w:hint="eastAsia"/>
          <w:sz w:val="22"/>
        </w:rPr>
        <w:t>広く意見募集</w:t>
      </w:r>
      <w:r>
        <w:rPr>
          <w:rFonts w:asciiTheme="minorEastAsia" w:hAnsiTheme="minorEastAsia" w:cs="Times New Roman" w:hint="eastAsia"/>
          <w:sz w:val="22"/>
        </w:rPr>
        <w:t>を</w:t>
      </w:r>
      <w:r w:rsidR="001576D7">
        <w:rPr>
          <w:rFonts w:asciiTheme="minorEastAsia" w:hAnsiTheme="minorEastAsia" w:cs="Times New Roman" w:hint="eastAsia"/>
          <w:sz w:val="22"/>
        </w:rPr>
        <w:t>行います</w:t>
      </w:r>
      <w:r w:rsidRPr="00650D4E">
        <w:rPr>
          <w:rFonts w:asciiTheme="minorEastAsia" w:hAnsiTheme="minorEastAsia" w:cs="Times New Roman" w:hint="eastAsia"/>
          <w:sz w:val="22"/>
        </w:rPr>
        <w:t>。</w:t>
      </w:r>
    </w:p>
    <w:p w14:paraId="5DB216DB" w14:textId="77777777" w:rsidR="00294EF4" w:rsidRPr="00E94E5F" w:rsidRDefault="00294EF4" w:rsidP="0075639C">
      <w:pPr>
        <w:pStyle w:val="2"/>
        <w:rPr>
          <w:sz w:val="22"/>
        </w:rPr>
      </w:pPr>
      <w:r w:rsidRPr="00E94E5F">
        <w:rPr>
          <w:rFonts w:hint="eastAsia"/>
          <w:sz w:val="22"/>
        </w:rPr>
        <w:t>２　意見募集期間</w:t>
      </w:r>
    </w:p>
    <w:p w14:paraId="1423A92D" w14:textId="3D0F1B8D" w:rsidR="00E94D7F" w:rsidRPr="00E94E5F" w:rsidRDefault="0075639C" w:rsidP="00354138">
      <w:pPr>
        <w:spacing w:beforeLines="20" w:before="72" w:afterLines="50" w:after="180"/>
        <w:rPr>
          <w:rFonts w:asciiTheme="minorEastAsia" w:hAnsiTheme="minorEastAsia"/>
          <w:sz w:val="22"/>
        </w:rPr>
      </w:pPr>
      <w:r w:rsidRPr="00E94E5F">
        <w:rPr>
          <w:rFonts w:ascii="メイリオ" w:eastAsia="メイリオ" w:hAnsi="メイリオ" w:hint="eastAsia"/>
          <w:sz w:val="22"/>
        </w:rPr>
        <w:t xml:space="preserve">　　</w:t>
      </w:r>
      <w:r w:rsidR="002D27AA" w:rsidRPr="00E94E5F">
        <w:rPr>
          <w:rFonts w:asciiTheme="minorEastAsia" w:hAnsiTheme="minorEastAsia" w:hint="eastAsia"/>
          <w:sz w:val="22"/>
        </w:rPr>
        <w:t>令和</w:t>
      </w:r>
      <w:r w:rsidR="00FC5EE6">
        <w:rPr>
          <w:rFonts w:asciiTheme="minorEastAsia" w:hAnsiTheme="minorEastAsia" w:hint="eastAsia"/>
          <w:sz w:val="22"/>
        </w:rPr>
        <w:t>７</w:t>
      </w:r>
      <w:r w:rsidR="0053531E" w:rsidRPr="00E94E5F">
        <w:rPr>
          <w:rFonts w:asciiTheme="minorEastAsia" w:hAnsiTheme="minorEastAsia" w:hint="eastAsia"/>
          <w:sz w:val="22"/>
        </w:rPr>
        <w:t>年</w:t>
      </w:r>
      <w:r w:rsidR="00FC5EE6">
        <w:rPr>
          <w:rFonts w:asciiTheme="minorEastAsia" w:hAnsiTheme="minorEastAsia" w:hint="eastAsia"/>
          <w:sz w:val="22"/>
        </w:rPr>
        <w:t>1</w:t>
      </w:r>
      <w:r w:rsidR="00FC5EE6">
        <w:rPr>
          <w:rFonts w:asciiTheme="minorEastAsia" w:hAnsiTheme="minorEastAsia"/>
          <w:sz w:val="22"/>
        </w:rPr>
        <w:t>2</w:t>
      </w:r>
      <w:r w:rsidR="0053531E" w:rsidRPr="00E94E5F">
        <w:rPr>
          <w:rFonts w:asciiTheme="minorEastAsia" w:hAnsiTheme="minorEastAsia" w:hint="eastAsia"/>
          <w:sz w:val="22"/>
        </w:rPr>
        <w:t>月</w:t>
      </w:r>
      <w:r w:rsidR="00FC5EE6">
        <w:rPr>
          <w:rFonts w:asciiTheme="minorEastAsia" w:hAnsiTheme="minorEastAsia" w:hint="eastAsia"/>
          <w:sz w:val="22"/>
        </w:rPr>
        <w:t>８</w:t>
      </w:r>
      <w:r w:rsidR="0053531E" w:rsidRPr="00E94E5F">
        <w:rPr>
          <w:rFonts w:asciiTheme="minorEastAsia" w:hAnsiTheme="minorEastAsia" w:hint="eastAsia"/>
          <w:sz w:val="22"/>
        </w:rPr>
        <w:t>日（</w:t>
      </w:r>
      <w:r w:rsidR="00FC5EE6">
        <w:rPr>
          <w:rFonts w:asciiTheme="minorEastAsia" w:hAnsiTheme="minorEastAsia" w:hint="eastAsia"/>
          <w:sz w:val="22"/>
        </w:rPr>
        <w:t>月</w:t>
      </w:r>
      <w:r w:rsidR="0053531E" w:rsidRPr="00E94E5F">
        <w:rPr>
          <w:rFonts w:asciiTheme="minorEastAsia" w:hAnsiTheme="minorEastAsia" w:hint="eastAsia"/>
          <w:sz w:val="22"/>
        </w:rPr>
        <w:t>）から</w:t>
      </w:r>
      <w:r w:rsidR="00FC5EE6">
        <w:rPr>
          <w:rFonts w:asciiTheme="minorEastAsia" w:hAnsiTheme="minorEastAsia" w:hint="eastAsia"/>
          <w:sz w:val="22"/>
        </w:rPr>
        <w:t>1</w:t>
      </w:r>
      <w:r w:rsidR="00FC5EE6">
        <w:rPr>
          <w:rFonts w:asciiTheme="minorEastAsia" w:hAnsiTheme="minorEastAsia"/>
          <w:sz w:val="22"/>
        </w:rPr>
        <w:t>2</w:t>
      </w:r>
      <w:r w:rsidR="0053531E" w:rsidRPr="00E94E5F">
        <w:rPr>
          <w:rFonts w:asciiTheme="minorEastAsia" w:hAnsiTheme="minorEastAsia" w:hint="eastAsia"/>
          <w:sz w:val="22"/>
        </w:rPr>
        <w:t>月</w:t>
      </w:r>
      <w:r w:rsidR="002D27AA" w:rsidRPr="00E94E5F">
        <w:rPr>
          <w:rFonts w:asciiTheme="minorEastAsia" w:hAnsiTheme="minorEastAsia" w:hint="eastAsia"/>
          <w:sz w:val="22"/>
        </w:rPr>
        <w:t>2</w:t>
      </w:r>
      <w:r w:rsidR="00FC5EE6">
        <w:rPr>
          <w:rFonts w:asciiTheme="minorEastAsia" w:hAnsiTheme="minorEastAsia"/>
          <w:sz w:val="22"/>
        </w:rPr>
        <w:t>6</w:t>
      </w:r>
      <w:r w:rsidR="0053531E" w:rsidRPr="00E94E5F">
        <w:rPr>
          <w:rFonts w:asciiTheme="minorEastAsia" w:hAnsiTheme="minorEastAsia" w:hint="eastAsia"/>
          <w:sz w:val="22"/>
        </w:rPr>
        <w:t>日（</w:t>
      </w:r>
      <w:r w:rsidR="00FC5EE6">
        <w:rPr>
          <w:rFonts w:asciiTheme="minorEastAsia" w:hAnsiTheme="minorEastAsia" w:hint="eastAsia"/>
          <w:sz w:val="22"/>
        </w:rPr>
        <w:t>金</w:t>
      </w:r>
      <w:r w:rsidR="0053531E" w:rsidRPr="00E94E5F">
        <w:rPr>
          <w:rFonts w:asciiTheme="minorEastAsia" w:hAnsiTheme="minorEastAsia" w:hint="eastAsia"/>
          <w:sz w:val="22"/>
        </w:rPr>
        <w:t>）</w:t>
      </w:r>
      <w:r w:rsidR="00294EF4" w:rsidRPr="00E94E5F">
        <w:rPr>
          <w:rFonts w:asciiTheme="minorEastAsia" w:hAnsiTheme="minorEastAsia" w:hint="eastAsia"/>
          <w:sz w:val="22"/>
        </w:rPr>
        <w:t>まで</w:t>
      </w:r>
    </w:p>
    <w:p w14:paraId="371DE01E" w14:textId="77777777" w:rsidR="00726CA2" w:rsidRPr="00E94E5F" w:rsidRDefault="00726CA2" w:rsidP="00B036B3">
      <w:pPr>
        <w:pStyle w:val="2"/>
        <w:pBdr>
          <w:top w:val="single" w:sz="4" w:space="2" w:color="auto"/>
        </w:pBdr>
        <w:spacing w:line="240" w:lineRule="exact"/>
        <w:rPr>
          <w:sz w:val="22"/>
        </w:rPr>
      </w:pPr>
      <w:r w:rsidRPr="00E94E5F">
        <w:rPr>
          <w:rFonts w:hint="eastAsia"/>
          <w:sz w:val="22"/>
        </w:rPr>
        <w:t>３</w:t>
      </w:r>
      <w:r w:rsidR="00B56696" w:rsidRPr="00E94E5F">
        <w:rPr>
          <w:rFonts w:hint="eastAsia"/>
          <w:sz w:val="22"/>
        </w:rPr>
        <w:t xml:space="preserve">　対象</w:t>
      </w:r>
    </w:p>
    <w:p w14:paraId="46771EDD" w14:textId="3D4E4F33" w:rsidR="00B56696" w:rsidRPr="00E94E5F" w:rsidRDefault="00FC5EE6" w:rsidP="00354138">
      <w:pPr>
        <w:spacing w:beforeLines="20" w:before="72" w:afterLines="50" w:after="180"/>
        <w:ind w:leftChars="100" w:left="21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蒲田地区</w:t>
      </w:r>
      <w:r w:rsidR="00C61739" w:rsidRPr="00E94E5F">
        <w:rPr>
          <w:rFonts w:asciiTheme="minorEastAsia" w:hAnsiTheme="minorEastAsia" w:hint="eastAsia"/>
          <w:sz w:val="22"/>
        </w:rPr>
        <w:t>駐車場</w:t>
      </w:r>
      <w:r>
        <w:rPr>
          <w:rFonts w:asciiTheme="minorEastAsia" w:hAnsiTheme="minorEastAsia" w:hint="eastAsia"/>
          <w:sz w:val="22"/>
        </w:rPr>
        <w:t>地域ルール</w:t>
      </w:r>
      <w:r w:rsidR="00D47B3A">
        <w:rPr>
          <w:rFonts w:asciiTheme="minorEastAsia" w:hAnsiTheme="minorEastAsia" w:hint="eastAsia"/>
          <w:sz w:val="22"/>
        </w:rPr>
        <w:t>（素案）</w:t>
      </w:r>
      <w:r w:rsidR="0071062D" w:rsidRPr="00E94E5F">
        <w:rPr>
          <w:rFonts w:asciiTheme="minorEastAsia" w:hAnsiTheme="minorEastAsia" w:hint="eastAsia"/>
          <w:sz w:val="22"/>
        </w:rPr>
        <w:t>に関</w:t>
      </w:r>
      <w:r w:rsidR="008E25DB">
        <w:rPr>
          <w:rFonts w:asciiTheme="minorEastAsia" w:hAnsiTheme="minorEastAsia" w:hint="eastAsia"/>
          <w:sz w:val="22"/>
        </w:rPr>
        <w:t>わる</w:t>
      </w:r>
      <w:r w:rsidR="0071062D" w:rsidRPr="00E94E5F">
        <w:rPr>
          <w:rFonts w:asciiTheme="minorEastAsia" w:hAnsiTheme="minorEastAsia" w:hint="eastAsia"/>
          <w:sz w:val="22"/>
        </w:rPr>
        <w:t>方</w:t>
      </w:r>
    </w:p>
    <w:p w14:paraId="62E7E7B7" w14:textId="7158BB5E" w:rsidR="00294EF4" w:rsidRPr="00E94E5F" w:rsidRDefault="00B56696" w:rsidP="0075639C">
      <w:pPr>
        <w:pStyle w:val="2"/>
        <w:rPr>
          <w:sz w:val="22"/>
        </w:rPr>
      </w:pPr>
      <w:r w:rsidRPr="00E94E5F">
        <w:rPr>
          <w:rFonts w:hint="eastAsia"/>
          <w:sz w:val="22"/>
        </w:rPr>
        <w:t>４</w:t>
      </w:r>
      <w:r w:rsidR="00294EF4" w:rsidRPr="00E94E5F">
        <w:rPr>
          <w:rFonts w:hint="eastAsia"/>
          <w:sz w:val="22"/>
        </w:rPr>
        <w:t xml:space="preserve">　意見提出方法</w:t>
      </w:r>
    </w:p>
    <w:p w14:paraId="75B132BD" w14:textId="2F2B368B" w:rsidR="007F7A84" w:rsidRPr="00E94E5F" w:rsidRDefault="00C80D42" w:rsidP="00DA6FE2">
      <w:pPr>
        <w:spacing w:beforeLines="20" w:before="72"/>
        <w:ind w:left="220" w:hangingChars="100" w:hanging="220"/>
        <w:rPr>
          <w:rFonts w:asciiTheme="minorEastAsia" w:hAnsiTheme="minorEastAsia"/>
          <w:sz w:val="22"/>
        </w:rPr>
      </w:pPr>
      <w:r w:rsidRPr="00E94E5F">
        <w:rPr>
          <w:rFonts w:ascii="メイリオ" w:eastAsia="メイリオ" w:hAnsi="メイリオ" w:hint="eastAsia"/>
          <w:sz w:val="22"/>
        </w:rPr>
        <w:t xml:space="preserve">　　</w:t>
      </w:r>
      <w:r w:rsidR="00D47B3A">
        <w:rPr>
          <w:rFonts w:asciiTheme="minorEastAsia" w:hAnsiTheme="minorEastAsia" w:hint="eastAsia"/>
          <w:sz w:val="22"/>
        </w:rPr>
        <w:t>「意見提出用紙」に必要事項を明記し、以</w:t>
      </w:r>
      <w:r w:rsidRPr="00E94E5F">
        <w:rPr>
          <w:rFonts w:asciiTheme="minorEastAsia" w:hAnsiTheme="minorEastAsia" w:hint="eastAsia"/>
          <w:sz w:val="22"/>
        </w:rPr>
        <w:t>下</w:t>
      </w:r>
      <w:r w:rsidR="00D47B3A">
        <w:rPr>
          <w:rFonts w:asciiTheme="minorEastAsia" w:hAnsiTheme="minorEastAsia" w:hint="eastAsia"/>
          <w:sz w:val="22"/>
        </w:rPr>
        <w:t>の（１）から（</w:t>
      </w:r>
      <w:r w:rsidR="0014435E">
        <w:rPr>
          <w:rFonts w:asciiTheme="minorEastAsia" w:hAnsiTheme="minorEastAsia" w:hint="eastAsia"/>
          <w:sz w:val="22"/>
        </w:rPr>
        <w:t>３</w:t>
      </w:r>
      <w:r w:rsidR="009836D5" w:rsidRPr="00E94E5F">
        <w:rPr>
          <w:rFonts w:asciiTheme="minorEastAsia" w:hAnsiTheme="minorEastAsia" w:hint="eastAsia"/>
          <w:sz w:val="22"/>
        </w:rPr>
        <w:t>）</w:t>
      </w:r>
      <w:r w:rsidR="00D47B3A">
        <w:rPr>
          <w:rFonts w:asciiTheme="minorEastAsia" w:hAnsiTheme="minorEastAsia" w:hint="eastAsia"/>
          <w:sz w:val="22"/>
        </w:rPr>
        <w:t>の方法により</w:t>
      </w:r>
    </w:p>
    <w:p w14:paraId="69A48535" w14:textId="77777777" w:rsidR="00FC5EE6" w:rsidRDefault="007F7A84" w:rsidP="008D4FBF">
      <w:pPr>
        <w:ind w:leftChars="135" w:left="283"/>
        <w:rPr>
          <w:rFonts w:asciiTheme="minorEastAsia" w:hAnsiTheme="minorEastAsia"/>
          <w:sz w:val="22"/>
        </w:rPr>
      </w:pPr>
      <w:r w:rsidRPr="00E94E5F">
        <w:rPr>
          <w:rFonts w:asciiTheme="minorEastAsia" w:hAnsiTheme="minorEastAsia" w:hint="eastAsia"/>
          <w:b/>
          <w:sz w:val="22"/>
        </w:rPr>
        <w:t xml:space="preserve">大田区 </w:t>
      </w:r>
      <w:r w:rsidR="00C80D42" w:rsidRPr="00E94E5F">
        <w:rPr>
          <w:rFonts w:asciiTheme="minorEastAsia" w:hAnsiTheme="minorEastAsia" w:hint="eastAsia"/>
          <w:b/>
          <w:sz w:val="22"/>
        </w:rPr>
        <w:t>鉄道・都市づくり部 鉄道・都市づくり課</w:t>
      </w:r>
      <w:r w:rsidRPr="00E94E5F">
        <w:rPr>
          <w:rFonts w:asciiTheme="minorEastAsia" w:hAnsiTheme="minorEastAsia" w:hint="eastAsia"/>
          <w:b/>
          <w:sz w:val="22"/>
        </w:rPr>
        <w:t xml:space="preserve"> </w:t>
      </w:r>
      <w:r w:rsidR="00C80D42" w:rsidRPr="00E94E5F">
        <w:rPr>
          <w:rFonts w:asciiTheme="minorEastAsia" w:hAnsiTheme="minorEastAsia" w:hint="eastAsia"/>
          <w:b/>
          <w:sz w:val="22"/>
        </w:rPr>
        <w:t>鉄道・都市づくり担当</w:t>
      </w:r>
      <w:r w:rsidR="0023073F" w:rsidRPr="00E94E5F">
        <w:rPr>
          <w:rFonts w:asciiTheme="minorEastAsia" w:hAnsiTheme="minorEastAsia" w:hint="eastAsia"/>
          <w:b/>
          <w:sz w:val="22"/>
        </w:rPr>
        <w:t>（蒲田担当）</w:t>
      </w:r>
      <w:r w:rsidR="00132F5A" w:rsidRPr="00132F5A">
        <w:rPr>
          <w:rFonts w:asciiTheme="minorEastAsia" w:hAnsiTheme="minorEastAsia" w:hint="eastAsia"/>
          <w:b/>
          <w:sz w:val="22"/>
        </w:rPr>
        <w:t>宛</w:t>
      </w:r>
      <w:r w:rsidR="00132F5A">
        <w:rPr>
          <w:rFonts w:asciiTheme="minorEastAsia" w:hAnsiTheme="minorEastAsia" w:hint="eastAsia"/>
          <w:sz w:val="22"/>
        </w:rPr>
        <w:t>に</w:t>
      </w:r>
    </w:p>
    <w:p w14:paraId="704BF68B" w14:textId="1EE994BA" w:rsidR="009D2199" w:rsidRPr="00FC5EE6" w:rsidRDefault="00132F5A" w:rsidP="00DA6FE2">
      <w:pPr>
        <w:ind w:leftChars="135" w:left="28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ご</w:t>
      </w:r>
      <w:r w:rsidR="009836D5" w:rsidRPr="00E94E5F">
        <w:rPr>
          <w:rFonts w:asciiTheme="minorEastAsia" w:hAnsiTheme="minorEastAsia" w:hint="eastAsia"/>
          <w:sz w:val="22"/>
        </w:rPr>
        <w:t>提出ください。</w:t>
      </w:r>
      <w:r w:rsidR="00D47B3A">
        <w:rPr>
          <w:rFonts w:asciiTheme="minorEastAsia" w:hAnsiTheme="minorEastAsia" w:hint="eastAsia"/>
          <w:sz w:val="22"/>
        </w:rPr>
        <w:t>また、（４）電子申請</w:t>
      </w:r>
      <w:r w:rsidR="008457E3">
        <w:rPr>
          <w:rFonts w:asciiTheme="minorEastAsia" w:hAnsiTheme="minorEastAsia" w:hint="eastAsia"/>
          <w:sz w:val="22"/>
        </w:rPr>
        <w:t>で</w:t>
      </w:r>
      <w:r w:rsidR="00D47B3A">
        <w:rPr>
          <w:rFonts w:asciiTheme="minorEastAsia" w:hAnsiTheme="minorEastAsia" w:hint="eastAsia"/>
          <w:sz w:val="22"/>
        </w:rPr>
        <w:t>もご提出いただけます。</w:t>
      </w:r>
    </w:p>
    <w:p w14:paraId="2D3E1D58" w14:textId="342C849F" w:rsidR="00E94D7F" w:rsidRPr="00E94E5F" w:rsidRDefault="009836D5" w:rsidP="00DA6FE2">
      <w:pPr>
        <w:ind w:leftChars="100" w:left="210"/>
        <w:rPr>
          <w:rFonts w:asciiTheme="minorEastAsia" w:hAnsiTheme="minorEastAsia"/>
          <w:b/>
          <w:sz w:val="22"/>
        </w:rPr>
      </w:pPr>
      <w:r w:rsidRPr="00E94E5F">
        <w:rPr>
          <w:rFonts w:asciiTheme="minorEastAsia" w:hAnsiTheme="minorEastAsia" w:hint="eastAsia"/>
          <w:b/>
          <w:sz w:val="22"/>
        </w:rPr>
        <w:t>（１）窓口へ</w:t>
      </w:r>
      <w:r w:rsidR="00294EF4" w:rsidRPr="00E94E5F">
        <w:rPr>
          <w:rFonts w:asciiTheme="minorEastAsia" w:hAnsiTheme="minorEastAsia" w:hint="eastAsia"/>
          <w:b/>
          <w:sz w:val="22"/>
        </w:rPr>
        <w:t>持参</w:t>
      </w:r>
      <w:r w:rsidRPr="00E94E5F">
        <w:rPr>
          <w:rFonts w:asciiTheme="minorEastAsia" w:hAnsiTheme="minorEastAsia" w:hint="eastAsia"/>
          <w:sz w:val="22"/>
        </w:rPr>
        <w:t xml:space="preserve">　  </w:t>
      </w:r>
      <w:r w:rsidR="00294EF4" w:rsidRPr="00E94E5F">
        <w:rPr>
          <w:rFonts w:asciiTheme="minorEastAsia" w:hAnsiTheme="minorEastAsia" w:hint="eastAsia"/>
          <w:sz w:val="22"/>
        </w:rPr>
        <w:t>大田区役所本庁舎</w:t>
      </w:r>
      <w:r w:rsidR="0053531E" w:rsidRPr="00E94E5F">
        <w:rPr>
          <w:rFonts w:asciiTheme="minorEastAsia" w:hAnsiTheme="minorEastAsia" w:hint="eastAsia"/>
          <w:sz w:val="22"/>
        </w:rPr>
        <w:t>７階</w:t>
      </w:r>
      <w:r w:rsidR="0022792A">
        <w:rPr>
          <w:rFonts w:asciiTheme="minorEastAsia" w:hAnsiTheme="minorEastAsia" w:hint="eastAsia"/>
          <w:sz w:val="22"/>
        </w:rPr>
        <w:t>2</w:t>
      </w:r>
      <w:r w:rsidR="0053531E" w:rsidRPr="00E94E5F">
        <w:rPr>
          <w:rFonts w:asciiTheme="minorEastAsia" w:hAnsiTheme="minorEastAsia" w:hint="eastAsia"/>
          <w:sz w:val="22"/>
        </w:rPr>
        <w:t>8</w:t>
      </w:r>
      <w:r w:rsidR="007F7A84" w:rsidRPr="00E94E5F">
        <w:rPr>
          <w:rFonts w:asciiTheme="minorEastAsia" w:hAnsiTheme="minorEastAsia" w:hint="eastAsia"/>
          <w:sz w:val="22"/>
        </w:rPr>
        <w:t>番窓口</w:t>
      </w:r>
      <w:r w:rsidR="00431DE4" w:rsidRPr="00E94E5F">
        <w:rPr>
          <w:rFonts w:asciiTheme="minorEastAsia" w:hAnsiTheme="minorEastAsia" w:hint="eastAsia"/>
          <w:sz w:val="22"/>
        </w:rPr>
        <w:t>（</w:t>
      </w:r>
      <w:r w:rsidRPr="00E94E5F">
        <w:rPr>
          <w:rFonts w:asciiTheme="minorEastAsia" w:hAnsiTheme="minorEastAsia" w:hint="eastAsia"/>
          <w:sz w:val="22"/>
        </w:rPr>
        <w:t>平日</w:t>
      </w:r>
      <w:r w:rsidR="000131C1">
        <w:rPr>
          <w:rFonts w:asciiTheme="minorEastAsia" w:hAnsiTheme="minorEastAsia" w:hint="eastAsia"/>
          <w:sz w:val="22"/>
        </w:rPr>
        <w:t>9</w:t>
      </w:r>
      <w:r w:rsidR="00E94D7F" w:rsidRPr="00E94E5F">
        <w:rPr>
          <w:rFonts w:asciiTheme="minorEastAsia" w:hAnsiTheme="minorEastAsia" w:hint="eastAsia"/>
          <w:sz w:val="22"/>
        </w:rPr>
        <w:t>：</w:t>
      </w:r>
      <w:r w:rsidR="000131C1">
        <w:rPr>
          <w:rFonts w:asciiTheme="minorEastAsia" w:hAnsiTheme="minorEastAsia" w:hint="eastAsia"/>
          <w:sz w:val="22"/>
        </w:rPr>
        <w:t>0</w:t>
      </w:r>
      <w:r w:rsidR="000131C1">
        <w:rPr>
          <w:rFonts w:asciiTheme="minorEastAsia" w:hAnsiTheme="minorEastAsia"/>
          <w:sz w:val="22"/>
        </w:rPr>
        <w:t>0</w:t>
      </w:r>
      <w:r w:rsidR="00345065" w:rsidRPr="00E94E5F">
        <w:rPr>
          <w:rFonts w:asciiTheme="minorEastAsia" w:hAnsiTheme="minorEastAsia" w:hint="eastAsia"/>
          <w:sz w:val="22"/>
        </w:rPr>
        <w:t>から</w:t>
      </w:r>
      <w:r w:rsidR="00E94D7F" w:rsidRPr="00E94E5F">
        <w:rPr>
          <w:rFonts w:asciiTheme="minorEastAsia" w:hAnsiTheme="minorEastAsia" w:hint="eastAsia"/>
          <w:sz w:val="22"/>
        </w:rPr>
        <w:t>17：00</w:t>
      </w:r>
      <w:r w:rsidR="00345065" w:rsidRPr="00E94E5F">
        <w:rPr>
          <w:rFonts w:asciiTheme="minorEastAsia" w:hAnsiTheme="minorEastAsia" w:hint="eastAsia"/>
          <w:sz w:val="22"/>
        </w:rPr>
        <w:t>まで</w:t>
      </w:r>
      <w:r w:rsidR="00431DE4" w:rsidRPr="00E94E5F">
        <w:rPr>
          <w:rFonts w:asciiTheme="minorEastAsia" w:hAnsiTheme="minorEastAsia" w:hint="eastAsia"/>
          <w:sz w:val="22"/>
        </w:rPr>
        <w:t>）</w:t>
      </w:r>
    </w:p>
    <w:p w14:paraId="42F893B5" w14:textId="45D4C8A7" w:rsidR="00E94D7F" w:rsidRPr="00E94E5F" w:rsidRDefault="007F7A84" w:rsidP="00DA6FE2">
      <w:pPr>
        <w:ind w:leftChars="100" w:left="210"/>
        <w:rPr>
          <w:rFonts w:asciiTheme="minorEastAsia" w:hAnsiTheme="minorEastAsia"/>
          <w:sz w:val="22"/>
        </w:rPr>
      </w:pPr>
      <w:r w:rsidRPr="00E94E5F">
        <w:rPr>
          <w:rFonts w:asciiTheme="minorEastAsia" w:hAnsiTheme="minorEastAsia" w:hint="eastAsia"/>
          <w:b/>
          <w:sz w:val="22"/>
        </w:rPr>
        <w:t>（２）</w:t>
      </w:r>
      <w:r w:rsidR="00294EF4" w:rsidRPr="00E94E5F">
        <w:rPr>
          <w:rFonts w:asciiTheme="minorEastAsia" w:hAnsiTheme="minorEastAsia" w:hint="eastAsia"/>
          <w:b/>
          <w:sz w:val="22"/>
        </w:rPr>
        <w:t>郵送</w:t>
      </w:r>
      <w:r w:rsidR="009836D5" w:rsidRPr="00E94E5F">
        <w:rPr>
          <w:rFonts w:asciiTheme="minorEastAsia" w:hAnsiTheme="minorEastAsia" w:hint="eastAsia"/>
          <w:b/>
          <w:sz w:val="22"/>
        </w:rPr>
        <w:t xml:space="preserve">　　</w:t>
      </w:r>
      <w:r w:rsidR="00E94D7F" w:rsidRPr="00E94E5F">
        <w:rPr>
          <w:rFonts w:asciiTheme="minorEastAsia" w:hAnsiTheme="minorEastAsia" w:hint="eastAsia"/>
          <w:sz w:val="22"/>
        </w:rPr>
        <w:t xml:space="preserve">　　</w:t>
      </w:r>
      <w:r w:rsidR="009836D5" w:rsidRPr="00E94E5F">
        <w:rPr>
          <w:rFonts w:asciiTheme="minorEastAsia" w:hAnsiTheme="minorEastAsia" w:hint="eastAsia"/>
          <w:sz w:val="22"/>
        </w:rPr>
        <w:t xml:space="preserve">　</w:t>
      </w:r>
      <w:r w:rsidR="00E94D7F" w:rsidRPr="00E94E5F">
        <w:rPr>
          <w:rFonts w:asciiTheme="minorEastAsia" w:hAnsiTheme="minorEastAsia" w:hint="eastAsia"/>
          <w:sz w:val="22"/>
        </w:rPr>
        <w:t>〒144-8621　大田区蒲田5-13-14</w:t>
      </w:r>
      <w:r w:rsidR="002203A4">
        <w:rPr>
          <w:rFonts w:asciiTheme="minorEastAsia" w:hAnsiTheme="minorEastAsia" w:hint="eastAsia"/>
          <w:sz w:val="22"/>
        </w:rPr>
        <w:t>（当日消印有効）</w:t>
      </w:r>
    </w:p>
    <w:p w14:paraId="55475F51" w14:textId="1A21500E" w:rsidR="00E94D7F" w:rsidRPr="00E94E5F" w:rsidRDefault="00622AF8" w:rsidP="00DA6FE2">
      <w:pPr>
        <w:ind w:leftChars="100" w:left="210"/>
        <w:rPr>
          <w:rFonts w:asciiTheme="minorEastAsia" w:hAnsiTheme="minorEastAsia"/>
          <w:sz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57501EC" wp14:editId="14AEC2FC">
            <wp:simplePos x="0" y="0"/>
            <wp:positionH relativeFrom="column">
              <wp:posOffset>3932555</wp:posOffset>
            </wp:positionH>
            <wp:positionV relativeFrom="paragraph">
              <wp:posOffset>215900</wp:posOffset>
            </wp:positionV>
            <wp:extent cx="650240" cy="650240"/>
            <wp:effectExtent l="0" t="0" r="0" b="0"/>
            <wp:wrapNone/>
            <wp:docPr id="726203071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A84" w:rsidRPr="00E94E5F">
        <w:rPr>
          <w:rFonts w:asciiTheme="minorEastAsia" w:hAnsiTheme="minorEastAsia" w:hint="eastAsia"/>
          <w:b/>
          <w:sz w:val="22"/>
        </w:rPr>
        <w:t>（３）</w:t>
      </w:r>
      <w:r w:rsidR="009836D5" w:rsidRPr="00E94E5F">
        <w:rPr>
          <w:rFonts w:asciiTheme="minorEastAsia" w:hAnsiTheme="minorEastAsia" w:hint="eastAsia"/>
          <w:b/>
          <w:sz w:val="22"/>
        </w:rPr>
        <w:t>ファクシミリ</w:t>
      </w:r>
      <w:r w:rsidR="00E94D7F" w:rsidRPr="00E94E5F">
        <w:rPr>
          <w:rFonts w:asciiTheme="minorEastAsia" w:hAnsiTheme="minorEastAsia" w:hint="eastAsia"/>
          <w:sz w:val="22"/>
        </w:rPr>
        <w:t xml:space="preserve">　03-5744-</w:t>
      </w:r>
      <w:r w:rsidR="00230760" w:rsidRPr="00E94E5F">
        <w:rPr>
          <w:rFonts w:asciiTheme="minorEastAsia" w:hAnsiTheme="minorEastAsia" w:hint="eastAsia"/>
          <w:sz w:val="22"/>
        </w:rPr>
        <w:t>1526</w:t>
      </w:r>
    </w:p>
    <w:p w14:paraId="2E209B17" w14:textId="44B2CAF7" w:rsidR="00294EF4" w:rsidRPr="00E94E5F" w:rsidRDefault="00345065" w:rsidP="00DA6FE2">
      <w:pPr>
        <w:ind w:leftChars="100" w:left="210"/>
        <w:rPr>
          <w:rFonts w:asciiTheme="minorEastAsia" w:hAnsiTheme="minorEastAsia"/>
          <w:sz w:val="22"/>
        </w:rPr>
      </w:pPr>
      <w:r w:rsidRPr="00E94E5F">
        <w:rPr>
          <w:rFonts w:asciiTheme="minorEastAsia" w:hAnsiTheme="minorEastAsia" w:hint="eastAsia"/>
          <w:b/>
          <w:sz w:val="22"/>
        </w:rPr>
        <w:t>（</w:t>
      </w:r>
      <w:r w:rsidR="007F7A84" w:rsidRPr="00E94E5F">
        <w:rPr>
          <w:rFonts w:asciiTheme="minorEastAsia" w:hAnsiTheme="minorEastAsia" w:hint="eastAsia"/>
          <w:b/>
          <w:sz w:val="22"/>
        </w:rPr>
        <w:t>４</w:t>
      </w:r>
      <w:r w:rsidRPr="00E94E5F">
        <w:rPr>
          <w:rFonts w:asciiTheme="minorEastAsia" w:hAnsiTheme="minorEastAsia" w:hint="eastAsia"/>
          <w:b/>
          <w:sz w:val="22"/>
        </w:rPr>
        <w:t>）</w:t>
      </w:r>
      <w:r w:rsidR="0071062D" w:rsidRPr="00E94E5F">
        <w:rPr>
          <w:rFonts w:asciiTheme="minorEastAsia" w:hAnsiTheme="minorEastAsia" w:hint="eastAsia"/>
          <w:b/>
          <w:sz w:val="22"/>
        </w:rPr>
        <w:t>電子申請</w:t>
      </w:r>
    </w:p>
    <w:p w14:paraId="33EA9414" w14:textId="67A4A277" w:rsidR="0071062D" w:rsidRPr="00E94E5F" w:rsidRDefault="0071062D" w:rsidP="00DA6FE2">
      <w:pPr>
        <w:ind w:leftChars="300" w:left="630" w:firstLineChars="150" w:firstLine="330"/>
        <w:rPr>
          <w:rFonts w:asciiTheme="minorEastAsia" w:hAnsiTheme="minorEastAsia"/>
          <w:sz w:val="22"/>
        </w:rPr>
      </w:pPr>
      <w:r w:rsidRPr="00E94E5F">
        <w:rPr>
          <w:rFonts w:asciiTheme="minorEastAsia" w:hAnsiTheme="minorEastAsia" w:hint="eastAsia"/>
          <w:sz w:val="22"/>
        </w:rPr>
        <w:t>以下のいずれかの方法にてアクセスできます</w:t>
      </w:r>
      <w:r w:rsidR="00F021A8" w:rsidRPr="00E94E5F">
        <w:rPr>
          <w:rFonts w:asciiTheme="minorEastAsia" w:hAnsiTheme="minorEastAsia" w:hint="eastAsia"/>
          <w:sz w:val="22"/>
        </w:rPr>
        <w:t xml:space="preserve">　　</w:t>
      </w:r>
    </w:p>
    <w:p w14:paraId="493F8B1F" w14:textId="5C1A4305" w:rsidR="0071062D" w:rsidRPr="00E94E5F" w:rsidRDefault="0071062D" w:rsidP="00DA6FE2">
      <w:pPr>
        <w:ind w:leftChars="300" w:left="630" w:firstLineChars="150" w:firstLine="330"/>
        <w:rPr>
          <w:rFonts w:asciiTheme="minorEastAsia" w:hAnsiTheme="minorEastAsia"/>
          <w:sz w:val="22"/>
        </w:rPr>
      </w:pPr>
      <w:r w:rsidRPr="00E94E5F">
        <w:rPr>
          <w:rFonts w:asciiTheme="minorEastAsia" w:hAnsiTheme="minorEastAsia" w:hint="eastAsia"/>
          <w:sz w:val="22"/>
        </w:rPr>
        <w:t>①右記の電子申請用ＱＲコードを読み取る</w:t>
      </w:r>
    </w:p>
    <w:p w14:paraId="25C90585" w14:textId="2EF2984F" w:rsidR="0068111D" w:rsidRPr="00E94E5F" w:rsidRDefault="0071062D" w:rsidP="00DA6FE2">
      <w:pPr>
        <w:ind w:leftChars="300" w:left="630" w:firstLineChars="150" w:firstLine="330"/>
        <w:rPr>
          <w:rFonts w:asciiTheme="minorEastAsia" w:hAnsiTheme="minorEastAsia"/>
          <w:sz w:val="22"/>
          <w:u w:val="single"/>
        </w:rPr>
      </w:pPr>
      <w:r w:rsidRPr="00E94E5F">
        <w:rPr>
          <w:rFonts w:asciiTheme="minorEastAsia" w:hAnsiTheme="minorEastAsia" w:hint="eastAsia"/>
          <w:sz w:val="22"/>
        </w:rPr>
        <w:t>②以下のＵＲＬを入力</w:t>
      </w:r>
    </w:p>
    <w:p w14:paraId="3BB4A0B5" w14:textId="17F15147" w:rsidR="00162EDC" w:rsidRDefault="00162EDC" w:rsidP="00162EDC">
      <w:pPr>
        <w:spacing w:afterLines="10" w:after="36"/>
        <w:ind w:leftChars="550" w:left="1155"/>
      </w:pPr>
      <w:hyperlink r:id="rId8" w:history="1">
        <w:r w:rsidRPr="0085043A">
          <w:rPr>
            <w:rStyle w:val="a4"/>
          </w:rPr>
          <w:t>https://logoform.jp/form/8BrJ/1320908</w:t>
        </w:r>
      </w:hyperlink>
    </w:p>
    <w:p w14:paraId="281B8175" w14:textId="2777D860" w:rsidR="00FD1A23" w:rsidRPr="00E94E5F" w:rsidRDefault="00274EFC" w:rsidP="00DA6FE2">
      <w:pPr>
        <w:spacing w:afterLines="10" w:after="36"/>
        <w:ind w:leftChars="410" w:left="861"/>
        <w:rPr>
          <w:rFonts w:asciiTheme="minorEastAsia" w:hAnsiTheme="minorEastAsia"/>
          <w:sz w:val="22"/>
        </w:rPr>
      </w:pPr>
      <w:r w:rsidRPr="00E94E5F">
        <w:rPr>
          <w:rFonts w:asciiTheme="minorEastAsia" w:hAnsiTheme="minorEastAsia" w:hint="eastAsia"/>
          <w:sz w:val="22"/>
        </w:rPr>
        <w:t xml:space="preserve"> </w:t>
      </w:r>
      <w:r w:rsidR="00FD1A23" w:rsidRPr="00E94E5F">
        <w:rPr>
          <w:rFonts w:asciiTheme="minorEastAsia" w:hAnsiTheme="minorEastAsia" w:hint="eastAsia"/>
          <w:sz w:val="22"/>
        </w:rPr>
        <w:t>③区ホームページからアクセス</w:t>
      </w:r>
    </w:p>
    <w:p w14:paraId="42422AD0" w14:textId="4F453EB4" w:rsidR="0071062D" w:rsidRPr="00E94E5F" w:rsidRDefault="0071062D" w:rsidP="00D038C2">
      <w:pPr>
        <w:spacing w:afterLines="50" w:after="180"/>
        <w:ind w:leftChars="450" w:left="945"/>
        <w:rPr>
          <w:rFonts w:asciiTheme="minorEastAsia" w:hAnsiTheme="minorEastAsia"/>
          <w:sz w:val="22"/>
        </w:rPr>
      </w:pPr>
      <w:r w:rsidRPr="00E94E5F">
        <w:rPr>
          <w:rFonts w:asciiTheme="minorEastAsia" w:hAnsiTheme="minorEastAsia" w:hint="eastAsia"/>
          <w:sz w:val="22"/>
        </w:rPr>
        <w:t>【トップページ</w:t>
      </w:r>
      <w:r w:rsidR="002D27AA" w:rsidRPr="00E94E5F">
        <w:rPr>
          <w:rFonts w:asciiTheme="minorEastAsia" w:hAnsiTheme="minorEastAsia" w:hint="eastAsia"/>
          <w:sz w:val="22"/>
        </w:rPr>
        <w:t xml:space="preserve"> </w:t>
      </w:r>
      <w:r w:rsidRPr="00E94E5F">
        <w:rPr>
          <w:rFonts w:asciiTheme="minorEastAsia" w:hAnsiTheme="minorEastAsia" w:hint="eastAsia"/>
          <w:sz w:val="22"/>
        </w:rPr>
        <w:t>⇒</w:t>
      </w:r>
      <w:r w:rsidR="002D27AA" w:rsidRPr="00E94E5F">
        <w:rPr>
          <w:rFonts w:asciiTheme="minorEastAsia" w:hAnsiTheme="minorEastAsia" w:hint="eastAsia"/>
          <w:sz w:val="22"/>
        </w:rPr>
        <w:t xml:space="preserve"> </w:t>
      </w:r>
      <w:r w:rsidR="00F34F7F" w:rsidRPr="00E94E5F">
        <w:rPr>
          <w:rFonts w:asciiTheme="minorEastAsia" w:hAnsiTheme="minorEastAsia" w:hint="eastAsia"/>
          <w:sz w:val="22"/>
        </w:rPr>
        <w:t>募集一覧⇒</w:t>
      </w:r>
      <w:r w:rsidR="00574964">
        <w:rPr>
          <w:rFonts w:asciiTheme="minorEastAsia" w:hAnsiTheme="minorEastAsia" w:hint="eastAsia"/>
          <w:sz w:val="22"/>
        </w:rPr>
        <w:t>蒲田地区</w:t>
      </w:r>
      <w:r w:rsidR="006640A4" w:rsidRPr="00E94E5F">
        <w:rPr>
          <w:rFonts w:asciiTheme="minorEastAsia" w:hAnsiTheme="minorEastAsia" w:hint="eastAsia"/>
          <w:sz w:val="22"/>
        </w:rPr>
        <w:t>駐車場</w:t>
      </w:r>
      <w:r w:rsidR="00574964">
        <w:rPr>
          <w:rFonts w:asciiTheme="minorEastAsia" w:hAnsiTheme="minorEastAsia" w:hint="eastAsia"/>
          <w:sz w:val="22"/>
        </w:rPr>
        <w:t>地域ルール</w:t>
      </w:r>
      <w:r w:rsidR="003F76BE" w:rsidRPr="00E94E5F">
        <w:rPr>
          <w:rFonts w:asciiTheme="minorEastAsia" w:hAnsiTheme="minorEastAsia" w:hint="eastAsia"/>
          <w:sz w:val="22"/>
        </w:rPr>
        <w:t>（素案）</w:t>
      </w:r>
      <w:r w:rsidR="006640A4" w:rsidRPr="00E94E5F">
        <w:rPr>
          <w:rFonts w:asciiTheme="minorEastAsia" w:hAnsiTheme="minorEastAsia" w:hint="eastAsia"/>
          <w:sz w:val="22"/>
        </w:rPr>
        <w:t>の意見募集について</w:t>
      </w:r>
      <w:r w:rsidRPr="00E94E5F">
        <w:rPr>
          <w:rFonts w:asciiTheme="minorEastAsia" w:hAnsiTheme="minorEastAsia" w:hint="eastAsia"/>
          <w:sz w:val="22"/>
        </w:rPr>
        <w:t>】</w:t>
      </w:r>
    </w:p>
    <w:p w14:paraId="7F714813" w14:textId="450A5136" w:rsidR="00E94D7F" w:rsidRPr="007C483C" w:rsidRDefault="001D12A7" w:rsidP="0075639C">
      <w:pPr>
        <w:pStyle w:val="2"/>
      </w:pPr>
      <w:r>
        <w:rPr>
          <w:rFonts w:hint="eastAsia"/>
        </w:rPr>
        <w:t>５</w:t>
      </w:r>
      <w:r w:rsidR="00E94D7F" w:rsidRPr="007C483C">
        <w:rPr>
          <w:rFonts w:hint="eastAsia"/>
        </w:rPr>
        <w:t xml:space="preserve">　意見の取扱いについて</w:t>
      </w:r>
    </w:p>
    <w:p w14:paraId="39E7AB0F" w14:textId="77777777" w:rsidR="00354138" w:rsidRPr="00942826" w:rsidRDefault="0003421A" w:rsidP="008D4FBF">
      <w:pPr>
        <w:spacing w:beforeLines="20" w:before="72"/>
        <w:ind w:leftChars="100" w:left="430" w:hangingChars="100" w:hanging="220"/>
        <w:rPr>
          <w:rFonts w:asciiTheme="minorEastAsia" w:hAnsiTheme="minorEastAsia"/>
          <w:sz w:val="22"/>
        </w:rPr>
      </w:pPr>
      <w:r w:rsidRPr="00942826">
        <w:rPr>
          <w:rFonts w:asciiTheme="minorEastAsia" w:hAnsiTheme="minorEastAsia" w:hint="eastAsia"/>
          <w:sz w:val="22"/>
        </w:rPr>
        <w:t>・電話や口頭でのご意見等はお受けいたしかねますので、あらかじめご了承ください。</w:t>
      </w:r>
    </w:p>
    <w:p w14:paraId="1ACE7E16" w14:textId="2DD19D2D" w:rsidR="00354138" w:rsidRPr="00942826" w:rsidRDefault="00B56696" w:rsidP="008D4FBF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942826">
        <w:rPr>
          <w:rFonts w:asciiTheme="minorEastAsia" w:hAnsiTheme="minorEastAsia" w:hint="eastAsia"/>
          <w:sz w:val="22"/>
        </w:rPr>
        <w:t>・</w:t>
      </w:r>
      <w:r w:rsidR="002D27AA" w:rsidRPr="00942826">
        <w:rPr>
          <w:rFonts w:asciiTheme="minorEastAsia" w:hAnsiTheme="minorEastAsia" w:hint="eastAsia"/>
          <w:sz w:val="22"/>
        </w:rPr>
        <w:t>いただいたご</w:t>
      </w:r>
      <w:r w:rsidR="00E94D7F" w:rsidRPr="00942826">
        <w:rPr>
          <w:rFonts w:asciiTheme="minorEastAsia" w:hAnsiTheme="minorEastAsia" w:hint="eastAsia"/>
          <w:sz w:val="22"/>
        </w:rPr>
        <w:t>意見</w:t>
      </w:r>
      <w:r w:rsidR="002D27AA" w:rsidRPr="00942826">
        <w:rPr>
          <w:rFonts w:asciiTheme="minorEastAsia" w:hAnsiTheme="minorEastAsia" w:hint="eastAsia"/>
          <w:sz w:val="22"/>
        </w:rPr>
        <w:t>は</w:t>
      </w:r>
      <w:r w:rsidR="00E94D7F" w:rsidRPr="00942826">
        <w:rPr>
          <w:rFonts w:asciiTheme="minorEastAsia" w:hAnsiTheme="minorEastAsia" w:hint="eastAsia"/>
          <w:sz w:val="22"/>
        </w:rPr>
        <w:t>、</w:t>
      </w:r>
      <w:r w:rsidR="004E134C" w:rsidRPr="00942826">
        <w:rPr>
          <w:rFonts w:asciiTheme="minorEastAsia" w:hAnsiTheme="minorEastAsia" w:hint="eastAsia"/>
          <w:sz w:val="22"/>
        </w:rPr>
        <w:t>原則</w:t>
      </w:r>
      <w:r w:rsidR="002D27AA" w:rsidRPr="00942826">
        <w:rPr>
          <w:rFonts w:asciiTheme="minorEastAsia" w:hAnsiTheme="minorEastAsia" w:hint="eastAsia"/>
          <w:sz w:val="22"/>
        </w:rPr>
        <w:t>大田区のホームページで</w:t>
      </w:r>
      <w:r w:rsidR="00B4744C" w:rsidRPr="00942826">
        <w:rPr>
          <w:rFonts w:asciiTheme="minorEastAsia" w:hAnsiTheme="minorEastAsia" w:hint="eastAsia"/>
          <w:sz w:val="22"/>
        </w:rPr>
        <w:t>公表させていただきます。</w:t>
      </w:r>
    </w:p>
    <w:p w14:paraId="52CD6CBE" w14:textId="341D9BAB" w:rsidR="00354138" w:rsidRPr="00942826" w:rsidRDefault="00B4744C" w:rsidP="008D4FBF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942826">
        <w:rPr>
          <w:rFonts w:asciiTheme="minorEastAsia" w:hAnsiTheme="minorEastAsia" w:hint="eastAsia"/>
          <w:sz w:val="22"/>
        </w:rPr>
        <w:t>・個人情報</w:t>
      </w:r>
      <w:r w:rsidR="00CF7A56" w:rsidRPr="00942826">
        <w:rPr>
          <w:rFonts w:asciiTheme="minorEastAsia" w:hAnsiTheme="minorEastAsia" w:hint="eastAsia"/>
          <w:sz w:val="22"/>
        </w:rPr>
        <w:t>が記載されている場合</w:t>
      </w:r>
      <w:r w:rsidRPr="00942826">
        <w:rPr>
          <w:rFonts w:asciiTheme="minorEastAsia" w:hAnsiTheme="minorEastAsia" w:hint="eastAsia"/>
          <w:sz w:val="22"/>
        </w:rPr>
        <w:t>、意見募集の目的以外では使用せず</w:t>
      </w:r>
      <w:r w:rsidR="00B036B3" w:rsidRPr="00942826">
        <w:rPr>
          <w:rFonts w:asciiTheme="minorEastAsia" w:hAnsiTheme="minorEastAsia" w:hint="eastAsia"/>
          <w:sz w:val="22"/>
        </w:rPr>
        <w:t>、</w:t>
      </w:r>
      <w:r w:rsidRPr="00942826">
        <w:rPr>
          <w:rFonts w:asciiTheme="minorEastAsia" w:hAnsiTheme="minorEastAsia" w:hint="eastAsia"/>
          <w:sz w:val="22"/>
        </w:rPr>
        <w:t>適切に取</w:t>
      </w:r>
      <w:r w:rsidR="00597281">
        <w:rPr>
          <w:rFonts w:asciiTheme="minorEastAsia" w:hAnsiTheme="minorEastAsia" w:hint="eastAsia"/>
          <w:sz w:val="22"/>
        </w:rPr>
        <w:t>り</w:t>
      </w:r>
      <w:r w:rsidRPr="00942826">
        <w:rPr>
          <w:rFonts w:asciiTheme="minorEastAsia" w:hAnsiTheme="minorEastAsia" w:hint="eastAsia"/>
          <w:sz w:val="22"/>
        </w:rPr>
        <w:t>扱います。</w:t>
      </w:r>
    </w:p>
    <w:p w14:paraId="31D80700" w14:textId="35BC78FF" w:rsidR="00FE12EF" w:rsidRPr="00942826" w:rsidRDefault="00A07126" w:rsidP="008D4FBF">
      <w:pPr>
        <w:spacing w:afterLines="50" w:after="180"/>
        <w:ind w:leftChars="100" w:left="430" w:hangingChars="100" w:hanging="220"/>
        <w:rPr>
          <w:rFonts w:asciiTheme="minorEastAsia" w:hAnsiTheme="minorEastAsia"/>
          <w:sz w:val="22"/>
        </w:rPr>
      </w:pPr>
      <w:r w:rsidRPr="00942826">
        <w:rPr>
          <w:rFonts w:asciiTheme="minorEastAsia" w:hAnsiTheme="minorEastAsia" w:hint="eastAsia"/>
          <w:sz w:val="22"/>
        </w:rPr>
        <w:t>・</w:t>
      </w:r>
      <w:r w:rsidR="00574964" w:rsidRPr="00942826">
        <w:rPr>
          <w:rFonts w:asciiTheme="minorEastAsia" w:hAnsiTheme="minorEastAsia" w:hint="eastAsia"/>
          <w:sz w:val="22"/>
        </w:rPr>
        <w:t>ご</w:t>
      </w:r>
      <w:r w:rsidR="00FE12EF" w:rsidRPr="00942826">
        <w:rPr>
          <w:rFonts w:asciiTheme="minorEastAsia" w:hAnsiTheme="minorEastAsia" w:hint="eastAsia"/>
          <w:sz w:val="22"/>
        </w:rPr>
        <w:t>意見に対する個別の回答は</w:t>
      </w:r>
      <w:r w:rsidR="00574964" w:rsidRPr="00942826">
        <w:rPr>
          <w:rFonts w:asciiTheme="minorEastAsia" w:hAnsiTheme="minorEastAsia" w:hint="eastAsia"/>
          <w:sz w:val="22"/>
        </w:rPr>
        <w:t>行いません</w:t>
      </w:r>
      <w:r w:rsidR="00FE12EF" w:rsidRPr="00942826">
        <w:rPr>
          <w:rFonts w:asciiTheme="minorEastAsia" w:hAnsiTheme="minorEastAsia" w:hint="eastAsia"/>
          <w:sz w:val="22"/>
        </w:rPr>
        <w:t>。</w:t>
      </w:r>
    </w:p>
    <w:p w14:paraId="47915DB8" w14:textId="37DA5863" w:rsidR="00FE12EF" w:rsidRPr="00123A14" w:rsidRDefault="001D12A7" w:rsidP="0075639C">
      <w:pPr>
        <w:pStyle w:val="2"/>
        <w:rPr>
          <w:rStyle w:val="20"/>
          <w:b/>
        </w:rPr>
      </w:pPr>
      <w:r>
        <w:rPr>
          <w:rFonts w:hint="eastAsia"/>
        </w:rPr>
        <w:t>６</w:t>
      </w:r>
      <w:r w:rsidR="00643130" w:rsidRPr="0075639C">
        <w:rPr>
          <w:rStyle w:val="20"/>
          <w:rFonts w:hint="eastAsia"/>
        </w:rPr>
        <w:t xml:space="preserve">　</w:t>
      </w:r>
      <w:r w:rsidR="00FE12EF" w:rsidRPr="00123A14">
        <w:rPr>
          <w:rStyle w:val="20"/>
          <w:rFonts w:hint="eastAsia"/>
          <w:b/>
        </w:rPr>
        <w:t>お問い合わせ先</w:t>
      </w:r>
    </w:p>
    <w:p w14:paraId="2EC54A11" w14:textId="77777777" w:rsidR="00FE12EF" w:rsidRPr="00E94E5F" w:rsidRDefault="007B1300" w:rsidP="00EA6D7D">
      <w:pPr>
        <w:spacing w:beforeLines="20" w:before="72"/>
        <w:ind w:leftChars="337" w:left="708"/>
        <w:rPr>
          <w:rFonts w:asciiTheme="minorEastAsia" w:hAnsiTheme="minorEastAsia"/>
          <w:sz w:val="22"/>
        </w:rPr>
      </w:pPr>
      <w:r w:rsidRPr="00E94E5F">
        <w:rPr>
          <w:rFonts w:asciiTheme="minorEastAsia" w:hAnsiTheme="minorEastAsia" w:hint="eastAsia"/>
          <w:sz w:val="22"/>
        </w:rPr>
        <w:t>大田区</w:t>
      </w:r>
      <w:r w:rsidR="00230760" w:rsidRPr="00E94E5F">
        <w:rPr>
          <w:rFonts w:asciiTheme="minorEastAsia" w:hAnsiTheme="minorEastAsia" w:hint="eastAsia"/>
          <w:sz w:val="22"/>
        </w:rPr>
        <w:t>鉄道・都市づくり部 鉄道・都市づくり課 鉄道・都市づくり担当</w:t>
      </w:r>
      <w:r w:rsidR="0023073F" w:rsidRPr="00E94E5F">
        <w:rPr>
          <w:rFonts w:asciiTheme="minorEastAsia" w:hAnsiTheme="minorEastAsia" w:hint="eastAsia"/>
          <w:sz w:val="22"/>
        </w:rPr>
        <w:t>（蒲田担当）</w:t>
      </w:r>
    </w:p>
    <w:p w14:paraId="61B72911" w14:textId="781534C8" w:rsidR="00FE12EF" w:rsidRPr="00E94E5F" w:rsidRDefault="002D27AA" w:rsidP="00EA6D7D">
      <w:pPr>
        <w:ind w:leftChars="337" w:left="708"/>
        <w:rPr>
          <w:rFonts w:asciiTheme="minorEastAsia" w:hAnsiTheme="minorEastAsia"/>
          <w:sz w:val="22"/>
        </w:rPr>
      </w:pPr>
      <w:r w:rsidRPr="00E94E5F">
        <w:rPr>
          <w:rFonts w:asciiTheme="minorEastAsia" w:hAnsiTheme="minorEastAsia" w:hint="eastAsia"/>
          <w:sz w:val="22"/>
        </w:rPr>
        <w:t>電話</w:t>
      </w:r>
      <w:r w:rsidR="00FE12EF" w:rsidRPr="00E94E5F">
        <w:rPr>
          <w:rFonts w:asciiTheme="minorEastAsia" w:hAnsiTheme="minorEastAsia"/>
          <w:sz w:val="22"/>
        </w:rPr>
        <w:t xml:space="preserve">　</w:t>
      </w:r>
      <w:r w:rsidR="0075639C" w:rsidRPr="00E94E5F">
        <w:rPr>
          <w:rFonts w:asciiTheme="minorEastAsia" w:hAnsiTheme="minorEastAsia"/>
          <w:sz w:val="22"/>
        </w:rPr>
        <w:t>03-5744-133</w:t>
      </w:r>
      <w:r w:rsidR="00230760" w:rsidRPr="00E94E5F">
        <w:rPr>
          <w:rFonts w:asciiTheme="minorEastAsia" w:hAnsiTheme="minorEastAsia" w:hint="eastAsia"/>
          <w:sz w:val="22"/>
        </w:rPr>
        <w:t>9</w:t>
      </w:r>
      <w:r w:rsidR="00643130" w:rsidRPr="00E94E5F">
        <w:rPr>
          <w:rFonts w:asciiTheme="minorEastAsia" w:hAnsiTheme="minorEastAsia"/>
          <w:sz w:val="22"/>
        </w:rPr>
        <w:t xml:space="preserve">　※</w:t>
      </w:r>
      <w:r w:rsidR="009836D5" w:rsidRPr="00E94E5F">
        <w:rPr>
          <w:rFonts w:asciiTheme="minorEastAsia" w:hAnsiTheme="minorEastAsia"/>
          <w:sz w:val="22"/>
        </w:rPr>
        <w:t>平日</w:t>
      </w:r>
      <w:r w:rsidR="006F139B">
        <w:rPr>
          <w:rFonts w:asciiTheme="minorEastAsia" w:hAnsiTheme="minorEastAsia" w:hint="eastAsia"/>
          <w:sz w:val="22"/>
        </w:rPr>
        <w:t>9</w:t>
      </w:r>
      <w:r w:rsidR="00643130" w:rsidRPr="00E94E5F">
        <w:rPr>
          <w:rFonts w:asciiTheme="minorEastAsia" w:hAnsiTheme="minorEastAsia"/>
          <w:sz w:val="22"/>
        </w:rPr>
        <w:t>：</w:t>
      </w:r>
      <w:r w:rsidR="006F139B">
        <w:rPr>
          <w:rFonts w:asciiTheme="minorEastAsia" w:hAnsiTheme="minorEastAsia" w:hint="eastAsia"/>
          <w:sz w:val="22"/>
        </w:rPr>
        <w:t>0</w:t>
      </w:r>
      <w:r w:rsidR="00643130" w:rsidRPr="00E94E5F">
        <w:rPr>
          <w:rFonts w:asciiTheme="minorEastAsia" w:hAnsiTheme="minorEastAsia"/>
          <w:sz w:val="22"/>
        </w:rPr>
        <w:t>0</w:t>
      </w:r>
      <w:r w:rsidR="00DF4A8A" w:rsidRPr="00E94E5F">
        <w:rPr>
          <w:rFonts w:asciiTheme="minorEastAsia" w:hAnsiTheme="minorEastAsia" w:hint="eastAsia"/>
          <w:sz w:val="22"/>
        </w:rPr>
        <w:t>から</w:t>
      </w:r>
      <w:r w:rsidR="00643130" w:rsidRPr="00E94E5F">
        <w:rPr>
          <w:rFonts w:asciiTheme="minorEastAsia" w:hAnsiTheme="minorEastAsia"/>
          <w:sz w:val="22"/>
        </w:rPr>
        <w:t>17：00まで</w:t>
      </w:r>
    </w:p>
    <w:p w14:paraId="43477DD7" w14:textId="5729D28D" w:rsidR="005A346F" w:rsidRDefault="00FE12EF" w:rsidP="00061BB6">
      <w:pPr>
        <w:ind w:leftChars="337" w:left="708"/>
        <w:rPr>
          <w:rFonts w:ascii="メイリオ" w:eastAsia="メイリオ" w:hAnsi="メイリオ"/>
          <w:b/>
          <w:sz w:val="36"/>
          <w:szCs w:val="36"/>
        </w:rPr>
      </w:pPr>
      <w:r w:rsidRPr="00E94E5F">
        <w:rPr>
          <w:rFonts w:asciiTheme="minorEastAsia" w:hAnsiTheme="minorEastAsia" w:hint="eastAsia"/>
          <w:sz w:val="22"/>
        </w:rPr>
        <w:t xml:space="preserve">FAX　</w:t>
      </w:r>
      <w:r w:rsidR="00E94E5F">
        <w:rPr>
          <w:rFonts w:asciiTheme="minorEastAsia" w:hAnsiTheme="minorEastAsia" w:hint="eastAsia"/>
          <w:sz w:val="22"/>
        </w:rPr>
        <w:t xml:space="preserve"> </w:t>
      </w:r>
      <w:r w:rsidR="00230760" w:rsidRPr="00E94E5F">
        <w:rPr>
          <w:rFonts w:asciiTheme="minorEastAsia" w:hAnsiTheme="minorEastAsia"/>
          <w:sz w:val="22"/>
        </w:rPr>
        <w:t>03-5744-1526</w:t>
      </w:r>
      <w:r w:rsidR="005A346F">
        <w:rPr>
          <w:rFonts w:ascii="メイリオ" w:eastAsia="メイリオ" w:hAnsi="メイリオ"/>
          <w:b/>
          <w:sz w:val="36"/>
          <w:szCs w:val="36"/>
        </w:rPr>
        <w:br w:type="page"/>
      </w:r>
    </w:p>
    <w:p w14:paraId="28335FF0" w14:textId="4BD4F1A7" w:rsidR="006A08C7" w:rsidRPr="00AC194D" w:rsidRDefault="006A08C7" w:rsidP="00C3281F">
      <w:pPr>
        <w:spacing w:beforeLines="50" w:before="180" w:line="520" w:lineRule="exact"/>
        <w:jc w:val="center"/>
        <w:rPr>
          <w:rFonts w:ascii="メイリオ" w:eastAsia="メイリオ" w:hAnsi="メイリオ"/>
          <w:b/>
          <w:sz w:val="36"/>
          <w:szCs w:val="36"/>
          <w:highlight w:val="yellow"/>
        </w:rPr>
      </w:pPr>
      <w:r w:rsidRPr="00AC194D">
        <w:rPr>
          <w:rFonts w:ascii="メイリオ" w:eastAsia="メイリオ" w:hAnsi="メイリオ"/>
          <w:b/>
          <w:sz w:val="36"/>
          <w:szCs w:val="36"/>
        </w:rPr>
        <w:lastRenderedPageBreak/>
        <w:t>【意見提出用紙】</w:t>
      </w:r>
    </w:p>
    <w:p w14:paraId="55F44291" w14:textId="48872AF6" w:rsidR="006A08C7" w:rsidRPr="00AC194D" w:rsidRDefault="00E87E15" w:rsidP="003540D8">
      <w:pPr>
        <w:spacing w:line="500" w:lineRule="exact"/>
        <w:ind w:leftChars="-135" w:left="-283" w:rightChars="-149" w:right="-313"/>
        <w:jc w:val="center"/>
        <w:rPr>
          <w:rFonts w:ascii="メイリオ" w:eastAsia="メイリオ" w:hAnsi="メイリオ"/>
          <w:b/>
          <w:sz w:val="36"/>
          <w:szCs w:val="36"/>
        </w:rPr>
      </w:pPr>
      <w:r w:rsidRPr="00AC194D">
        <w:rPr>
          <w:rFonts w:ascii="メイリオ" w:eastAsia="メイリオ" w:hAnsi="メイリオ" w:hint="eastAsia"/>
          <w:b/>
          <w:sz w:val="36"/>
          <w:szCs w:val="36"/>
        </w:rPr>
        <w:t>「</w:t>
      </w:r>
      <w:r w:rsidR="00574964">
        <w:rPr>
          <w:rFonts w:ascii="メイリオ" w:eastAsia="メイリオ" w:hAnsi="メイリオ" w:hint="eastAsia"/>
          <w:b/>
          <w:sz w:val="36"/>
          <w:szCs w:val="36"/>
        </w:rPr>
        <w:t>蒲田地区</w:t>
      </w:r>
      <w:r w:rsidR="0053531E" w:rsidRPr="00AC194D">
        <w:rPr>
          <w:rFonts w:ascii="メイリオ" w:eastAsia="メイリオ" w:hAnsi="メイリオ" w:hint="eastAsia"/>
          <w:b/>
          <w:sz w:val="36"/>
          <w:szCs w:val="36"/>
        </w:rPr>
        <w:t>駐車場</w:t>
      </w:r>
      <w:r w:rsidR="00574964">
        <w:rPr>
          <w:rFonts w:ascii="メイリオ" w:eastAsia="メイリオ" w:hAnsi="メイリオ" w:hint="eastAsia"/>
          <w:b/>
          <w:sz w:val="36"/>
          <w:szCs w:val="36"/>
        </w:rPr>
        <w:t>地域ルール（</w:t>
      </w:r>
      <w:r w:rsidR="0053531E" w:rsidRPr="00AC194D">
        <w:rPr>
          <w:rFonts w:ascii="メイリオ" w:eastAsia="メイリオ" w:hAnsi="メイリオ" w:hint="eastAsia"/>
          <w:b/>
          <w:sz w:val="36"/>
          <w:szCs w:val="36"/>
        </w:rPr>
        <w:t>素案</w:t>
      </w:r>
      <w:r w:rsidR="00574964">
        <w:rPr>
          <w:rFonts w:ascii="メイリオ" w:eastAsia="メイリオ" w:hAnsi="メイリオ" w:hint="eastAsia"/>
          <w:b/>
          <w:sz w:val="36"/>
          <w:szCs w:val="36"/>
        </w:rPr>
        <w:t>）</w:t>
      </w:r>
      <w:r w:rsidRPr="00AC194D">
        <w:rPr>
          <w:rFonts w:ascii="メイリオ" w:eastAsia="メイリオ" w:hAnsi="メイリオ" w:hint="eastAsia"/>
          <w:b/>
          <w:sz w:val="36"/>
          <w:szCs w:val="36"/>
        </w:rPr>
        <w:t>」</w:t>
      </w:r>
      <w:r w:rsidR="00942826">
        <w:rPr>
          <w:rFonts w:ascii="メイリオ" w:eastAsia="メイリオ" w:hAnsi="メイリオ" w:hint="eastAsia"/>
          <w:b/>
          <w:sz w:val="36"/>
          <w:szCs w:val="36"/>
        </w:rPr>
        <w:t>の意見募集について</w:t>
      </w:r>
    </w:p>
    <w:p w14:paraId="16AAA05A" w14:textId="77777777" w:rsidR="006A08C7" w:rsidRPr="00230760" w:rsidRDefault="006A08C7" w:rsidP="00E87E15">
      <w:pPr>
        <w:ind w:leftChars="-135" w:left="-283" w:rightChars="-149" w:right="-313"/>
        <w:rPr>
          <w:highlight w:val="yellow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34A21" w:rsidRPr="00230760" w14:paraId="6E80D529" w14:textId="77777777" w:rsidTr="005A346F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</w:tcPr>
          <w:p w14:paraId="617AF5E7" w14:textId="60D5DD0C" w:rsidR="002B35A1" w:rsidRDefault="00132F5A" w:rsidP="00132F5A">
            <w:pPr>
              <w:spacing w:beforeLines="50" w:before="180" w:line="240" w:lineRule="exact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「</w:t>
            </w:r>
            <w:r w:rsidR="00BB0D35">
              <w:rPr>
                <w:rFonts w:ascii="メイリオ" w:eastAsia="メイリオ" w:hAnsi="メイリオ" w:hint="eastAsia"/>
                <w:sz w:val="32"/>
              </w:rPr>
              <w:t>蒲田地</w:t>
            </w:r>
            <w:r w:rsidR="002B35A1">
              <w:rPr>
                <w:rFonts w:ascii="メイリオ" w:eastAsia="メイリオ" w:hAnsi="メイリオ" w:hint="eastAsia"/>
                <w:sz w:val="32"/>
              </w:rPr>
              <w:t>区</w:t>
            </w:r>
            <w:r w:rsidR="008F424B">
              <w:rPr>
                <w:rFonts w:ascii="メイリオ" w:eastAsia="メイリオ" w:hAnsi="メイリオ" w:hint="eastAsia"/>
                <w:sz w:val="32"/>
              </w:rPr>
              <w:t>駐車場</w:t>
            </w:r>
            <w:r w:rsidR="00BB0D35">
              <w:rPr>
                <w:rFonts w:ascii="メイリオ" w:eastAsia="メイリオ" w:hAnsi="メイリオ" w:hint="eastAsia"/>
                <w:sz w:val="32"/>
              </w:rPr>
              <w:t>地域ルール</w:t>
            </w:r>
            <w:r>
              <w:rPr>
                <w:rFonts w:ascii="メイリオ" w:eastAsia="メイリオ" w:hAnsi="メイリオ" w:hint="eastAsia"/>
                <w:sz w:val="32"/>
              </w:rPr>
              <w:t>（素案）」</w:t>
            </w:r>
            <w:r w:rsidR="008F424B">
              <w:rPr>
                <w:rFonts w:ascii="メイリオ" w:eastAsia="メイリオ" w:hAnsi="メイリオ" w:hint="eastAsia"/>
                <w:sz w:val="32"/>
              </w:rPr>
              <w:t>との関</w:t>
            </w:r>
            <w:r w:rsidR="00854160">
              <w:rPr>
                <w:rFonts w:ascii="メイリオ" w:eastAsia="メイリオ" w:hAnsi="メイリオ" w:hint="eastAsia"/>
                <w:sz w:val="32"/>
              </w:rPr>
              <w:t>わり</w:t>
            </w:r>
          </w:p>
          <w:p w14:paraId="77F6FEF8" w14:textId="0065D5E6" w:rsidR="00854160" w:rsidRPr="00854160" w:rsidRDefault="00854160" w:rsidP="00854160">
            <w:pPr>
              <w:spacing w:beforeLines="50" w:before="180" w:line="24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854160">
              <w:rPr>
                <w:rFonts w:ascii="メイリオ" w:eastAsia="メイリオ" w:hAnsi="メイリオ" w:hint="eastAsia"/>
                <w:sz w:val="22"/>
              </w:rPr>
              <w:t>駐車場地域ルールの対象範囲は駐車場整備地区内としていますが、この範囲への関わりについて記入してください。</w:t>
            </w:r>
          </w:p>
          <w:p w14:paraId="7FCBDC5A" w14:textId="748BF7FC" w:rsidR="008F424B" w:rsidRDefault="008F424B" w:rsidP="008F424B">
            <w:pPr>
              <w:spacing w:beforeLines="50" w:before="180" w:line="240" w:lineRule="exact"/>
              <w:ind w:firstLineChars="100" w:firstLine="18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例</w:t>
            </w:r>
            <w:r w:rsidR="002B35A1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854160">
              <w:rPr>
                <w:rFonts w:ascii="メイリオ" w:eastAsia="メイリオ" w:hAnsi="メイリオ" w:hint="eastAsia"/>
                <w:sz w:val="18"/>
              </w:rPr>
              <w:t>範囲</w:t>
            </w:r>
            <w:r w:rsidR="00BB0D35">
              <w:rPr>
                <w:rFonts w:ascii="メイリオ" w:eastAsia="メイリオ" w:hAnsi="メイリオ" w:hint="eastAsia"/>
                <w:sz w:val="18"/>
              </w:rPr>
              <w:t>内</w:t>
            </w:r>
            <w:r>
              <w:rPr>
                <w:rFonts w:ascii="メイリオ" w:eastAsia="メイリオ" w:hAnsi="メイリオ" w:hint="eastAsia"/>
                <w:sz w:val="18"/>
              </w:rPr>
              <w:t>に住んでいる</w:t>
            </w:r>
            <w:r w:rsidR="00854160">
              <w:rPr>
                <w:rFonts w:ascii="メイリオ" w:eastAsia="メイリオ" w:hAnsi="メイリオ" w:hint="eastAsia"/>
                <w:sz w:val="18"/>
              </w:rPr>
              <w:t>、通勤・通学している、買い物に来る</w:t>
            </w:r>
          </w:p>
          <w:p w14:paraId="199C273E" w14:textId="4DD44F21" w:rsidR="00221352" w:rsidRDefault="008F424B" w:rsidP="00854160">
            <w:pPr>
              <w:spacing w:line="240" w:lineRule="exact"/>
              <w:ind w:leftChars="100" w:left="210" w:rightChars="100" w:right="210" w:firstLineChars="135" w:firstLine="243"/>
              <w:jc w:val="lef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r w:rsidR="00854160">
              <w:rPr>
                <w:rFonts w:ascii="メイリオ" w:eastAsia="メイリオ" w:hAnsi="メイリオ" w:hint="eastAsia"/>
                <w:sz w:val="18"/>
              </w:rPr>
              <w:t>範囲</w:t>
            </w:r>
            <w:r w:rsidR="00BB0D35">
              <w:rPr>
                <w:rFonts w:ascii="メイリオ" w:eastAsia="メイリオ" w:hAnsi="メイリオ" w:hint="eastAsia"/>
                <w:sz w:val="18"/>
              </w:rPr>
              <w:t>内に</w:t>
            </w:r>
            <w:r>
              <w:rPr>
                <w:rFonts w:ascii="メイリオ" w:eastAsia="メイリオ" w:hAnsi="メイリオ" w:hint="eastAsia"/>
                <w:sz w:val="18"/>
              </w:rPr>
              <w:t>駐車することが</w:t>
            </w:r>
            <w:r w:rsidR="00BB0D35">
              <w:rPr>
                <w:rFonts w:ascii="メイリオ" w:eastAsia="メイリオ" w:hAnsi="メイリオ" w:hint="eastAsia"/>
                <w:sz w:val="18"/>
              </w:rPr>
              <w:t>ある</w:t>
            </w:r>
            <w:r w:rsidR="00854160">
              <w:rPr>
                <w:rFonts w:ascii="メイリオ" w:eastAsia="メイリオ" w:hAnsi="メイリオ" w:hint="eastAsia"/>
                <w:sz w:val="18"/>
              </w:rPr>
              <w:t>、配送で来る</w:t>
            </w:r>
          </w:p>
          <w:p w14:paraId="04AEE77F" w14:textId="5925A689" w:rsidR="00BB0D35" w:rsidRDefault="00854160" w:rsidP="002B35A1">
            <w:pPr>
              <w:spacing w:line="240" w:lineRule="exact"/>
              <w:ind w:rightChars="100" w:right="210" w:firstLineChars="300" w:firstLine="540"/>
              <w:jc w:val="lef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範囲</w:t>
            </w:r>
            <w:r w:rsidR="00221352">
              <w:rPr>
                <w:rFonts w:ascii="メイリオ" w:eastAsia="メイリオ" w:hAnsi="メイリオ" w:hint="eastAsia"/>
                <w:sz w:val="18"/>
              </w:rPr>
              <w:t>内</w:t>
            </w:r>
            <w:r w:rsidR="00BB0D35">
              <w:rPr>
                <w:rFonts w:ascii="メイリオ" w:eastAsia="メイリオ" w:hAnsi="メイリオ" w:hint="eastAsia"/>
                <w:sz w:val="18"/>
              </w:rPr>
              <w:t>に百貨店</w:t>
            </w:r>
            <w:r>
              <w:rPr>
                <w:rFonts w:ascii="メイリオ" w:eastAsia="メイリオ" w:hAnsi="メイリオ" w:hint="eastAsia"/>
                <w:sz w:val="18"/>
              </w:rPr>
              <w:t>等</w:t>
            </w:r>
            <w:r w:rsidR="00BB0D35">
              <w:rPr>
                <w:rFonts w:ascii="メイリオ" w:eastAsia="メイリオ" w:hAnsi="メイリオ" w:hint="eastAsia"/>
                <w:sz w:val="18"/>
              </w:rPr>
              <w:t>の物販店舗や事務所を</w:t>
            </w:r>
            <w:r>
              <w:rPr>
                <w:rFonts w:ascii="メイリオ" w:eastAsia="メイリオ" w:hAnsi="メイリオ" w:hint="eastAsia"/>
                <w:sz w:val="18"/>
              </w:rPr>
              <w:t>所有</w:t>
            </w:r>
            <w:r w:rsidR="00BB0D35">
              <w:rPr>
                <w:rFonts w:ascii="メイリオ" w:eastAsia="メイリオ" w:hAnsi="メイリオ" w:hint="eastAsia"/>
                <w:sz w:val="18"/>
              </w:rPr>
              <w:t>又は管理運営</w:t>
            </w:r>
            <w:r w:rsidR="00221352">
              <w:rPr>
                <w:rFonts w:ascii="メイリオ" w:eastAsia="メイリオ" w:hAnsi="メイリオ" w:hint="eastAsia"/>
                <w:sz w:val="18"/>
              </w:rPr>
              <w:t>している</w:t>
            </w:r>
          </w:p>
          <w:p w14:paraId="57EA620A" w14:textId="5EDB7D78" w:rsidR="00BB0D35" w:rsidRDefault="00854160" w:rsidP="002B35A1">
            <w:pPr>
              <w:spacing w:line="240" w:lineRule="exact"/>
              <w:ind w:rightChars="100" w:right="210" w:firstLineChars="300" w:firstLine="540"/>
              <w:jc w:val="lef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範囲</w:t>
            </w:r>
            <w:r w:rsidR="00BB0D35">
              <w:rPr>
                <w:rFonts w:ascii="メイリオ" w:eastAsia="メイリオ" w:hAnsi="メイリオ" w:hint="eastAsia"/>
                <w:sz w:val="18"/>
              </w:rPr>
              <w:t>内に飲食店、宿泊施設、住宅等を所持又は管理している</w:t>
            </w:r>
          </w:p>
          <w:p w14:paraId="61B16BC8" w14:textId="3B5EB91F" w:rsidR="008F424B" w:rsidRPr="008F424B" w:rsidRDefault="00854160" w:rsidP="00BB0D35">
            <w:pPr>
              <w:spacing w:line="240" w:lineRule="exact"/>
              <w:ind w:rightChars="100" w:right="210" w:firstLineChars="300" w:firstLine="540"/>
              <w:jc w:val="lef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範囲内で事業の実施を検討している</w:t>
            </w:r>
          </w:p>
        </w:tc>
      </w:tr>
      <w:tr w:rsidR="00334A21" w:rsidRPr="00230760" w14:paraId="597065C7" w14:textId="77777777" w:rsidTr="005A346F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363EB0" w14:textId="77777777" w:rsidR="00BB0D35" w:rsidRDefault="00BB0D35" w:rsidP="00334A2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3AEC8A96" w14:textId="77777777" w:rsidR="00BB0D35" w:rsidRDefault="00BB0D35" w:rsidP="00334A2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34E89387" w14:textId="77777777" w:rsidR="00BB0D35" w:rsidRDefault="00BB0D35" w:rsidP="00334A2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334A21" w:rsidRPr="00E12099" w14:paraId="5F15A592" w14:textId="77777777" w:rsidTr="005A346F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47FD64ED" w14:textId="77777777" w:rsidR="00DA47B6" w:rsidRPr="00DA47B6" w:rsidRDefault="00334A21" w:rsidP="00DA47B6">
            <w:pPr>
              <w:spacing w:beforeLines="20" w:before="72" w:afterLines="20" w:after="72" w:line="360" w:lineRule="exact"/>
              <w:ind w:firstLineChars="100" w:firstLine="320"/>
              <w:rPr>
                <w:rFonts w:ascii="メイリオ" w:eastAsia="メイリオ" w:hAnsi="メイリオ"/>
                <w:sz w:val="32"/>
              </w:rPr>
            </w:pPr>
            <w:r w:rsidRPr="00042AA7">
              <w:rPr>
                <w:rFonts w:ascii="メイリオ" w:eastAsia="メイリオ" w:hAnsi="メイリオ" w:hint="eastAsia"/>
                <w:sz w:val="32"/>
              </w:rPr>
              <w:t>意見記入欄</w:t>
            </w:r>
          </w:p>
        </w:tc>
      </w:tr>
      <w:tr w:rsidR="00042AA7" w:rsidRPr="00E12099" w14:paraId="1B6BCF7B" w14:textId="77777777" w:rsidTr="00BB0D35">
        <w:trPr>
          <w:trHeight w:val="9102"/>
        </w:trPr>
        <w:tc>
          <w:tcPr>
            <w:tcW w:w="9776" w:type="dxa"/>
            <w:tcBorders>
              <w:top w:val="single" w:sz="4" w:space="0" w:color="auto"/>
            </w:tcBorders>
          </w:tcPr>
          <w:p w14:paraId="34E6F5AD" w14:textId="77777777" w:rsidR="002B35A1" w:rsidRPr="00042AA7" w:rsidRDefault="002B35A1" w:rsidP="005A346F">
            <w:pPr>
              <w:spacing w:line="360" w:lineRule="exact"/>
              <w:rPr>
                <w:rFonts w:ascii="メイリオ" w:eastAsia="メイリオ" w:hAnsi="メイリオ"/>
                <w:sz w:val="32"/>
              </w:rPr>
            </w:pPr>
          </w:p>
        </w:tc>
      </w:tr>
    </w:tbl>
    <w:p w14:paraId="12036F2A" w14:textId="77777777" w:rsidR="006A08C7" w:rsidRPr="00FE12EF" w:rsidRDefault="006A08C7" w:rsidP="00BB0D35">
      <w:pPr>
        <w:spacing w:line="280" w:lineRule="exact"/>
        <w:ind w:right="1200"/>
        <w:rPr>
          <w:rFonts w:ascii="メイリオ" w:eastAsia="メイリオ" w:hAnsi="メイリオ"/>
          <w:sz w:val="24"/>
        </w:rPr>
      </w:pPr>
    </w:p>
    <w:sectPr w:rsidR="006A08C7" w:rsidRPr="00FE12EF" w:rsidSect="00FC5EE6">
      <w:pgSz w:w="11906" w:h="16838" w:code="9"/>
      <w:pgMar w:top="851" w:right="1077" w:bottom="851" w:left="1077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BE681" w14:textId="77777777" w:rsidR="00C16E94" w:rsidRDefault="00C16E94" w:rsidP="008B4F98">
      <w:r>
        <w:separator/>
      </w:r>
    </w:p>
  </w:endnote>
  <w:endnote w:type="continuationSeparator" w:id="0">
    <w:p w14:paraId="342267EF" w14:textId="77777777" w:rsidR="00C16E94" w:rsidRDefault="00C16E94" w:rsidP="008B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54062" w14:textId="77777777" w:rsidR="00C16E94" w:rsidRDefault="00C16E94" w:rsidP="008B4F98">
      <w:r>
        <w:separator/>
      </w:r>
    </w:p>
  </w:footnote>
  <w:footnote w:type="continuationSeparator" w:id="0">
    <w:p w14:paraId="0FEA16BA" w14:textId="77777777" w:rsidR="00C16E94" w:rsidRDefault="00C16E94" w:rsidP="008B4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74"/>
    <w:rsid w:val="000131C1"/>
    <w:rsid w:val="00014300"/>
    <w:rsid w:val="000262B3"/>
    <w:rsid w:val="0003421A"/>
    <w:rsid w:val="000367F7"/>
    <w:rsid w:val="00042369"/>
    <w:rsid w:val="00042AA7"/>
    <w:rsid w:val="00061BB6"/>
    <w:rsid w:val="000747E2"/>
    <w:rsid w:val="00081A05"/>
    <w:rsid w:val="00087A1F"/>
    <w:rsid w:val="00092AEF"/>
    <w:rsid w:val="000A233A"/>
    <w:rsid w:val="000F77D2"/>
    <w:rsid w:val="00106DB1"/>
    <w:rsid w:val="00123665"/>
    <w:rsid w:val="00123A14"/>
    <w:rsid w:val="00132F5A"/>
    <w:rsid w:val="0014435E"/>
    <w:rsid w:val="001576D7"/>
    <w:rsid w:val="00161544"/>
    <w:rsid w:val="00162EDC"/>
    <w:rsid w:val="00167E97"/>
    <w:rsid w:val="00172B03"/>
    <w:rsid w:val="00180342"/>
    <w:rsid w:val="001A4B27"/>
    <w:rsid w:val="001B4A16"/>
    <w:rsid w:val="001C4F00"/>
    <w:rsid w:val="001D12A7"/>
    <w:rsid w:val="001D18D5"/>
    <w:rsid w:val="001D2DE7"/>
    <w:rsid w:val="00202D0F"/>
    <w:rsid w:val="002203A4"/>
    <w:rsid w:val="00221352"/>
    <w:rsid w:val="00221393"/>
    <w:rsid w:val="0022792A"/>
    <w:rsid w:val="0023073F"/>
    <w:rsid w:val="00230760"/>
    <w:rsid w:val="00236818"/>
    <w:rsid w:val="00270B3E"/>
    <w:rsid w:val="00274EFC"/>
    <w:rsid w:val="00275691"/>
    <w:rsid w:val="00286045"/>
    <w:rsid w:val="00294EF4"/>
    <w:rsid w:val="0029640F"/>
    <w:rsid w:val="002B35A1"/>
    <w:rsid w:val="002C6ED2"/>
    <w:rsid w:val="002D27AA"/>
    <w:rsid w:val="002D3944"/>
    <w:rsid w:val="002D40CD"/>
    <w:rsid w:val="002E07A3"/>
    <w:rsid w:val="002F3400"/>
    <w:rsid w:val="003129C4"/>
    <w:rsid w:val="00334A21"/>
    <w:rsid w:val="00336918"/>
    <w:rsid w:val="00345065"/>
    <w:rsid w:val="00345D88"/>
    <w:rsid w:val="00353B58"/>
    <w:rsid w:val="003540D8"/>
    <w:rsid w:val="00354138"/>
    <w:rsid w:val="0035768E"/>
    <w:rsid w:val="00381CCA"/>
    <w:rsid w:val="003A16D2"/>
    <w:rsid w:val="003F2855"/>
    <w:rsid w:val="003F764F"/>
    <w:rsid w:val="003F76BE"/>
    <w:rsid w:val="00400F89"/>
    <w:rsid w:val="00414570"/>
    <w:rsid w:val="00420383"/>
    <w:rsid w:val="00424395"/>
    <w:rsid w:val="00431DE4"/>
    <w:rsid w:val="00434B68"/>
    <w:rsid w:val="00435280"/>
    <w:rsid w:val="00437DE1"/>
    <w:rsid w:val="00457755"/>
    <w:rsid w:val="004A176E"/>
    <w:rsid w:val="004C0A87"/>
    <w:rsid w:val="004D3A31"/>
    <w:rsid w:val="004E01E1"/>
    <w:rsid w:val="004E0CA1"/>
    <w:rsid w:val="004E134C"/>
    <w:rsid w:val="0050541F"/>
    <w:rsid w:val="00520286"/>
    <w:rsid w:val="0053531E"/>
    <w:rsid w:val="00536128"/>
    <w:rsid w:val="00541BE8"/>
    <w:rsid w:val="0054366C"/>
    <w:rsid w:val="005623C6"/>
    <w:rsid w:val="00571BD0"/>
    <w:rsid w:val="00574964"/>
    <w:rsid w:val="00590FCC"/>
    <w:rsid w:val="00597281"/>
    <w:rsid w:val="005A346F"/>
    <w:rsid w:val="005A65A6"/>
    <w:rsid w:val="005F3A6C"/>
    <w:rsid w:val="00620038"/>
    <w:rsid w:val="00622AF8"/>
    <w:rsid w:val="00633D90"/>
    <w:rsid w:val="00635B8F"/>
    <w:rsid w:val="00643130"/>
    <w:rsid w:val="00650D4E"/>
    <w:rsid w:val="006635AA"/>
    <w:rsid w:val="006640A4"/>
    <w:rsid w:val="0068111D"/>
    <w:rsid w:val="0069519C"/>
    <w:rsid w:val="00697D31"/>
    <w:rsid w:val="006A08C7"/>
    <w:rsid w:val="006D5298"/>
    <w:rsid w:val="006F139B"/>
    <w:rsid w:val="006F4650"/>
    <w:rsid w:val="0071062D"/>
    <w:rsid w:val="00726CA2"/>
    <w:rsid w:val="0075320F"/>
    <w:rsid w:val="0075639C"/>
    <w:rsid w:val="00757773"/>
    <w:rsid w:val="007711F1"/>
    <w:rsid w:val="00771ED7"/>
    <w:rsid w:val="00775F50"/>
    <w:rsid w:val="00797D0C"/>
    <w:rsid w:val="007A5649"/>
    <w:rsid w:val="007B1300"/>
    <w:rsid w:val="007C43D8"/>
    <w:rsid w:val="007C483C"/>
    <w:rsid w:val="007D7DD4"/>
    <w:rsid w:val="007F7A84"/>
    <w:rsid w:val="00811793"/>
    <w:rsid w:val="00817EDF"/>
    <w:rsid w:val="00832554"/>
    <w:rsid w:val="008408B3"/>
    <w:rsid w:val="008457E3"/>
    <w:rsid w:val="00854160"/>
    <w:rsid w:val="00854A74"/>
    <w:rsid w:val="00894061"/>
    <w:rsid w:val="008B16C6"/>
    <w:rsid w:val="008B4F98"/>
    <w:rsid w:val="008C01EA"/>
    <w:rsid w:val="008C0D48"/>
    <w:rsid w:val="008C6230"/>
    <w:rsid w:val="008D4FBF"/>
    <w:rsid w:val="008E25DB"/>
    <w:rsid w:val="008F424B"/>
    <w:rsid w:val="008F50C5"/>
    <w:rsid w:val="008F60C0"/>
    <w:rsid w:val="00904094"/>
    <w:rsid w:val="00923D00"/>
    <w:rsid w:val="00941593"/>
    <w:rsid w:val="00942826"/>
    <w:rsid w:val="00943074"/>
    <w:rsid w:val="00951484"/>
    <w:rsid w:val="009771DD"/>
    <w:rsid w:val="00983216"/>
    <w:rsid w:val="009836D5"/>
    <w:rsid w:val="00983C65"/>
    <w:rsid w:val="009B6E73"/>
    <w:rsid w:val="009C1F0D"/>
    <w:rsid w:val="009D2199"/>
    <w:rsid w:val="009E084E"/>
    <w:rsid w:val="009E1A69"/>
    <w:rsid w:val="00A07126"/>
    <w:rsid w:val="00A16848"/>
    <w:rsid w:val="00A528E6"/>
    <w:rsid w:val="00A55D3C"/>
    <w:rsid w:val="00A9501E"/>
    <w:rsid w:val="00AB491F"/>
    <w:rsid w:val="00AC18AC"/>
    <w:rsid w:val="00AC194D"/>
    <w:rsid w:val="00AC4D67"/>
    <w:rsid w:val="00B036B3"/>
    <w:rsid w:val="00B12A4E"/>
    <w:rsid w:val="00B13685"/>
    <w:rsid w:val="00B237C1"/>
    <w:rsid w:val="00B23A8E"/>
    <w:rsid w:val="00B4744C"/>
    <w:rsid w:val="00B56696"/>
    <w:rsid w:val="00B72300"/>
    <w:rsid w:val="00B873FF"/>
    <w:rsid w:val="00B9053F"/>
    <w:rsid w:val="00BA4899"/>
    <w:rsid w:val="00BB0D35"/>
    <w:rsid w:val="00BD5EB5"/>
    <w:rsid w:val="00BE63E0"/>
    <w:rsid w:val="00BF2B00"/>
    <w:rsid w:val="00BF440E"/>
    <w:rsid w:val="00C00202"/>
    <w:rsid w:val="00C006ED"/>
    <w:rsid w:val="00C16E94"/>
    <w:rsid w:val="00C177FB"/>
    <w:rsid w:val="00C25AE7"/>
    <w:rsid w:val="00C3281F"/>
    <w:rsid w:val="00C61739"/>
    <w:rsid w:val="00C80D42"/>
    <w:rsid w:val="00CB42B4"/>
    <w:rsid w:val="00CF7A56"/>
    <w:rsid w:val="00D035C7"/>
    <w:rsid w:val="00D038C2"/>
    <w:rsid w:val="00D36480"/>
    <w:rsid w:val="00D370E6"/>
    <w:rsid w:val="00D43A5F"/>
    <w:rsid w:val="00D47B3A"/>
    <w:rsid w:val="00D574EA"/>
    <w:rsid w:val="00D6567D"/>
    <w:rsid w:val="00D754CE"/>
    <w:rsid w:val="00D85BBF"/>
    <w:rsid w:val="00DA47B6"/>
    <w:rsid w:val="00DA6FE2"/>
    <w:rsid w:val="00DF3E4A"/>
    <w:rsid w:val="00DF4A8A"/>
    <w:rsid w:val="00E12099"/>
    <w:rsid w:val="00E47EE6"/>
    <w:rsid w:val="00E85B9D"/>
    <w:rsid w:val="00E87E15"/>
    <w:rsid w:val="00E93ADC"/>
    <w:rsid w:val="00E94D7F"/>
    <w:rsid w:val="00E94E5F"/>
    <w:rsid w:val="00EA6D7D"/>
    <w:rsid w:val="00EE193A"/>
    <w:rsid w:val="00EE5744"/>
    <w:rsid w:val="00F021A8"/>
    <w:rsid w:val="00F30903"/>
    <w:rsid w:val="00F32A48"/>
    <w:rsid w:val="00F34F7F"/>
    <w:rsid w:val="00F43942"/>
    <w:rsid w:val="00F5274A"/>
    <w:rsid w:val="00F52F2E"/>
    <w:rsid w:val="00F84D7E"/>
    <w:rsid w:val="00FC5EE6"/>
    <w:rsid w:val="00FD1A23"/>
    <w:rsid w:val="00FE10A4"/>
    <w:rsid w:val="00FE12EF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A6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0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4D7F"/>
    <w:rPr>
      <w:color w:val="0000FF" w:themeColor="hyperlink"/>
      <w:u w:val="single"/>
    </w:rPr>
  </w:style>
  <w:style w:type="paragraph" w:customStyle="1" w:styleId="a5">
    <w:name w:val="タイトル"/>
    <w:basedOn w:val="a"/>
    <w:link w:val="a6"/>
    <w:qFormat/>
    <w:rsid w:val="00643130"/>
    <w:pPr>
      <w:shd w:val="clear" w:color="auto" w:fill="DBE5F1" w:themeFill="accent1" w:themeFillTint="33"/>
      <w:spacing w:line="280" w:lineRule="exact"/>
    </w:pPr>
    <w:rPr>
      <w:rFonts w:ascii="メイリオ" w:eastAsia="メイリオ" w:hAnsi="メイリオ"/>
      <w:sz w:val="24"/>
    </w:rPr>
  </w:style>
  <w:style w:type="character" w:customStyle="1" w:styleId="a6">
    <w:name w:val="タイトル (文字)"/>
    <w:basedOn w:val="a0"/>
    <w:link w:val="a5"/>
    <w:rsid w:val="00643130"/>
    <w:rPr>
      <w:rFonts w:ascii="メイリオ" w:eastAsia="メイリオ" w:hAnsi="メイリオ"/>
      <w:sz w:val="24"/>
      <w:shd w:val="clear" w:color="auto" w:fill="DBE5F1" w:themeFill="accent1" w:themeFillTint="33"/>
    </w:rPr>
  </w:style>
  <w:style w:type="paragraph" w:styleId="a7">
    <w:name w:val="header"/>
    <w:basedOn w:val="a"/>
    <w:link w:val="a8"/>
    <w:uiPriority w:val="99"/>
    <w:unhideWhenUsed/>
    <w:rsid w:val="008B4F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4F98"/>
  </w:style>
  <w:style w:type="paragraph" w:styleId="a9">
    <w:name w:val="footer"/>
    <w:basedOn w:val="a"/>
    <w:link w:val="aa"/>
    <w:uiPriority w:val="99"/>
    <w:unhideWhenUsed/>
    <w:rsid w:val="008B4F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4F98"/>
  </w:style>
  <w:style w:type="paragraph" w:styleId="ab">
    <w:name w:val="Balloon Text"/>
    <w:basedOn w:val="a"/>
    <w:link w:val="ac"/>
    <w:uiPriority w:val="99"/>
    <w:semiHidden/>
    <w:unhideWhenUsed/>
    <w:rsid w:val="00817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7EDF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スタイル1"/>
    <w:basedOn w:val="a5"/>
    <w:link w:val="10"/>
    <w:qFormat/>
    <w:rsid w:val="007563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 w:themeFill="background1" w:themeFillShade="BF"/>
    </w:pPr>
    <w:rPr>
      <w:b/>
    </w:rPr>
  </w:style>
  <w:style w:type="paragraph" w:customStyle="1" w:styleId="2">
    <w:name w:val="スタイル2"/>
    <w:basedOn w:val="1"/>
    <w:link w:val="20"/>
    <w:qFormat/>
    <w:rsid w:val="0075639C"/>
    <w:pPr>
      <w:shd w:val="clear" w:color="auto" w:fill="F2F2F2" w:themeFill="background1" w:themeFillShade="F2"/>
    </w:pPr>
  </w:style>
  <w:style w:type="character" w:customStyle="1" w:styleId="10">
    <w:name w:val="スタイル1 (文字)"/>
    <w:basedOn w:val="a6"/>
    <w:link w:val="1"/>
    <w:rsid w:val="0075639C"/>
    <w:rPr>
      <w:rFonts w:ascii="メイリオ" w:eastAsia="メイリオ" w:hAnsi="メイリオ"/>
      <w:b/>
      <w:sz w:val="24"/>
      <w:shd w:val="clear" w:color="auto" w:fill="BFBFBF" w:themeFill="background1" w:themeFillShade="BF"/>
    </w:rPr>
  </w:style>
  <w:style w:type="character" w:customStyle="1" w:styleId="20">
    <w:name w:val="スタイル2 (文字)"/>
    <w:basedOn w:val="10"/>
    <w:link w:val="2"/>
    <w:rsid w:val="0075639C"/>
    <w:rPr>
      <w:rFonts w:ascii="メイリオ" w:eastAsia="メイリオ" w:hAnsi="メイリオ"/>
      <w:b/>
      <w:sz w:val="24"/>
      <w:shd w:val="clear" w:color="auto" w:fill="F2F2F2" w:themeFill="background1" w:themeFillShade="F2"/>
    </w:rPr>
  </w:style>
  <w:style w:type="character" w:styleId="ad">
    <w:name w:val="annotation reference"/>
    <w:basedOn w:val="a0"/>
    <w:uiPriority w:val="99"/>
    <w:semiHidden/>
    <w:unhideWhenUsed/>
    <w:rsid w:val="0053531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3531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3531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3531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3531E"/>
    <w:rPr>
      <w:b/>
      <w:bCs/>
    </w:rPr>
  </w:style>
  <w:style w:type="paragraph" w:styleId="af2">
    <w:name w:val="Revision"/>
    <w:hidden/>
    <w:uiPriority w:val="99"/>
    <w:semiHidden/>
    <w:rsid w:val="0053531E"/>
  </w:style>
  <w:style w:type="paragraph" w:styleId="af3">
    <w:name w:val="List Paragraph"/>
    <w:basedOn w:val="a"/>
    <w:uiPriority w:val="34"/>
    <w:qFormat/>
    <w:rsid w:val="00AC194D"/>
    <w:pPr>
      <w:ind w:leftChars="400" w:left="840"/>
    </w:pPr>
  </w:style>
  <w:style w:type="character" w:styleId="af4">
    <w:name w:val="Unresolved Mention"/>
    <w:basedOn w:val="a0"/>
    <w:uiPriority w:val="99"/>
    <w:semiHidden/>
    <w:unhideWhenUsed/>
    <w:rsid w:val="00123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46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8BrJ/132090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6DC6-A007-42C5-9CB9-E8B65750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2025-12-01T04:16:00Z</dcterms:created>
  <dcterms:modified xsi:type="dcterms:W3CDTF">2025-12-01T04:24:00Z</dcterms:modified>
</cp:coreProperties>
</file>